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D79" w:rsidRPr="004128CE" w:rsidRDefault="006E4D79" w:rsidP="006E4D79">
      <w:pPr>
        <w:spacing w:after="0" w:line="240" w:lineRule="auto"/>
        <w:rPr>
          <w:rFonts w:ascii="Times New Roman" w:hAnsi="Times New Roman" w:cs="Times New Roman"/>
          <w:b/>
          <w:sz w:val="28"/>
          <w:szCs w:val="28"/>
        </w:rPr>
      </w:pPr>
      <w:r w:rsidRPr="004128CE">
        <w:rPr>
          <w:rFonts w:ascii="Times New Roman" w:hAnsi="Times New Roman" w:cs="Times New Roman"/>
          <w:b/>
          <w:sz w:val="28"/>
          <w:szCs w:val="28"/>
        </w:rPr>
        <w:t>Осіпова Л.В.</w:t>
      </w:r>
    </w:p>
    <w:p w:rsidR="006E4D79" w:rsidRPr="004128CE" w:rsidRDefault="006E4D79" w:rsidP="006E4D79">
      <w:pPr>
        <w:spacing w:after="0" w:line="240" w:lineRule="auto"/>
        <w:rPr>
          <w:rFonts w:ascii="Times New Roman" w:hAnsi="Times New Roman" w:cs="Times New Roman"/>
          <w:sz w:val="28"/>
          <w:szCs w:val="28"/>
        </w:rPr>
      </w:pPr>
      <w:r w:rsidRPr="004128CE">
        <w:rPr>
          <w:rFonts w:ascii="Times New Roman" w:hAnsi="Times New Roman" w:cs="Times New Roman"/>
          <w:sz w:val="28"/>
          <w:szCs w:val="28"/>
        </w:rPr>
        <w:t>кандидат економічних наук,</w:t>
      </w:r>
    </w:p>
    <w:p w:rsidR="004128CE" w:rsidRDefault="006E4D79" w:rsidP="006E4D79">
      <w:pPr>
        <w:spacing w:after="0" w:line="240" w:lineRule="auto"/>
        <w:rPr>
          <w:rFonts w:ascii="Times New Roman" w:hAnsi="Times New Roman" w:cs="Times New Roman"/>
          <w:sz w:val="28"/>
          <w:szCs w:val="28"/>
        </w:rPr>
      </w:pPr>
      <w:r w:rsidRPr="004128CE">
        <w:rPr>
          <w:rFonts w:ascii="Times New Roman" w:hAnsi="Times New Roman" w:cs="Times New Roman"/>
          <w:sz w:val="28"/>
          <w:szCs w:val="28"/>
        </w:rPr>
        <w:t xml:space="preserve">викладач </w:t>
      </w:r>
      <w:r w:rsidR="004128CE">
        <w:rPr>
          <w:rFonts w:ascii="Times New Roman" w:hAnsi="Times New Roman" w:cs="Times New Roman"/>
          <w:sz w:val="28"/>
          <w:szCs w:val="28"/>
        </w:rPr>
        <w:t>кафедри фінансів і кредиту</w:t>
      </w:r>
    </w:p>
    <w:p w:rsidR="006E4D79" w:rsidRPr="004128CE" w:rsidRDefault="006E4D79" w:rsidP="006E4D79">
      <w:pPr>
        <w:spacing w:after="0" w:line="240" w:lineRule="auto"/>
        <w:rPr>
          <w:rFonts w:ascii="Times New Roman" w:hAnsi="Times New Roman" w:cs="Times New Roman"/>
          <w:sz w:val="28"/>
          <w:szCs w:val="28"/>
        </w:rPr>
      </w:pPr>
      <w:r w:rsidRPr="004128CE">
        <w:rPr>
          <w:rFonts w:ascii="Times New Roman" w:hAnsi="Times New Roman" w:cs="Times New Roman"/>
          <w:sz w:val="28"/>
          <w:szCs w:val="28"/>
        </w:rPr>
        <w:t>Приватного вищого навчального закладу</w:t>
      </w:r>
    </w:p>
    <w:p w:rsidR="006E4D79" w:rsidRPr="004128CE" w:rsidRDefault="006E4D79" w:rsidP="006E4D79">
      <w:pPr>
        <w:spacing w:after="0" w:line="240" w:lineRule="auto"/>
        <w:rPr>
          <w:rFonts w:ascii="Times New Roman" w:hAnsi="Times New Roman" w:cs="Times New Roman"/>
          <w:sz w:val="28"/>
          <w:szCs w:val="28"/>
        </w:rPr>
      </w:pPr>
      <w:r w:rsidRPr="004128CE">
        <w:rPr>
          <w:rFonts w:ascii="Times New Roman" w:hAnsi="Times New Roman" w:cs="Times New Roman"/>
          <w:sz w:val="28"/>
          <w:szCs w:val="28"/>
        </w:rPr>
        <w:t>«Фінансово-правовий коледж»</w:t>
      </w:r>
    </w:p>
    <w:p w:rsidR="006E4D79" w:rsidRPr="004128CE" w:rsidRDefault="006E4D79" w:rsidP="006E4D79">
      <w:pPr>
        <w:spacing w:after="0" w:line="240" w:lineRule="auto"/>
        <w:rPr>
          <w:rFonts w:ascii="Times New Roman" w:hAnsi="Times New Roman" w:cs="Times New Roman"/>
          <w:b/>
          <w:sz w:val="28"/>
          <w:szCs w:val="28"/>
        </w:rPr>
      </w:pPr>
    </w:p>
    <w:p w:rsidR="00137788" w:rsidRPr="004128CE" w:rsidRDefault="00E64A7F" w:rsidP="00A03545">
      <w:pPr>
        <w:spacing w:after="0" w:line="360" w:lineRule="auto"/>
        <w:ind w:firstLine="284"/>
        <w:jc w:val="center"/>
        <w:rPr>
          <w:rFonts w:ascii="Times New Roman" w:hAnsi="Times New Roman" w:cs="Times New Roman"/>
          <w:b/>
          <w:iCs/>
          <w:color w:val="000000" w:themeColor="text1"/>
          <w:sz w:val="28"/>
          <w:szCs w:val="28"/>
          <w:shd w:val="clear" w:color="auto" w:fill="FFFFFF"/>
        </w:rPr>
      </w:pPr>
      <w:r w:rsidRPr="004128CE">
        <w:rPr>
          <w:rFonts w:ascii="Times New Roman" w:hAnsi="Times New Roman" w:cs="Times New Roman"/>
          <w:b/>
          <w:iCs/>
          <w:color w:val="000000" w:themeColor="text1"/>
          <w:sz w:val="28"/>
          <w:szCs w:val="28"/>
          <w:shd w:val="clear" w:color="auto" w:fill="FFFFFF"/>
        </w:rPr>
        <w:t>Н</w:t>
      </w:r>
      <w:r w:rsidR="00E01A5A" w:rsidRPr="004128CE">
        <w:rPr>
          <w:rFonts w:ascii="Times New Roman" w:hAnsi="Times New Roman" w:cs="Times New Roman"/>
          <w:b/>
          <w:iCs/>
          <w:color w:val="000000" w:themeColor="text1"/>
          <w:sz w:val="28"/>
          <w:szCs w:val="28"/>
          <w:shd w:val="clear" w:color="auto" w:fill="FFFFFF"/>
        </w:rPr>
        <w:t>A</w:t>
      </w:r>
      <w:r w:rsidRPr="004128CE">
        <w:rPr>
          <w:rFonts w:ascii="Times New Roman" w:hAnsi="Times New Roman" w:cs="Times New Roman"/>
          <w:b/>
          <w:iCs/>
          <w:color w:val="000000" w:themeColor="text1"/>
          <w:sz w:val="28"/>
          <w:szCs w:val="28"/>
          <w:shd w:val="clear" w:color="auto" w:fill="FFFFFF"/>
        </w:rPr>
        <w:t>ПРЯМИ РОЗВИТКУ СТР</w:t>
      </w:r>
      <w:r w:rsidR="00E01A5A" w:rsidRPr="004128CE">
        <w:rPr>
          <w:rFonts w:ascii="Times New Roman" w:hAnsi="Times New Roman" w:cs="Times New Roman"/>
          <w:b/>
          <w:iCs/>
          <w:color w:val="000000" w:themeColor="text1"/>
          <w:sz w:val="28"/>
          <w:szCs w:val="28"/>
          <w:shd w:val="clear" w:color="auto" w:fill="FFFFFF"/>
        </w:rPr>
        <w:t>A</w:t>
      </w:r>
      <w:r w:rsidRPr="004128CE">
        <w:rPr>
          <w:rFonts w:ascii="Times New Roman" w:hAnsi="Times New Roman" w:cs="Times New Roman"/>
          <w:b/>
          <w:iCs/>
          <w:color w:val="000000" w:themeColor="text1"/>
          <w:sz w:val="28"/>
          <w:szCs w:val="28"/>
          <w:shd w:val="clear" w:color="auto" w:fill="FFFFFF"/>
        </w:rPr>
        <w:t>ХУВ</w:t>
      </w:r>
      <w:r w:rsidR="00E01A5A" w:rsidRPr="004128CE">
        <w:rPr>
          <w:rFonts w:ascii="Times New Roman" w:hAnsi="Times New Roman" w:cs="Times New Roman"/>
          <w:b/>
          <w:iCs/>
          <w:color w:val="000000" w:themeColor="text1"/>
          <w:sz w:val="28"/>
          <w:szCs w:val="28"/>
          <w:shd w:val="clear" w:color="auto" w:fill="FFFFFF"/>
        </w:rPr>
        <w:t>A</w:t>
      </w:r>
      <w:r w:rsidRPr="004128CE">
        <w:rPr>
          <w:rFonts w:ascii="Times New Roman" w:hAnsi="Times New Roman" w:cs="Times New Roman"/>
          <w:b/>
          <w:iCs/>
          <w:color w:val="000000" w:themeColor="text1"/>
          <w:sz w:val="28"/>
          <w:szCs w:val="28"/>
          <w:shd w:val="clear" w:color="auto" w:fill="FFFFFF"/>
        </w:rPr>
        <w:t xml:space="preserve">ННЯ </w:t>
      </w:r>
    </w:p>
    <w:p w:rsidR="00E64A7F" w:rsidRPr="004128CE" w:rsidRDefault="00E64A7F" w:rsidP="00A03545">
      <w:pPr>
        <w:spacing w:after="0" w:line="360" w:lineRule="auto"/>
        <w:ind w:firstLine="284"/>
        <w:jc w:val="center"/>
        <w:rPr>
          <w:rFonts w:ascii="Times New Roman" w:hAnsi="Times New Roman" w:cs="Times New Roman"/>
          <w:b/>
          <w:iCs/>
          <w:color w:val="000000" w:themeColor="text1"/>
          <w:sz w:val="28"/>
          <w:szCs w:val="28"/>
          <w:shd w:val="clear" w:color="auto" w:fill="FFFFFF"/>
        </w:rPr>
      </w:pPr>
      <w:r w:rsidRPr="004128CE">
        <w:rPr>
          <w:rFonts w:ascii="Times New Roman" w:hAnsi="Times New Roman" w:cs="Times New Roman"/>
          <w:b/>
          <w:iCs/>
          <w:color w:val="000000" w:themeColor="text1"/>
          <w:sz w:val="28"/>
          <w:szCs w:val="28"/>
          <w:shd w:val="clear" w:color="auto" w:fill="FFFFFF"/>
        </w:rPr>
        <w:t>ОБ’ЄКТІВ ІНТЕЛЕКТУ</w:t>
      </w:r>
      <w:r w:rsidR="00E01A5A" w:rsidRPr="004128CE">
        <w:rPr>
          <w:rFonts w:ascii="Times New Roman" w:hAnsi="Times New Roman" w:cs="Times New Roman"/>
          <w:b/>
          <w:iCs/>
          <w:color w:val="000000" w:themeColor="text1"/>
          <w:sz w:val="28"/>
          <w:szCs w:val="28"/>
          <w:shd w:val="clear" w:color="auto" w:fill="FFFFFF"/>
        </w:rPr>
        <w:t>A</w:t>
      </w:r>
      <w:r w:rsidRPr="004128CE">
        <w:rPr>
          <w:rFonts w:ascii="Times New Roman" w:hAnsi="Times New Roman" w:cs="Times New Roman"/>
          <w:b/>
          <w:iCs/>
          <w:color w:val="000000" w:themeColor="text1"/>
          <w:sz w:val="28"/>
          <w:szCs w:val="28"/>
          <w:shd w:val="clear" w:color="auto" w:fill="FFFFFF"/>
        </w:rPr>
        <w:t>ЛЬНОЇ ВЛ</w:t>
      </w:r>
      <w:r w:rsidR="00E01A5A" w:rsidRPr="004128CE">
        <w:rPr>
          <w:rFonts w:ascii="Times New Roman" w:hAnsi="Times New Roman" w:cs="Times New Roman"/>
          <w:b/>
          <w:iCs/>
          <w:color w:val="000000" w:themeColor="text1"/>
          <w:sz w:val="28"/>
          <w:szCs w:val="28"/>
          <w:shd w:val="clear" w:color="auto" w:fill="FFFFFF"/>
        </w:rPr>
        <w:t>A</w:t>
      </w:r>
      <w:r w:rsidRPr="004128CE">
        <w:rPr>
          <w:rFonts w:ascii="Times New Roman" w:hAnsi="Times New Roman" w:cs="Times New Roman"/>
          <w:b/>
          <w:iCs/>
          <w:color w:val="000000" w:themeColor="text1"/>
          <w:sz w:val="28"/>
          <w:szCs w:val="28"/>
          <w:shd w:val="clear" w:color="auto" w:fill="FFFFFF"/>
        </w:rPr>
        <w:t>СНОСТІ В УКР</w:t>
      </w:r>
      <w:r w:rsidR="00E01A5A" w:rsidRPr="004128CE">
        <w:rPr>
          <w:rFonts w:ascii="Times New Roman" w:hAnsi="Times New Roman" w:cs="Times New Roman"/>
          <w:b/>
          <w:iCs/>
          <w:color w:val="000000" w:themeColor="text1"/>
          <w:sz w:val="28"/>
          <w:szCs w:val="28"/>
          <w:shd w:val="clear" w:color="auto" w:fill="FFFFFF"/>
        </w:rPr>
        <w:t>A</w:t>
      </w:r>
      <w:r w:rsidR="00137788" w:rsidRPr="004128CE">
        <w:rPr>
          <w:rFonts w:ascii="Times New Roman" w:hAnsi="Times New Roman" w:cs="Times New Roman"/>
          <w:b/>
          <w:iCs/>
          <w:color w:val="000000" w:themeColor="text1"/>
          <w:sz w:val="28"/>
          <w:szCs w:val="28"/>
          <w:shd w:val="clear" w:color="auto" w:fill="FFFFFF"/>
        </w:rPr>
        <w:t>ЇНІ</w:t>
      </w:r>
    </w:p>
    <w:p w:rsidR="00137788" w:rsidRPr="004128CE" w:rsidRDefault="00137788" w:rsidP="00A03545">
      <w:pPr>
        <w:spacing w:after="0" w:line="360" w:lineRule="auto"/>
        <w:ind w:firstLine="284"/>
        <w:jc w:val="right"/>
        <w:rPr>
          <w:rFonts w:ascii="Times New Roman" w:hAnsi="Times New Roman" w:cs="Times New Roman"/>
          <w:iCs/>
          <w:color w:val="000000" w:themeColor="text1"/>
          <w:sz w:val="28"/>
          <w:szCs w:val="28"/>
          <w:shd w:val="clear" w:color="auto" w:fill="FFFFFF"/>
        </w:rPr>
      </w:pPr>
    </w:p>
    <w:p w:rsidR="004B3D9E" w:rsidRDefault="00137788" w:rsidP="00A03545">
      <w:pPr>
        <w:spacing w:after="0" w:line="360" w:lineRule="auto"/>
        <w:ind w:firstLine="567"/>
        <w:jc w:val="both"/>
        <w:rPr>
          <w:rFonts w:ascii="Times New Roman" w:hAnsi="Times New Roman" w:cs="Times New Roman"/>
          <w:color w:val="000000" w:themeColor="text1"/>
          <w:sz w:val="28"/>
          <w:szCs w:val="28"/>
        </w:rPr>
      </w:pPr>
      <w:r w:rsidRPr="004128CE">
        <w:rPr>
          <w:rFonts w:ascii="Times New Roman" w:hAnsi="Times New Roman" w:cs="Times New Roman"/>
          <w:iCs/>
          <w:color w:val="000000" w:themeColor="text1"/>
          <w:sz w:val="28"/>
          <w:szCs w:val="28"/>
          <w:shd w:val="clear" w:color="auto" w:fill="FFFFFF"/>
        </w:rPr>
        <w:t>На</w:t>
      </w:r>
      <w:r w:rsidR="001E02CA" w:rsidRPr="004128CE">
        <w:rPr>
          <w:rFonts w:ascii="Times New Roman" w:hAnsi="Times New Roman" w:cs="Times New Roman"/>
          <w:iCs/>
          <w:color w:val="000000" w:themeColor="text1"/>
          <w:sz w:val="28"/>
          <w:szCs w:val="28"/>
          <w:shd w:val="clear" w:color="auto" w:fill="FFFFFF"/>
        </w:rPr>
        <w:t xml:space="preserve"> сьогодні в </w:t>
      </w:r>
      <w:r w:rsidRPr="004128CE">
        <w:rPr>
          <w:rFonts w:ascii="Times New Roman" w:hAnsi="Times New Roman" w:cs="Times New Roman"/>
          <w:iCs/>
          <w:color w:val="000000" w:themeColor="text1"/>
          <w:sz w:val="28"/>
          <w:szCs w:val="28"/>
          <w:shd w:val="clear" w:color="auto" w:fill="FFFFFF"/>
        </w:rPr>
        <w:t>Україні</w:t>
      </w:r>
      <w:r w:rsidR="001E02CA" w:rsidRPr="004128CE">
        <w:rPr>
          <w:rFonts w:ascii="Times New Roman" w:hAnsi="Times New Roman" w:cs="Times New Roman"/>
          <w:iCs/>
          <w:color w:val="000000" w:themeColor="text1"/>
          <w:sz w:val="28"/>
          <w:szCs w:val="28"/>
          <w:shd w:val="clear" w:color="auto" w:fill="FFFFFF"/>
        </w:rPr>
        <w:t xml:space="preserve"> зроблено </w:t>
      </w:r>
      <w:r w:rsidRPr="004128CE">
        <w:rPr>
          <w:rFonts w:ascii="Times New Roman" w:hAnsi="Times New Roman" w:cs="Times New Roman"/>
          <w:iCs/>
          <w:color w:val="000000" w:themeColor="text1"/>
          <w:sz w:val="28"/>
          <w:szCs w:val="28"/>
          <w:shd w:val="clear" w:color="auto" w:fill="FFFFFF"/>
        </w:rPr>
        <w:t>важливі</w:t>
      </w:r>
      <w:r w:rsidR="001E02CA" w:rsidRPr="004128CE">
        <w:rPr>
          <w:rFonts w:ascii="Times New Roman" w:hAnsi="Times New Roman" w:cs="Times New Roman"/>
          <w:iCs/>
          <w:color w:val="000000" w:themeColor="text1"/>
          <w:sz w:val="28"/>
          <w:szCs w:val="28"/>
          <w:shd w:val="clear" w:color="auto" w:fill="FFFFFF"/>
        </w:rPr>
        <w:t xml:space="preserve"> кроки </w:t>
      </w:r>
      <w:r w:rsidRPr="004128CE">
        <w:rPr>
          <w:rFonts w:ascii="Times New Roman" w:hAnsi="Times New Roman" w:cs="Times New Roman"/>
          <w:iCs/>
          <w:color w:val="000000" w:themeColor="text1"/>
          <w:sz w:val="28"/>
          <w:szCs w:val="28"/>
          <w:shd w:val="clear" w:color="auto" w:fill="FFFFFF"/>
        </w:rPr>
        <w:t>на</w:t>
      </w:r>
      <w:r w:rsidR="001E02CA" w:rsidRPr="004128CE">
        <w:rPr>
          <w:rFonts w:ascii="Times New Roman" w:hAnsi="Times New Roman" w:cs="Times New Roman"/>
          <w:iCs/>
          <w:color w:val="000000" w:themeColor="text1"/>
          <w:sz w:val="28"/>
          <w:szCs w:val="28"/>
          <w:shd w:val="clear" w:color="auto" w:fill="FFFFFF"/>
        </w:rPr>
        <w:t xml:space="preserve"> шляху </w:t>
      </w:r>
      <w:r w:rsidRPr="004128CE">
        <w:rPr>
          <w:rFonts w:ascii="Times New Roman" w:hAnsi="Times New Roman" w:cs="Times New Roman"/>
          <w:iCs/>
          <w:color w:val="000000" w:themeColor="text1"/>
          <w:sz w:val="28"/>
          <w:szCs w:val="28"/>
          <w:shd w:val="clear" w:color="auto" w:fill="FFFFFF"/>
        </w:rPr>
        <w:t>формування</w:t>
      </w:r>
      <w:r w:rsidR="001E02CA" w:rsidRPr="004128CE">
        <w:rPr>
          <w:rFonts w:ascii="Times New Roman" w:hAnsi="Times New Roman" w:cs="Times New Roman"/>
          <w:iCs/>
          <w:color w:val="000000" w:themeColor="text1"/>
          <w:sz w:val="28"/>
          <w:szCs w:val="28"/>
          <w:shd w:val="clear" w:color="auto" w:fill="FFFFFF"/>
        </w:rPr>
        <w:t xml:space="preserve"> </w:t>
      </w:r>
      <w:r w:rsidRPr="004128CE">
        <w:rPr>
          <w:rFonts w:ascii="Times New Roman" w:hAnsi="Times New Roman" w:cs="Times New Roman"/>
          <w:iCs/>
          <w:color w:val="000000" w:themeColor="text1"/>
          <w:sz w:val="28"/>
          <w:szCs w:val="28"/>
          <w:shd w:val="clear" w:color="auto" w:fill="FFFFFF"/>
        </w:rPr>
        <w:t>та</w:t>
      </w:r>
      <w:r w:rsidR="001E02CA" w:rsidRPr="004128CE">
        <w:rPr>
          <w:rFonts w:ascii="Times New Roman" w:hAnsi="Times New Roman" w:cs="Times New Roman"/>
          <w:iCs/>
          <w:color w:val="000000" w:themeColor="text1"/>
          <w:sz w:val="28"/>
          <w:szCs w:val="28"/>
          <w:shd w:val="clear" w:color="auto" w:fill="FFFFFF"/>
        </w:rPr>
        <w:t xml:space="preserve"> розвитку інституту </w:t>
      </w:r>
      <w:r w:rsidRPr="004128CE">
        <w:rPr>
          <w:rFonts w:ascii="Times New Roman" w:hAnsi="Times New Roman" w:cs="Times New Roman"/>
          <w:iCs/>
          <w:color w:val="000000" w:themeColor="text1"/>
          <w:sz w:val="28"/>
          <w:szCs w:val="28"/>
          <w:shd w:val="clear" w:color="auto" w:fill="FFFFFF"/>
        </w:rPr>
        <w:t>інтелектуальної</w:t>
      </w:r>
      <w:r w:rsidR="001E02CA" w:rsidRPr="004128CE">
        <w:rPr>
          <w:rFonts w:ascii="Times New Roman" w:hAnsi="Times New Roman" w:cs="Times New Roman"/>
          <w:iCs/>
          <w:color w:val="000000" w:themeColor="text1"/>
          <w:sz w:val="28"/>
          <w:szCs w:val="28"/>
          <w:shd w:val="clear" w:color="auto" w:fill="FFFFFF"/>
        </w:rPr>
        <w:t xml:space="preserve"> </w:t>
      </w:r>
      <w:r w:rsidRPr="004128CE">
        <w:rPr>
          <w:rFonts w:ascii="Times New Roman" w:hAnsi="Times New Roman" w:cs="Times New Roman"/>
          <w:iCs/>
          <w:color w:val="000000" w:themeColor="text1"/>
          <w:sz w:val="28"/>
          <w:szCs w:val="28"/>
          <w:shd w:val="clear" w:color="auto" w:fill="FFFFFF"/>
        </w:rPr>
        <w:t>власності</w:t>
      </w:r>
      <w:r w:rsidR="001E02CA" w:rsidRPr="004128CE">
        <w:rPr>
          <w:rFonts w:ascii="Times New Roman" w:hAnsi="Times New Roman" w:cs="Times New Roman"/>
          <w:iCs/>
          <w:color w:val="000000" w:themeColor="text1"/>
          <w:sz w:val="28"/>
          <w:szCs w:val="28"/>
          <w:shd w:val="clear" w:color="auto" w:fill="FFFFFF"/>
        </w:rPr>
        <w:t xml:space="preserve">, створення відповідного </w:t>
      </w:r>
      <w:r w:rsidRPr="004128CE">
        <w:rPr>
          <w:rFonts w:ascii="Times New Roman" w:hAnsi="Times New Roman" w:cs="Times New Roman"/>
          <w:iCs/>
          <w:color w:val="000000" w:themeColor="text1"/>
          <w:sz w:val="28"/>
          <w:szCs w:val="28"/>
          <w:shd w:val="clear" w:color="auto" w:fill="FFFFFF"/>
        </w:rPr>
        <w:t>законодавчого</w:t>
      </w:r>
      <w:r w:rsidR="001E02CA" w:rsidRPr="004128CE">
        <w:rPr>
          <w:rFonts w:ascii="Times New Roman" w:hAnsi="Times New Roman" w:cs="Times New Roman"/>
          <w:iCs/>
          <w:color w:val="000000" w:themeColor="text1"/>
          <w:sz w:val="28"/>
          <w:szCs w:val="28"/>
          <w:shd w:val="clear" w:color="auto" w:fill="FFFFFF"/>
        </w:rPr>
        <w:t xml:space="preserve"> поля, </w:t>
      </w:r>
      <w:r w:rsidRPr="004128CE">
        <w:rPr>
          <w:rFonts w:ascii="Times New Roman" w:hAnsi="Times New Roman" w:cs="Times New Roman"/>
          <w:iCs/>
          <w:color w:val="000000" w:themeColor="text1"/>
          <w:sz w:val="28"/>
          <w:szCs w:val="28"/>
          <w:shd w:val="clear" w:color="auto" w:fill="FFFFFF"/>
        </w:rPr>
        <w:t>гармонізованого</w:t>
      </w:r>
      <w:r w:rsidR="001E02CA" w:rsidRPr="004128CE">
        <w:rPr>
          <w:rFonts w:ascii="Times New Roman" w:hAnsi="Times New Roman" w:cs="Times New Roman"/>
          <w:iCs/>
          <w:color w:val="000000" w:themeColor="text1"/>
          <w:sz w:val="28"/>
          <w:szCs w:val="28"/>
          <w:shd w:val="clear" w:color="auto" w:fill="FFFFFF"/>
        </w:rPr>
        <w:t xml:space="preserve"> з </w:t>
      </w:r>
      <w:r w:rsidRPr="004128CE">
        <w:rPr>
          <w:rFonts w:ascii="Times New Roman" w:hAnsi="Times New Roman" w:cs="Times New Roman"/>
          <w:iCs/>
          <w:color w:val="000000" w:themeColor="text1"/>
          <w:sz w:val="28"/>
          <w:szCs w:val="28"/>
          <w:shd w:val="clear" w:color="auto" w:fill="FFFFFF"/>
        </w:rPr>
        <w:t>міжнародними</w:t>
      </w:r>
      <w:r w:rsidR="001E02CA" w:rsidRPr="004128CE">
        <w:rPr>
          <w:rFonts w:ascii="Times New Roman" w:hAnsi="Times New Roman" w:cs="Times New Roman"/>
          <w:iCs/>
          <w:color w:val="000000" w:themeColor="text1"/>
          <w:sz w:val="28"/>
          <w:szCs w:val="28"/>
          <w:shd w:val="clear" w:color="auto" w:fill="FFFFFF"/>
        </w:rPr>
        <w:t xml:space="preserve"> </w:t>
      </w:r>
      <w:r w:rsidRPr="004128CE">
        <w:rPr>
          <w:rFonts w:ascii="Times New Roman" w:hAnsi="Times New Roman" w:cs="Times New Roman"/>
          <w:iCs/>
          <w:color w:val="000000" w:themeColor="text1"/>
          <w:sz w:val="28"/>
          <w:szCs w:val="28"/>
          <w:shd w:val="clear" w:color="auto" w:fill="FFFFFF"/>
        </w:rPr>
        <w:t>вимогами</w:t>
      </w:r>
      <w:r w:rsidR="009B4720" w:rsidRPr="004128CE">
        <w:rPr>
          <w:rFonts w:ascii="Times New Roman" w:hAnsi="Times New Roman" w:cs="Times New Roman"/>
          <w:iCs/>
          <w:color w:val="000000" w:themeColor="text1"/>
          <w:sz w:val="28"/>
          <w:szCs w:val="28"/>
          <w:shd w:val="clear" w:color="auto" w:fill="FFFFFF"/>
        </w:rPr>
        <w:t xml:space="preserve"> </w:t>
      </w:r>
      <w:r w:rsidR="009B4720" w:rsidRPr="00BD15B2">
        <w:rPr>
          <w:rFonts w:ascii="Times New Roman" w:hAnsi="Times New Roman" w:cs="Times New Roman"/>
          <w:iCs/>
          <w:color w:val="000000" w:themeColor="text1"/>
          <w:sz w:val="28"/>
          <w:szCs w:val="28"/>
          <w:shd w:val="clear" w:color="auto" w:fill="FFFFFF"/>
        </w:rPr>
        <w:t>[1, 2]</w:t>
      </w:r>
      <w:r w:rsidR="001E02CA" w:rsidRPr="004128CE">
        <w:rPr>
          <w:rFonts w:ascii="Times New Roman" w:hAnsi="Times New Roman" w:cs="Times New Roman"/>
          <w:iCs/>
          <w:color w:val="000000" w:themeColor="text1"/>
          <w:sz w:val="28"/>
          <w:szCs w:val="28"/>
          <w:shd w:val="clear" w:color="auto" w:fill="FFFFFF"/>
        </w:rPr>
        <w:t>.</w:t>
      </w:r>
      <w:r w:rsidR="00BF2EF0" w:rsidRPr="004128CE">
        <w:rPr>
          <w:rFonts w:ascii="Times New Roman" w:hAnsi="Times New Roman" w:cs="Times New Roman"/>
          <w:iCs/>
          <w:color w:val="000000" w:themeColor="text1"/>
          <w:sz w:val="28"/>
          <w:szCs w:val="28"/>
          <w:shd w:val="clear" w:color="auto" w:fill="FFFFFF"/>
        </w:rPr>
        <w:t xml:space="preserve"> Разом із тим </w:t>
      </w:r>
      <w:r w:rsidR="004B3D9E" w:rsidRPr="004128CE">
        <w:rPr>
          <w:rFonts w:ascii="Times New Roman" w:hAnsi="Times New Roman" w:cs="Times New Roman"/>
          <w:color w:val="000000" w:themeColor="text1"/>
          <w:sz w:val="28"/>
          <w:szCs w:val="28"/>
        </w:rPr>
        <w:t xml:space="preserve">з кожним роком </w:t>
      </w:r>
      <w:r w:rsidRPr="004128CE">
        <w:rPr>
          <w:rFonts w:ascii="Times New Roman" w:hAnsi="Times New Roman" w:cs="Times New Roman"/>
          <w:color w:val="000000" w:themeColor="text1"/>
          <w:sz w:val="28"/>
          <w:szCs w:val="28"/>
        </w:rPr>
        <w:t>стає</w:t>
      </w:r>
      <w:r w:rsidR="004B3D9E" w:rsidRPr="004128CE">
        <w:rPr>
          <w:rFonts w:ascii="Times New Roman" w:hAnsi="Times New Roman" w:cs="Times New Roman"/>
          <w:color w:val="000000" w:themeColor="text1"/>
          <w:sz w:val="28"/>
          <w:szCs w:val="28"/>
        </w:rPr>
        <w:t xml:space="preserve"> все більш </w:t>
      </w:r>
      <w:r w:rsidRPr="004128CE">
        <w:rPr>
          <w:rFonts w:ascii="Times New Roman" w:hAnsi="Times New Roman" w:cs="Times New Roman"/>
          <w:color w:val="000000" w:themeColor="text1"/>
          <w:sz w:val="28"/>
          <w:szCs w:val="28"/>
        </w:rPr>
        <w:t>актуальним</w:t>
      </w:r>
      <w:r w:rsidR="00BF2EF0" w:rsidRPr="004128CE">
        <w:rPr>
          <w:rFonts w:ascii="Times New Roman" w:hAnsi="Times New Roman" w:cs="Times New Roman"/>
          <w:color w:val="000000" w:themeColor="text1"/>
          <w:sz w:val="28"/>
          <w:szCs w:val="28"/>
        </w:rPr>
        <w:t xml:space="preserve"> захист прав на об’єкти інтелектуальної власності, </w:t>
      </w:r>
      <w:r w:rsidRPr="004128CE">
        <w:rPr>
          <w:rFonts w:ascii="Times New Roman" w:hAnsi="Times New Roman" w:cs="Times New Roman"/>
          <w:color w:val="000000" w:themeColor="text1"/>
          <w:sz w:val="28"/>
          <w:szCs w:val="28"/>
        </w:rPr>
        <w:t>нагальними</w:t>
      </w:r>
      <w:r w:rsidR="004B3D9E" w:rsidRPr="004128CE">
        <w:rPr>
          <w:rFonts w:ascii="Times New Roman" w:hAnsi="Times New Roman" w:cs="Times New Roman"/>
          <w:color w:val="000000" w:themeColor="text1"/>
          <w:sz w:val="28"/>
          <w:szCs w:val="28"/>
        </w:rPr>
        <w:t xml:space="preserve"> </w:t>
      </w:r>
      <w:r w:rsidRPr="004128CE">
        <w:rPr>
          <w:rFonts w:ascii="Times New Roman" w:hAnsi="Times New Roman" w:cs="Times New Roman"/>
          <w:color w:val="000000" w:themeColor="text1"/>
          <w:sz w:val="28"/>
          <w:szCs w:val="28"/>
        </w:rPr>
        <w:t>стають</w:t>
      </w:r>
      <w:r w:rsidR="004B3D9E" w:rsidRPr="004128CE">
        <w:rPr>
          <w:rFonts w:ascii="Times New Roman" w:hAnsi="Times New Roman" w:cs="Times New Roman"/>
          <w:color w:val="000000" w:themeColor="text1"/>
          <w:sz w:val="28"/>
          <w:szCs w:val="28"/>
        </w:rPr>
        <w:t xml:space="preserve"> </w:t>
      </w:r>
      <w:r w:rsidRPr="004128CE">
        <w:rPr>
          <w:rFonts w:ascii="Times New Roman" w:hAnsi="Times New Roman" w:cs="Times New Roman"/>
          <w:color w:val="000000" w:themeColor="text1"/>
          <w:sz w:val="28"/>
          <w:szCs w:val="28"/>
        </w:rPr>
        <w:t>питання</w:t>
      </w:r>
      <w:r w:rsidR="004B3D9E" w:rsidRPr="004128CE">
        <w:rPr>
          <w:rFonts w:ascii="Times New Roman" w:hAnsi="Times New Roman" w:cs="Times New Roman"/>
          <w:color w:val="000000" w:themeColor="text1"/>
          <w:sz w:val="28"/>
          <w:szCs w:val="28"/>
        </w:rPr>
        <w:t xml:space="preserve"> </w:t>
      </w:r>
      <w:r w:rsidR="00BF2EF0" w:rsidRPr="004128CE">
        <w:rPr>
          <w:rFonts w:ascii="Times New Roman" w:hAnsi="Times New Roman" w:cs="Times New Roman"/>
          <w:color w:val="000000" w:themeColor="text1"/>
          <w:sz w:val="28"/>
          <w:szCs w:val="28"/>
        </w:rPr>
        <w:t xml:space="preserve">розвитку в Україні </w:t>
      </w:r>
      <w:r w:rsidRPr="004128CE">
        <w:rPr>
          <w:rFonts w:ascii="Times New Roman" w:hAnsi="Times New Roman" w:cs="Times New Roman"/>
          <w:color w:val="000000" w:themeColor="text1"/>
          <w:sz w:val="28"/>
          <w:szCs w:val="28"/>
        </w:rPr>
        <w:t>страхування</w:t>
      </w:r>
      <w:r w:rsidR="004B3D9E" w:rsidRPr="004128CE">
        <w:rPr>
          <w:rFonts w:ascii="Times New Roman" w:hAnsi="Times New Roman" w:cs="Times New Roman"/>
          <w:color w:val="000000" w:themeColor="text1"/>
          <w:sz w:val="28"/>
          <w:szCs w:val="28"/>
        </w:rPr>
        <w:t xml:space="preserve"> об’єктів </w:t>
      </w:r>
      <w:r w:rsidRPr="004128CE">
        <w:rPr>
          <w:rFonts w:ascii="Times New Roman" w:hAnsi="Times New Roman" w:cs="Times New Roman"/>
          <w:color w:val="000000" w:themeColor="text1"/>
          <w:sz w:val="28"/>
          <w:szCs w:val="28"/>
        </w:rPr>
        <w:t>права</w:t>
      </w:r>
      <w:r w:rsidR="004B3D9E" w:rsidRPr="004128CE">
        <w:rPr>
          <w:rFonts w:ascii="Times New Roman" w:hAnsi="Times New Roman" w:cs="Times New Roman"/>
          <w:color w:val="000000" w:themeColor="text1"/>
          <w:sz w:val="28"/>
          <w:szCs w:val="28"/>
        </w:rPr>
        <w:t xml:space="preserve"> </w:t>
      </w:r>
      <w:r w:rsidRPr="004128CE">
        <w:rPr>
          <w:rFonts w:ascii="Times New Roman" w:hAnsi="Times New Roman" w:cs="Times New Roman"/>
          <w:color w:val="000000" w:themeColor="text1"/>
          <w:sz w:val="28"/>
          <w:szCs w:val="28"/>
        </w:rPr>
        <w:t>інтелектуальної</w:t>
      </w:r>
      <w:r w:rsidR="004B3D9E" w:rsidRPr="004128CE">
        <w:rPr>
          <w:rFonts w:ascii="Times New Roman" w:hAnsi="Times New Roman" w:cs="Times New Roman"/>
          <w:color w:val="000000" w:themeColor="text1"/>
          <w:sz w:val="28"/>
          <w:szCs w:val="28"/>
        </w:rPr>
        <w:t xml:space="preserve"> </w:t>
      </w:r>
      <w:r w:rsidRPr="004128CE">
        <w:rPr>
          <w:rFonts w:ascii="Times New Roman" w:hAnsi="Times New Roman" w:cs="Times New Roman"/>
          <w:color w:val="000000" w:themeColor="text1"/>
          <w:sz w:val="28"/>
          <w:szCs w:val="28"/>
        </w:rPr>
        <w:t>власності</w:t>
      </w:r>
      <w:r w:rsidR="004B3D9E" w:rsidRPr="004128CE">
        <w:rPr>
          <w:rFonts w:ascii="Times New Roman" w:hAnsi="Times New Roman" w:cs="Times New Roman"/>
          <w:color w:val="000000" w:themeColor="text1"/>
          <w:sz w:val="28"/>
          <w:szCs w:val="28"/>
        </w:rPr>
        <w:t>.</w:t>
      </w:r>
      <w:r w:rsidR="004128CE" w:rsidRPr="004128CE">
        <w:rPr>
          <w:rFonts w:ascii="Times New Roman" w:hAnsi="Times New Roman" w:cs="Times New Roman"/>
          <w:color w:val="000000" w:themeColor="text1"/>
          <w:sz w:val="28"/>
          <w:szCs w:val="28"/>
        </w:rPr>
        <w:t xml:space="preserve"> Стаття присвячена дослідженню напрямів розвитку страхування прав інтелектуальної власності на прикладі системи страхування Сполучених Штатів Америки.</w:t>
      </w:r>
    </w:p>
    <w:p w:rsidR="004128CE" w:rsidRPr="004128CE" w:rsidRDefault="004128CE" w:rsidP="00A03545">
      <w:pPr>
        <w:spacing w:after="0" w:line="360" w:lineRule="auto"/>
        <w:ind w:firstLine="567"/>
        <w:jc w:val="both"/>
        <w:rPr>
          <w:rFonts w:ascii="Times New Roman" w:hAnsi="Times New Roman" w:cs="Times New Roman"/>
          <w:color w:val="000000" w:themeColor="text1"/>
          <w:sz w:val="28"/>
          <w:szCs w:val="28"/>
        </w:rPr>
      </w:pPr>
      <w:r w:rsidRPr="004128CE">
        <w:rPr>
          <w:rFonts w:ascii="Times New Roman" w:hAnsi="Times New Roman" w:cs="Times New Roman"/>
          <w:b/>
          <w:color w:val="000000" w:themeColor="text1"/>
          <w:sz w:val="28"/>
          <w:szCs w:val="28"/>
        </w:rPr>
        <w:t>Ключові слова:</w:t>
      </w:r>
      <w:r>
        <w:rPr>
          <w:rFonts w:ascii="Times New Roman" w:hAnsi="Times New Roman" w:cs="Times New Roman"/>
          <w:color w:val="000000" w:themeColor="text1"/>
          <w:sz w:val="28"/>
          <w:szCs w:val="28"/>
        </w:rPr>
        <w:t xml:space="preserve"> страхування, ризик-менеджмент, право інтелектуальної власності, договір страхування, страховий поліс.</w:t>
      </w:r>
    </w:p>
    <w:p w:rsidR="004128CE" w:rsidRDefault="004128CE" w:rsidP="00A03545">
      <w:pPr>
        <w:spacing w:after="0" w:line="360" w:lineRule="auto"/>
        <w:ind w:firstLine="567"/>
        <w:jc w:val="both"/>
        <w:rPr>
          <w:rFonts w:ascii="Times New Roman" w:hAnsi="Times New Roman" w:cs="Times New Roman"/>
          <w:color w:val="000000" w:themeColor="text1"/>
          <w:sz w:val="28"/>
          <w:szCs w:val="28"/>
        </w:rPr>
      </w:pPr>
    </w:p>
    <w:p w:rsidR="00A03545" w:rsidRPr="004128CE" w:rsidRDefault="006D6A5B" w:rsidP="00A03545">
      <w:pPr>
        <w:spacing w:after="0" w:line="360" w:lineRule="auto"/>
        <w:ind w:firstLine="567"/>
        <w:jc w:val="both"/>
        <w:rPr>
          <w:rFonts w:ascii="Times New Roman" w:hAnsi="Times New Roman" w:cs="Times New Roman"/>
          <w:color w:val="000000" w:themeColor="text1"/>
          <w:sz w:val="28"/>
          <w:szCs w:val="28"/>
        </w:rPr>
      </w:pPr>
      <w:r w:rsidRPr="004128CE">
        <w:rPr>
          <w:rFonts w:ascii="Times New Roman" w:hAnsi="Times New Roman" w:cs="Times New Roman"/>
          <w:color w:val="000000" w:themeColor="text1"/>
          <w:sz w:val="28"/>
          <w:szCs w:val="28"/>
        </w:rPr>
        <w:t>Огляд наукової літератури дає змогу стверджувати, що проблема захисту прав інтелектуальної власності є досить нагальною і потребує більш чіткого законодавчого визначення. До основних і найбільш поширених методів захисту відносимо страхування об’єктів права інтелектуальної власності</w:t>
      </w:r>
      <w:r w:rsidR="008E4FA6" w:rsidRPr="008E4FA6">
        <w:rPr>
          <w:rFonts w:ascii="Times New Roman" w:hAnsi="Times New Roman" w:cs="Times New Roman"/>
          <w:color w:val="000000" w:themeColor="text1"/>
          <w:sz w:val="28"/>
          <w:szCs w:val="28"/>
          <w:lang w:val="ru-RU"/>
        </w:rPr>
        <w:t xml:space="preserve"> [1]</w:t>
      </w:r>
      <w:r w:rsidRPr="004128CE">
        <w:rPr>
          <w:rFonts w:ascii="Times New Roman" w:hAnsi="Times New Roman" w:cs="Times New Roman"/>
          <w:color w:val="000000" w:themeColor="text1"/>
          <w:sz w:val="28"/>
          <w:szCs w:val="28"/>
        </w:rPr>
        <w:t xml:space="preserve">. </w:t>
      </w:r>
      <w:r w:rsidR="00A03545" w:rsidRPr="004128CE">
        <w:rPr>
          <w:rFonts w:ascii="Times New Roman" w:hAnsi="Times New Roman" w:cs="Times New Roman"/>
          <w:color w:val="000000" w:themeColor="text1"/>
          <w:sz w:val="28"/>
          <w:szCs w:val="28"/>
        </w:rPr>
        <w:t xml:space="preserve">В свою чергу, дослідження проблеми страхування об’єктів права інтелектуальної власності </w:t>
      </w:r>
      <w:r w:rsidR="00E04C52" w:rsidRPr="004128CE">
        <w:rPr>
          <w:rFonts w:ascii="Times New Roman" w:hAnsi="Times New Roman" w:cs="Times New Roman"/>
          <w:color w:val="000000" w:themeColor="text1"/>
          <w:sz w:val="28"/>
          <w:szCs w:val="28"/>
        </w:rPr>
        <w:t>можна знайти у працях</w:t>
      </w:r>
      <w:r w:rsidR="00A03545" w:rsidRPr="004128CE">
        <w:rPr>
          <w:rFonts w:ascii="Times New Roman" w:hAnsi="Times New Roman" w:cs="Times New Roman"/>
          <w:color w:val="000000" w:themeColor="text1"/>
          <w:sz w:val="28"/>
          <w:szCs w:val="28"/>
        </w:rPr>
        <w:t xml:space="preserve"> В.Ю. Абрамова, О.С. Адамової,  Г. В. Грішина, С. В. Дєдікова, Г. С. Демидова, С. Л. Єфімова, В. В. Ельбрехта, В. А. Мусіна, Н. Б. Пацурії, К.І.</w:t>
      </w:r>
      <w:r w:rsidR="00071481" w:rsidRPr="004128CE">
        <w:rPr>
          <w:rFonts w:ascii="Times New Roman" w:hAnsi="Times New Roman" w:cs="Times New Roman"/>
          <w:color w:val="000000" w:themeColor="text1"/>
          <w:sz w:val="28"/>
          <w:szCs w:val="28"/>
        </w:rPr>
        <w:t xml:space="preserve"> </w:t>
      </w:r>
      <w:r w:rsidR="00A03545" w:rsidRPr="004128CE">
        <w:rPr>
          <w:rFonts w:ascii="Times New Roman" w:hAnsi="Times New Roman" w:cs="Times New Roman"/>
          <w:color w:val="000000" w:themeColor="text1"/>
          <w:sz w:val="28"/>
          <w:szCs w:val="28"/>
        </w:rPr>
        <w:t>Пилова, В. К. Райхера, В. І. Серебровського, В. М. Томіліна, К. Є. Турбіної, В. П. Федорова, Ю. Б. Фогельсона, Я. О. Чапічадзе, Л. Я. Шимінової, Н. П. Якібчук, В. П. Янішена, Р. Б. Шишки та ін.</w:t>
      </w:r>
    </w:p>
    <w:p w:rsidR="00BA0F93" w:rsidRPr="00BD15B2" w:rsidRDefault="00137788" w:rsidP="00A03545">
      <w:pPr>
        <w:pStyle w:val="text"/>
        <w:shd w:val="clear" w:color="auto" w:fill="FEFFFF"/>
        <w:spacing w:before="0" w:beforeAutospacing="0" w:after="0" w:afterAutospacing="0" w:line="360" w:lineRule="auto"/>
        <w:ind w:firstLine="567"/>
        <w:jc w:val="both"/>
        <w:rPr>
          <w:color w:val="000000" w:themeColor="text1"/>
          <w:sz w:val="28"/>
          <w:szCs w:val="28"/>
        </w:rPr>
      </w:pPr>
      <w:r w:rsidRPr="004128CE">
        <w:rPr>
          <w:rFonts w:eastAsiaTheme="minorHAnsi"/>
          <w:color w:val="000000" w:themeColor="text1"/>
          <w:sz w:val="28"/>
          <w:szCs w:val="28"/>
          <w:lang w:eastAsia="en-US"/>
        </w:rPr>
        <w:t>Страхування</w:t>
      </w:r>
      <w:r w:rsidR="002F29FA" w:rsidRPr="004128CE">
        <w:rPr>
          <w:rFonts w:eastAsiaTheme="minorHAnsi"/>
          <w:color w:val="000000" w:themeColor="text1"/>
          <w:sz w:val="28"/>
          <w:szCs w:val="28"/>
          <w:lang w:eastAsia="en-US"/>
        </w:rPr>
        <w:t xml:space="preserve"> </w:t>
      </w:r>
      <w:r w:rsidR="00BF2EF0" w:rsidRPr="004128CE">
        <w:rPr>
          <w:rFonts w:eastAsiaTheme="minorHAnsi"/>
          <w:color w:val="000000" w:themeColor="text1"/>
          <w:sz w:val="28"/>
          <w:szCs w:val="28"/>
          <w:lang w:eastAsia="en-US"/>
        </w:rPr>
        <w:t xml:space="preserve">об’єктів права </w:t>
      </w:r>
      <w:r w:rsidRPr="004128CE">
        <w:rPr>
          <w:rFonts w:eastAsiaTheme="minorHAnsi"/>
          <w:color w:val="000000" w:themeColor="text1"/>
          <w:sz w:val="28"/>
          <w:szCs w:val="28"/>
          <w:lang w:eastAsia="en-US"/>
        </w:rPr>
        <w:t>інтелектуальної</w:t>
      </w:r>
      <w:r w:rsidR="002F29FA" w:rsidRPr="004128CE">
        <w:rPr>
          <w:rFonts w:eastAsiaTheme="minorHAnsi"/>
          <w:color w:val="000000" w:themeColor="text1"/>
          <w:sz w:val="28"/>
          <w:szCs w:val="28"/>
          <w:lang w:eastAsia="en-US"/>
        </w:rPr>
        <w:t xml:space="preserve"> </w:t>
      </w:r>
      <w:r w:rsidRPr="004128CE">
        <w:rPr>
          <w:rFonts w:eastAsiaTheme="minorHAnsi"/>
          <w:color w:val="000000" w:themeColor="text1"/>
          <w:sz w:val="28"/>
          <w:szCs w:val="28"/>
          <w:lang w:eastAsia="en-US"/>
        </w:rPr>
        <w:t>власності</w:t>
      </w:r>
      <w:r w:rsidR="00BF2EF0" w:rsidRPr="004128CE">
        <w:rPr>
          <w:rFonts w:eastAsiaTheme="minorHAnsi"/>
          <w:color w:val="000000" w:themeColor="text1"/>
          <w:sz w:val="28"/>
          <w:szCs w:val="28"/>
          <w:lang w:eastAsia="en-US"/>
        </w:rPr>
        <w:t xml:space="preserve"> (далі ОПІВ)</w:t>
      </w:r>
      <w:r w:rsidR="00581EC0" w:rsidRPr="004128CE">
        <w:rPr>
          <w:rFonts w:eastAsiaTheme="minorHAnsi"/>
          <w:color w:val="000000" w:themeColor="text1"/>
          <w:sz w:val="28"/>
          <w:szCs w:val="28"/>
          <w:lang w:eastAsia="en-US"/>
        </w:rPr>
        <w:t xml:space="preserve"> – це</w:t>
      </w:r>
      <w:r w:rsidR="00581EC0" w:rsidRPr="004128CE">
        <w:rPr>
          <w:color w:val="000000" w:themeColor="text1"/>
          <w:sz w:val="28"/>
          <w:szCs w:val="28"/>
          <w:shd w:val="clear" w:color="auto" w:fill="FEFFFF"/>
        </w:rPr>
        <w:t xml:space="preserve"> комплексний вид </w:t>
      </w:r>
      <w:r w:rsidRPr="004128CE">
        <w:rPr>
          <w:color w:val="000000" w:themeColor="text1"/>
          <w:sz w:val="28"/>
          <w:szCs w:val="28"/>
          <w:shd w:val="clear" w:color="auto" w:fill="FEFFFF"/>
        </w:rPr>
        <w:t>страхування</w:t>
      </w:r>
      <w:r w:rsidR="002F29FA" w:rsidRPr="004128CE">
        <w:rPr>
          <w:color w:val="000000" w:themeColor="text1"/>
          <w:sz w:val="28"/>
          <w:szCs w:val="28"/>
          <w:shd w:val="clear" w:color="auto" w:fill="FEFFFF"/>
        </w:rPr>
        <w:t xml:space="preserve">, він </w:t>
      </w:r>
      <w:r w:rsidR="00581EC0" w:rsidRPr="004128CE">
        <w:rPr>
          <w:color w:val="000000" w:themeColor="text1"/>
          <w:sz w:val="28"/>
          <w:szCs w:val="28"/>
          <w:shd w:val="clear" w:color="auto" w:fill="FEFFFF"/>
        </w:rPr>
        <w:t xml:space="preserve"> </w:t>
      </w:r>
      <w:r w:rsidRPr="004128CE">
        <w:rPr>
          <w:color w:val="000000" w:themeColor="text1"/>
          <w:sz w:val="28"/>
          <w:szCs w:val="28"/>
          <w:shd w:val="clear" w:color="auto" w:fill="FEFFFF"/>
        </w:rPr>
        <w:t>включає</w:t>
      </w:r>
      <w:r w:rsidR="00581EC0" w:rsidRPr="004128CE">
        <w:rPr>
          <w:color w:val="000000" w:themeColor="text1"/>
          <w:sz w:val="28"/>
          <w:szCs w:val="28"/>
          <w:shd w:val="clear" w:color="auto" w:fill="FEFFFF"/>
        </w:rPr>
        <w:t xml:space="preserve"> </w:t>
      </w:r>
      <w:r w:rsidRPr="004128CE">
        <w:rPr>
          <w:color w:val="000000" w:themeColor="text1"/>
          <w:sz w:val="28"/>
          <w:szCs w:val="28"/>
          <w:shd w:val="clear" w:color="auto" w:fill="FEFFFF"/>
        </w:rPr>
        <w:t>страхування</w:t>
      </w:r>
      <w:r w:rsidR="00581EC0" w:rsidRPr="004128CE">
        <w:rPr>
          <w:color w:val="000000" w:themeColor="text1"/>
          <w:sz w:val="28"/>
          <w:szCs w:val="28"/>
          <w:shd w:val="clear" w:color="auto" w:fill="FEFFFF"/>
        </w:rPr>
        <w:t xml:space="preserve"> </w:t>
      </w:r>
      <w:r w:rsidRPr="004128CE">
        <w:rPr>
          <w:color w:val="000000" w:themeColor="text1"/>
          <w:sz w:val="28"/>
          <w:szCs w:val="28"/>
          <w:shd w:val="clear" w:color="auto" w:fill="FEFFFF"/>
        </w:rPr>
        <w:t>фінансових</w:t>
      </w:r>
      <w:r w:rsidR="00581EC0" w:rsidRPr="004128CE">
        <w:rPr>
          <w:color w:val="000000" w:themeColor="text1"/>
          <w:sz w:val="28"/>
          <w:szCs w:val="28"/>
          <w:shd w:val="clear" w:color="auto" w:fill="FEFFFF"/>
        </w:rPr>
        <w:t xml:space="preserve"> ризиків </w:t>
      </w:r>
      <w:r w:rsidRPr="004128CE">
        <w:rPr>
          <w:color w:val="000000" w:themeColor="text1"/>
          <w:sz w:val="28"/>
          <w:szCs w:val="28"/>
          <w:shd w:val="clear" w:color="auto" w:fill="FEFFFF"/>
        </w:rPr>
        <w:t>та</w:t>
      </w:r>
      <w:r w:rsidR="00581EC0" w:rsidRPr="004128CE">
        <w:rPr>
          <w:color w:val="000000" w:themeColor="text1"/>
          <w:sz w:val="28"/>
          <w:szCs w:val="28"/>
          <w:shd w:val="clear" w:color="auto" w:fill="FEFFFF"/>
        </w:rPr>
        <w:t xml:space="preserve"> </w:t>
      </w:r>
      <w:r w:rsidRPr="004128CE">
        <w:rPr>
          <w:color w:val="000000" w:themeColor="text1"/>
          <w:sz w:val="28"/>
          <w:szCs w:val="28"/>
          <w:shd w:val="clear" w:color="auto" w:fill="FEFFFF"/>
        </w:rPr>
        <w:lastRenderedPageBreak/>
        <w:t>страхування</w:t>
      </w:r>
      <w:r w:rsidR="00581EC0" w:rsidRPr="004128CE">
        <w:rPr>
          <w:color w:val="000000" w:themeColor="text1"/>
          <w:sz w:val="28"/>
          <w:szCs w:val="28"/>
          <w:shd w:val="clear" w:color="auto" w:fill="FEFFFF"/>
        </w:rPr>
        <w:t xml:space="preserve"> </w:t>
      </w:r>
      <w:r w:rsidRPr="004128CE">
        <w:rPr>
          <w:color w:val="000000" w:themeColor="text1"/>
          <w:sz w:val="28"/>
          <w:szCs w:val="28"/>
          <w:shd w:val="clear" w:color="auto" w:fill="FEFFFF"/>
        </w:rPr>
        <w:t>відповідальності</w:t>
      </w:r>
      <w:r w:rsidR="00BF2EF0" w:rsidRPr="004128CE">
        <w:rPr>
          <w:color w:val="000000" w:themeColor="text1"/>
          <w:sz w:val="28"/>
          <w:szCs w:val="28"/>
          <w:shd w:val="clear" w:color="auto" w:fill="FEFFFF"/>
        </w:rPr>
        <w:t xml:space="preserve"> власника </w:t>
      </w:r>
      <w:r w:rsidR="009B4720" w:rsidRPr="004128CE">
        <w:rPr>
          <w:color w:val="000000" w:themeColor="text1"/>
          <w:sz w:val="28"/>
          <w:szCs w:val="28"/>
          <w:shd w:val="clear" w:color="auto" w:fill="FEFFFF"/>
        </w:rPr>
        <w:t>ОПІВ</w:t>
      </w:r>
      <w:r w:rsidR="00581EC0" w:rsidRPr="004128CE">
        <w:rPr>
          <w:color w:val="000000" w:themeColor="text1"/>
          <w:sz w:val="28"/>
          <w:szCs w:val="28"/>
          <w:shd w:val="clear" w:color="auto" w:fill="FEFFFF"/>
        </w:rPr>
        <w:t>.</w:t>
      </w:r>
      <w:r w:rsidR="009B4720" w:rsidRPr="004128CE">
        <w:rPr>
          <w:color w:val="000000" w:themeColor="text1"/>
          <w:sz w:val="28"/>
          <w:szCs w:val="28"/>
          <w:shd w:val="clear" w:color="auto" w:fill="FEFFFF"/>
        </w:rPr>
        <w:t xml:space="preserve"> Загалом страхування ОПІВ почало розвиватися у США в останні десятиріччя ХХ ст., згодом поширюючись і в країни Західної Європи</w:t>
      </w:r>
      <w:r w:rsidR="00E24863" w:rsidRPr="004128CE">
        <w:rPr>
          <w:color w:val="000000" w:themeColor="text1"/>
          <w:sz w:val="28"/>
          <w:szCs w:val="28"/>
          <w:shd w:val="clear" w:color="auto" w:fill="FEFFFF"/>
        </w:rPr>
        <w:t xml:space="preserve"> </w:t>
      </w:r>
      <w:r w:rsidR="00E24863" w:rsidRPr="004128CE">
        <w:rPr>
          <w:color w:val="000000" w:themeColor="text1"/>
          <w:sz w:val="28"/>
          <w:szCs w:val="28"/>
          <w:shd w:val="clear" w:color="auto" w:fill="FEFFFF"/>
          <w:lang w:val="ru-RU"/>
        </w:rPr>
        <w:t>[</w:t>
      </w:r>
      <w:r w:rsidR="008E4FA6" w:rsidRPr="008E4FA6">
        <w:rPr>
          <w:color w:val="000000" w:themeColor="text1"/>
          <w:sz w:val="28"/>
          <w:szCs w:val="28"/>
          <w:shd w:val="clear" w:color="auto" w:fill="FEFFFF"/>
          <w:lang w:val="ru-RU"/>
        </w:rPr>
        <w:t>2</w:t>
      </w:r>
      <w:r w:rsidR="00E24863" w:rsidRPr="004128CE">
        <w:rPr>
          <w:color w:val="000000" w:themeColor="text1"/>
          <w:sz w:val="28"/>
          <w:szCs w:val="28"/>
          <w:shd w:val="clear" w:color="auto" w:fill="FEFFFF"/>
          <w:lang w:val="ru-RU"/>
        </w:rPr>
        <w:t>]</w:t>
      </w:r>
      <w:r w:rsidR="009B4720" w:rsidRPr="004128CE">
        <w:rPr>
          <w:color w:val="000000" w:themeColor="text1"/>
          <w:sz w:val="28"/>
          <w:szCs w:val="28"/>
          <w:shd w:val="clear" w:color="auto" w:fill="FEFFFF"/>
        </w:rPr>
        <w:t>.</w:t>
      </w:r>
      <w:r w:rsidR="002F29FA" w:rsidRPr="004128CE">
        <w:rPr>
          <w:color w:val="000000" w:themeColor="text1"/>
          <w:sz w:val="28"/>
          <w:szCs w:val="28"/>
        </w:rPr>
        <w:t xml:space="preserve"> </w:t>
      </w:r>
      <w:r w:rsidR="00BA0F93" w:rsidRPr="004128CE">
        <w:rPr>
          <w:color w:val="000000" w:themeColor="text1"/>
          <w:sz w:val="28"/>
          <w:szCs w:val="28"/>
        </w:rPr>
        <w:t xml:space="preserve">Особливого розвитку страхування </w:t>
      </w:r>
      <w:r w:rsidR="00BA0F93" w:rsidRPr="004128CE">
        <w:rPr>
          <w:color w:val="000000" w:themeColor="text1"/>
          <w:sz w:val="28"/>
          <w:szCs w:val="28"/>
          <w:shd w:val="clear" w:color="auto" w:fill="FEFFFF"/>
        </w:rPr>
        <w:t>ОПІВ також набуло в Японії.</w:t>
      </w:r>
    </w:p>
    <w:p w:rsidR="002F29FA" w:rsidRPr="004128CE" w:rsidRDefault="009B4720" w:rsidP="00A03545">
      <w:pPr>
        <w:pStyle w:val="text"/>
        <w:shd w:val="clear" w:color="auto" w:fill="FEFFFF"/>
        <w:spacing w:before="0" w:beforeAutospacing="0" w:after="0" w:afterAutospacing="0" w:line="360" w:lineRule="auto"/>
        <w:ind w:firstLine="567"/>
        <w:jc w:val="both"/>
        <w:rPr>
          <w:color w:val="000000" w:themeColor="text1"/>
          <w:sz w:val="28"/>
          <w:szCs w:val="28"/>
        </w:rPr>
      </w:pPr>
      <w:r w:rsidRPr="004128CE">
        <w:rPr>
          <w:color w:val="000000" w:themeColor="text1"/>
          <w:sz w:val="28"/>
          <w:szCs w:val="28"/>
        </w:rPr>
        <w:t xml:space="preserve">У світовій практиці найбільш розповсюдженими є такі види </w:t>
      </w:r>
      <w:r w:rsidR="002F29FA" w:rsidRPr="004128CE">
        <w:rPr>
          <w:color w:val="000000" w:themeColor="text1"/>
          <w:sz w:val="28"/>
          <w:szCs w:val="28"/>
        </w:rPr>
        <w:t>полісів</w:t>
      </w:r>
      <w:r w:rsidR="00BF2EF0" w:rsidRPr="004128CE">
        <w:rPr>
          <w:color w:val="000000" w:themeColor="text1"/>
          <w:sz w:val="28"/>
          <w:szCs w:val="28"/>
        </w:rPr>
        <w:t xml:space="preserve"> зі страхування О</w:t>
      </w:r>
      <w:r w:rsidRPr="004128CE">
        <w:rPr>
          <w:color w:val="000000" w:themeColor="text1"/>
          <w:sz w:val="28"/>
          <w:szCs w:val="28"/>
        </w:rPr>
        <w:t>П</w:t>
      </w:r>
      <w:r w:rsidR="00BF2EF0" w:rsidRPr="004128CE">
        <w:rPr>
          <w:color w:val="000000" w:themeColor="text1"/>
          <w:sz w:val="28"/>
          <w:szCs w:val="28"/>
        </w:rPr>
        <w:t>ІВ</w:t>
      </w:r>
      <w:r w:rsidR="002F29FA" w:rsidRPr="004128CE">
        <w:rPr>
          <w:color w:val="000000" w:themeColor="text1"/>
          <w:sz w:val="28"/>
          <w:szCs w:val="28"/>
        </w:rPr>
        <w:t>:</w:t>
      </w:r>
      <w:r w:rsidR="0068254E" w:rsidRPr="004128CE">
        <w:rPr>
          <w:color w:val="000000" w:themeColor="text1"/>
          <w:sz w:val="28"/>
          <w:szCs w:val="28"/>
        </w:rPr>
        <w:t xml:space="preserve"> </w:t>
      </w:r>
      <w:r w:rsidR="002F29FA" w:rsidRPr="004128CE">
        <w:rPr>
          <w:color w:val="000000" w:themeColor="text1"/>
          <w:sz w:val="28"/>
          <w:szCs w:val="28"/>
        </w:rPr>
        <w:t xml:space="preserve">покриття усунення порушених </w:t>
      </w:r>
      <w:r w:rsidR="00137788" w:rsidRPr="004128CE">
        <w:rPr>
          <w:color w:val="000000" w:themeColor="text1"/>
          <w:sz w:val="28"/>
          <w:szCs w:val="28"/>
        </w:rPr>
        <w:t>прав</w:t>
      </w:r>
      <w:r w:rsidR="0099665E" w:rsidRPr="004128CE">
        <w:rPr>
          <w:color w:val="000000" w:themeColor="text1"/>
          <w:sz w:val="28"/>
          <w:szCs w:val="28"/>
        </w:rPr>
        <w:t>;</w:t>
      </w:r>
      <w:r w:rsidR="002F29FA" w:rsidRPr="004128CE">
        <w:rPr>
          <w:color w:val="000000" w:themeColor="text1"/>
          <w:sz w:val="28"/>
          <w:szCs w:val="28"/>
        </w:rPr>
        <w:t xml:space="preserve"> </w:t>
      </w:r>
      <w:r w:rsidR="00137788" w:rsidRPr="004128CE">
        <w:rPr>
          <w:color w:val="000000" w:themeColor="text1"/>
          <w:sz w:val="28"/>
          <w:szCs w:val="28"/>
        </w:rPr>
        <w:t>компенсація</w:t>
      </w:r>
      <w:r w:rsidR="002F29FA" w:rsidRPr="004128CE">
        <w:rPr>
          <w:color w:val="000000" w:themeColor="text1"/>
          <w:sz w:val="28"/>
          <w:szCs w:val="28"/>
        </w:rPr>
        <w:t xml:space="preserve"> </w:t>
      </w:r>
      <w:r w:rsidR="00137788" w:rsidRPr="004128CE">
        <w:rPr>
          <w:color w:val="000000" w:themeColor="text1"/>
          <w:sz w:val="28"/>
          <w:szCs w:val="28"/>
        </w:rPr>
        <w:t>затрат</w:t>
      </w:r>
      <w:r w:rsidR="002F29FA" w:rsidRPr="004128CE">
        <w:rPr>
          <w:color w:val="000000" w:themeColor="text1"/>
          <w:sz w:val="28"/>
          <w:szCs w:val="28"/>
        </w:rPr>
        <w:t xml:space="preserve">, </w:t>
      </w:r>
      <w:r w:rsidR="00137788" w:rsidRPr="004128CE">
        <w:rPr>
          <w:color w:val="000000" w:themeColor="text1"/>
          <w:sz w:val="28"/>
          <w:szCs w:val="28"/>
        </w:rPr>
        <w:t>пов’язаних</w:t>
      </w:r>
      <w:r w:rsidR="002F29FA" w:rsidRPr="004128CE">
        <w:rPr>
          <w:color w:val="000000" w:themeColor="text1"/>
          <w:sz w:val="28"/>
          <w:szCs w:val="28"/>
        </w:rPr>
        <w:t xml:space="preserve"> із судовим </w:t>
      </w:r>
      <w:r w:rsidR="0099665E" w:rsidRPr="004128CE">
        <w:rPr>
          <w:color w:val="000000" w:themeColor="text1"/>
          <w:sz w:val="28"/>
          <w:szCs w:val="28"/>
        </w:rPr>
        <w:t>переслідуванням</w:t>
      </w:r>
      <w:r w:rsidR="002F29FA" w:rsidRPr="004128CE">
        <w:rPr>
          <w:color w:val="000000" w:themeColor="text1"/>
          <w:sz w:val="28"/>
          <w:szCs w:val="28"/>
        </w:rPr>
        <w:t xml:space="preserve"> особи, </w:t>
      </w:r>
      <w:r w:rsidR="0099665E" w:rsidRPr="004128CE">
        <w:rPr>
          <w:color w:val="000000" w:themeColor="text1"/>
          <w:sz w:val="28"/>
          <w:szCs w:val="28"/>
        </w:rPr>
        <w:t>яка</w:t>
      </w:r>
      <w:r w:rsidR="002F29FA" w:rsidRPr="004128CE">
        <w:rPr>
          <w:color w:val="000000" w:themeColor="text1"/>
          <w:sz w:val="28"/>
          <w:szCs w:val="28"/>
        </w:rPr>
        <w:t xml:space="preserve"> </w:t>
      </w:r>
      <w:r w:rsidR="0099665E" w:rsidRPr="004128CE">
        <w:rPr>
          <w:color w:val="000000" w:themeColor="text1"/>
          <w:sz w:val="28"/>
          <w:szCs w:val="28"/>
        </w:rPr>
        <w:t>порушила</w:t>
      </w:r>
      <w:r w:rsidR="002F29FA" w:rsidRPr="004128CE">
        <w:rPr>
          <w:color w:val="000000" w:themeColor="text1"/>
          <w:sz w:val="28"/>
          <w:szCs w:val="28"/>
        </w:rPr>
        <w:t xml:space="preserve"> виключні </w:t>
      </w:r>
      <w:r w:rsidR="0099665E" w:rsidRPr="004128CE">
        <w:rPr>
          <w:color w:val="000000" w:themeColor="text1"/>
          <w:sz w:val="28"/>
          <w:szCs w:val="28"/>
        </w:rPr>
        <w:t>права</w:t>
      </w:r>
      <w:r w:rsidR="002F29FA" w:rsidRPr="004128CE">
        <w:rPr>
          <w:color w:val="000000" w:themeColor="text1"/>
          <w:sz w:val="28"/>
          <w:szCs w:val="28"/>
        </w:rPr>
        <w:t xml:space="preserve"> </w:t>
      </w:r>
      <w:r w:rsidR="0099665E" w:rsidRPr="004128CE">
        <w:rPr>
          <w:color w:val="000000" w:themeColor="text1"/>
          <w:sz w:val="28"/>
          <w:szCs w:val="28"/>
        </w:rPr>
        <w:t>на</w:t>
      </w:r>
      <w:r w:rsidR="002F29FA" w:rsidRPr="004128CE">
        <w:rPr>
          <w:color w:val="000000" w:themeColor="text1"/>
          <w:sz w:val="28"/>
          <w:szCs w:val="28"/>
        </w:rPr>
        <w:t xml:space="preserve"> ОІВ, що </w:t>
      </w:r>
      <w:r w:rsidR="0099665E" w:rsidRPr="004128CE">
        <w:rPr>
          <w:color w:val="000000" w:themeColor="text1"/>
          <w:sz w:val="28"/>
          <w:szCs w:val="28"/>
        </w:rPr>
        <w:t>належать</w:t>
      </w:r>
      <w:r w:rsidR="002F29FA" w:rsidRPr="004128CE">
        <w:rPr>
          <w:color w:val="000000" w:themeColor="text1"/>
          <w:sz w:val="28"/>
          <w:szCs w:val="28"/>
        </w:rPr>
        <w:t xml:space="preserve"> </w:t>
      </w:r>
      <w:r w:rsidR="0099665E" w:rsidRPr="004128CE">
        <w:rPr>
          <w:color w:val="000000" w:themeColor="text1"/>
          <w:sz w:val="28"/>
          <w:szCs w:val="28"/>
        </w:rPr>
        <w:t>страховику</w:t>
      </w:r>
      <w:r w:rsidR="002F29FA" w:rsidRPr="004128CE">
        <w:rPr>
          <w:color w:val="000000" w:themeColor="text1"/>
          <w:sz w:val="28"/>
          <w:szCs w:val="28"/>
        </w:rPr>
        <w:t>;</w:t>
      </w:r>
      <w:r w:rsidR="0068254E" w:rsidRPr="004128CE">
        <w:rPr>
          <w:color w:val="000000" w:themeColor="text1"/>
          <w:sz w:val="28"/>
          <w:szCs w:val="28"/>
        </w:rPr>
        <w:t xml:space="preserve"> </w:t>
      </w:r>
      <w:r w:rsidR="002F29FA" w:rsidRPr="004128CE">
        <w:rPr>
          <w:color w:val="000000" w:themeColor="text1"/>
          <w:sz w:val="28"/>
          <w:szCs w:val="28"/>
        </w:rPr>
        <w:t xml:space="preserve">покриття </w:t>
      </w:r>
      <w:r w:rsidR="0099665E" w:rsidRPr="004128CE">
        <w:rPr>
          <w:color w:val="000000" w:themeColor="text1"/>
          <w:sz w:val="28"/>
          <w:szCs w:val="28"/>
        </w:rPr>
        <w:t>витрат</w:t>
      </w:r>
      <w:r w:rsidR="002F29FA" w:rsidRPr="004128CE">
        <w:rPr>
          <w:color w:val="000000" w:themeColor="text1"/>
          <w:sz w:val="28"/>
          <w:szCs w:val="28"/>
        </w:rPr>
        <w:t xml:space="preserve"> </w:t>
      </w:r>
      <w:r w:rsidR="0099665E" w:rsidRPr="004128CE">
        <w:rPr>
          <w:color w:val="000000" w:themeColor="text1"/>
          <w:sz w:val="28"/>
          <w:szCs w:val="28"/>
        </w:rPr>
        <w:t>на</w:t>
      </w:r>
      <w:r w:rsidR="002F29FA" w:rsidRPr="004128CE">
        <w:rPr>
          <w:color w:val="000000" w:themeColor="text1"/>
          <w:sz w:val="28"/>
          <w:szCs w:val="28"/>
        </w:rPr>
        <w:t xml:space="preserve"> </w:t>
      </w:r>
      <w:r w:rsidR="0099665E" w:rsidRPr="004128CE">
        <w:rPr>
          <w:color w:val="000000" w:themeColor="text1"/>
          <w:sz w:val="28"/>
          <w:szCs w:val="28"/>
        </w:rPr>
        <w:t>захист</w:t>
      </w:r>
      <w:r w:rsidR="002F29FA" w:rsidRPr="004128CE">
        <w:rPr>
          <w:color w:val="000000" w:themeColor="text1"/>
          <w:sz w:val="28"/>
          <w:szCs w:val="28"/>
        </w:rPr>
        <w:t xml:space="preserve"> </w:t>
      </w:r>
      <w:r w:rsidR="0099665E" w:rsidRPr="004128CE">
        <w:rPr>
          <w:color w:val="000000" w:themeColor="text1"/>
          <w:sz w:val="28"/>
          <w:szCs w:val="28"/>
        </w:rPr>
        <w:t>патентних</w:t>
      </w:r>
      <w:r w:rsidR="002F29FA" w:rsidRPr="004128CE">
        <w:rPr>
          <w:color w:val="000000" w:themeColor="text1"/>
          <w:sz w:val="28"/>
          <w:szCs w:val="28"/>
        </w:rPr>
        <w:t xml:space="preserve"> </w:t>
      </w:r>
      <w:r w:rsidR="0099665E" w:rsidRPr="004128CE">
        <w:rPr>
          <w:color w:val="000000" w:themeColor="text1"/>
          <w:sz w:val="28"/>
          <w:szCs w:val="28"/>
        </w:rPr>
        <w:t>прав</w:t>
      </w:r>
      <w:r w:rsidR="002F29FA" w:rsidRPr="004128CE">
        <w:rPr>
          <w:color w:val="000000" w:themeColor="text1"/>
          <w:sz w:val="28"/>
          <w:szCs w:val="28"/>
        </w:rPr>
        <w:t>;</w:t>
      </w:r>
      <w:r w:rsidR="0068254E" w:rsidRPr="004128CE">
        <w:rPr>
          <w:color w:val="000000" w:themeColor="text1"/>
          <w:sz w:val="28"/>
          <w:szCs w:val="28"/>
        </w:rPr>
        <w:t xml:space="preserve"> </w:t>
      </w:r>
      <w:r w:rsidR="002F29FA" w:rsidRPr="004128CE">
        <w:rPr>
          <w:color w:val="000000" w:themeColor="text1"/>
          <w:sz w:val="28"/>
          <w:szCs w:val="28"/>
        </w:rPr>
        <w:t xml:space="preserve">покриття </w:t>
      </w:r>
      <w:r w:rsidR="0099665E" w:rsidRPr="004128CE">
        <w:rPr>
          <w:color w:val="000000" w:themeColor="text1"/>
          <w:sz w:val="28"/>
          <w:szCs w:val="28"/>
        </w:rPr>
        <w:t>втрат</w:t>
      </w:r>
      <w:r w:rsidR="002F29FA" w:rsidRPr="004128CE">
        <w:rPr>
          <w:color w:val="000000" w:themeColor="text1"/>
          <w:sz w:val="28"/>
          <w:szCs w:val="28"/>
        </w:rPr>
        <w:t xml:space="preserve"> у </w:t>
      </w:r>
      <w:r w:rsidR="0099665E" w:rsidRPr="004128CE">
        <w:rPr>
          <w:color w:val="000000" w:themeColor="text1"/>
          <w:sz w:val="28"/>
          <w:szCs w:val="28"/>
        </w:rPr>
        <w:t>випадку</w:t>
      </w:r>
      <w:r w:rsidR="002F29FA" w:rsidRPr="004128CE">
        <w:rPr>
          <w:color w:val="000000" w:themeColor="text1"/>
          <w:sz w:val="28"/>
          <w:szCs w:val="28"/>
        </w:rPr>
        <w:t xml:space="preserve"> </w:t>
      </w:r>
      <w:r w:rsidR="0099665E" w:rsidRPr="004128CE">
        <w:rPr>
          <w:color w:val="000000" w:themeColor="text1"/>
          <w:sz w:val="28"/>
          <w:szCs w:val="28"/>
        </w:rPr>
        <w:t>неотримання</w:t>
      </w:r>
      <w:r w:rsidR="002F29FA" w:rsidRPr="004128CE">
        <w:rPr>
          <w:color w:val="000000" w:themeColor="text1"/>
          <w:sz w:val="28"/>
          <w:szCs w:val="28"/>
        </w:rPr>
        <w:t xml:space="preserve"> чи неповного </w:t>
      </w:r>
      <w:r w:rsidR="0099665E" w:rsidRPr="004128CE">
        <w:rPr>
          <w:color w:val="000000" w:themeColor="text1"/>
          <w:sz w:val="28"/>
          <w:szCs w:val="28"/>
        </w:rPr>
        <w:t>отримання</w:t>
      </w:r>
      <w:r w:rsidR="002F29FA" w:rsidRPr="004128CE">
        <w:rPr>
          <w:color w:val="000000" w:themeColor="text1"/>
          <w:sz w:val="28"/>
          <w:szCs w:val="28"/>
        </w:rPr>
        <w:t xml:space="preserve"> ліцензійних </w:t>
      </w:r>
      <w:r w:rsidR="0099665E" w:rsidRPr="004128CE">
        <w:rPr>
          <w:color w:val="000000" w:themeColor="text1"/>
          <w:sz w:val="28"/>
          <w:szCs w:val="28"/>
        </w:rPr>
        <w:t>платежів</w:t>
      </w:r>
      <w:r w:rsidR="00BF2EF0" w:rsidRPr="004128CE">
        <w:rPr>
          <w:color w:val="000000" w:themeColor="text1"/>
          <w:sz w:val="28"/>
          <w:szCs w:val="28"/>
        </w:rPr>
        <w:t xml:space="preserve"> тощо.</w:t>
      </w:r>
    </w:p>
    <w:p w:rsidR="002F29FA" w:rsidRPr="004128CE" w:rsidRDefault="009B4720" w:rsidP="00A03545">
      <w:pPr>
        <w:pStyle w:val="text"/>
        <w:shd w:val="clear" w:color="auto" w:fill="FEFFFF"/>
        <w:spacing w:before="0" w:beforeAutospacing="0" w:after="0" w:afterAutospacing="0" w:line="360" w:lineRule="auto"/>
        <w:ind w:firstLine="567"/>
        <w:jc w:val="both"/>
        <w:rPr>
          <w:color w:val="000000" w:themeColor="text1"/>
          <w:sz w:val="28"/>
          <w:szCs w:val="28"/>
        </w:rPr>
      </w:pPr>
      <w:r w:rsidRPr="004128CE">
        <w:rPr>
          <w:color w:val="000000" w:themeColor="text1"/>
          <w:sz w:val="28"/>
          <w:szCs w:val="28"/>
        </w:rPr>
        <w:t xml:space="preserve">Наразі у вітчизняному законодавстві такий вид страхування </w:t>
      </w:r>
      <w:r w:rsidR="00F81F71" w:rsidRPr="004128CE">
        <w:rPr>
          <w:color w:val="000000" w:themeColor="text1"/>
          <w:sz w:val="28"/>
          <w:szCs w:val="28"/>
        </w:rPr>
        <w:t xml:space="preserve">не згадується </w:t>
      </w:r>
      <w:r w:rsidRPr="004128CE">
        <w:rPr>
          <w:iCs/>
          <w:color w:val="000000" w:themeColor="text1"/>
          <w:sz w:val="28"/>
          <w:szCs w:val="28"/>
          <w:shd w:val="clear" w:color="auto" w:fill="FFFFFF"/>
          <w:lang w:val="ru-RU"/>
        </w:rPr>
        <w:t>[</w:t>
      </w:r>
      <w:r w:rsidR="008E4FA6" w:rsidRPr="008E4FA6">
        <w:rPr>
          <w:iCs/>
          <w:color w:val="000000" w:themeColor="text1"/>
          <w:sz w:val="28"/>
          <w:szCs w:val="28"/>
          <w:shd w:val="clear" w:color="auto" w:fill="FFFFFF"/>
          <w:lang w:val="ru-RU"/>
        </w:rPr>
        <w:t xml:space="preserve">3, </w:t>
      </w:r>
      <w:r w:rsidR="00E24863" w:rsidRPr="004128CE">
        <w:rPr>
          <w:iCs/>
          <w:color w:val="000000" w:themeColor="text1"/>
          <w:sz w:val="28"/>
          <w:szCs w:val="28"/>
          <w:shd w:val="clear" w:color="auto" w:fill="FFFFFF"/>
        </w:rPr>
        <w:t>4</w:t>
      </w:r>
      <w:r w:rsidRPr="004128CE">
        <w:rPr>
          <w:iCs/>
          <w:color w:val="000000" w:themeColor="text1"/>
          <w:sz w:val="28"/>
          <w:szCs w:val="28"/>
          <w:shd w:val="clear" w:color="auto" w:fill="FFFFFF"/>
          <w:lang w:val="ru-RU"/>
        </w:rPr>
        <w:t>]</w:t>
      </w:r>
      <w:r w:rsidRPr="004128CE">
        <w:rPr>
          <w:color w:val="000000" w:themeColor="text1"/>
          <w:sz w:val="28"/>
          <w:szCs w:val="28"/>
        </w:rPr>
        <w:t>. О</w:t>
      </w:r>
      <w:r w:rsidR="00F81F71" w:rsidRPr="004128CE">
        <w:rPr>
          <w:color w:val="000000" w:themeColor="text1"/>
          <w:sz w:val="28"/>
          <w:szCs w:val="28"/>
        </w:rPr>
        <w:t xml:space="preserve">днак </w:t>
      </w:r>
      <w:r w:rsidRPr="004128CE">
        <w:rPr>
          <w:color w:val="000000" w:themeColor="text1"/>
          <w:sz w:val="28"/>
          <w:szCs w:val="28"/>
        </w:rPr>
        <w:t>у розвитку такого виду страхування в Україні можуть бути</w:t>
      </w:r>
      <w:r w:rsidR="002F29FA" w:rsidRPr="004128CE">
        <w:rPr>
          <w:color w:val="000000" w:themeColor="text1"/>
          <w:sz w:val="28"/>
          <w:szCs w:val="28"/>
        </w:rPr>
        <w:t xml:space="preserve"> </w:t>
      </w:r>
      <w:r w:rsidRPr="004128CE">
        <w:rPr>
          <w:color w:val="000000" w:themeColor="text1"/>
          <w:sz w:val="28"/>
          <w:szCs w:val="28"/>
        </w:rPr>
        <w:t xml:space="preserve">зацікавлені </w:t>
      </w:r>
      <w:r w:rsidR="0099665E" w:rsidRPr="004128CE">
        <w:rPr>
          <w:color w:val="000000" w:themeColor="text1"/>
          <w:sz w:val="28"/>
          <w:szCs w:val="28"/>
        </w:rPr>
        <w:t>підприємства</w:t>
      </w:r>
      <w:r w:rsidR="002F29FA" w:rsidRPr="004128CE">
        <w:rPr>
          <w:color w:val="000000" w:themeColor="text1"/>
          <w:sz w:val="28"/>
          <w:szCs w:val="28"/>
        </w:rPr>
        <w:t xml:space="preserve"> і </w:t>
      </w:r>
      <w:r w:rsidR="0099665E" w:rsidRPr="004128CE">
        <w:rPr>
          <w:color w:val="000000" w:themeColor="text1"/>
          <w:sz w:val="28"/>
          <w:szCs w:val="28"/>
        </w:rPr>
        <w:t>організації</w:t>
      </w:r>
      <w:r w:rsidR="002F29FA" w:rsidRPr="004128CE">
        <w:rPr>
          <w:color w:val="000000" w:themeColor="text1"/>
          <w:sz w:val="28"/>
          <w:szCs w:val="28"/>
        </w:rPr>
        <w:t xml:space="preserve">, діяльність яких </w:t>
      </w:r>
      <w:r w:rsidR="0099665E" w:rsidRPr="004128CE">
        <w:rPr>
          <w:color w:val="000000" w:themeColor="text1"/>
          <w:sz w:val="28"/>
          <w:szCs w:val="28"/>
        </w:rPr>
        <w:t>пов’язана</w:t>
      </w:r>
      <w:r w:rsidR="002F29FA" w:rsidRPr="004128CE">
        <w:rPr>
          <w:color w:val="000000" w:themeColor="text1"/>
          <w:sz w:val="28"/>
          <w:szCs w:val="28"/>
        </w:rPr>
        <w:t xml:space="preserve"> із безпосереднім створенням </w:t>
      </w:r>
      <w:r w:rsidR="0099665E" w:rsidRPr="004128CE">
        <w:rPr>
          <w:color w:val="000000" w:themeColor="text1"/>
          <w:sz w:val="28"/>
          <w:szCs w:val="28"/>
        </w:rPr>
        <w:t>та</w:t>
      </w:r>
      <w:r w:rsidR="002F29FA" w:rsidRPr="004128CE">
        <w:rPr>
          <w:color w:val="000000" w:themeColor="text1"/>
          <w:sz w:val="28"/>
          <w:szCs w:val="28"/>
        </w:rPr>
        <w:t xml:space="preserve"> </w:t>
      </w:r>
      <w:r w:rsidR="0099665E" w:rsidRPr="004128CE">
        <w:rPr>
          <w:color w:val="000000" w:themeColor="text1"/>
          <w:sz w:val="28"/>
          <w:szCs w:val="28"/>
        </w:rPr>
        <w:t>використанням</w:t>
      </w:r>
      <w:r w:rsidR="002F29FA" w:rsidRPr="004128CE">
        <w:rPr>
          <w:color w:val="000000" w:themeColor="text1"/>
          <w:sz w:val="28"/>
          <w:szCs w:val="28"/>
        </w:rPr>
        <w:t xml:space="preserve"> О</w:t>
      </w:r>
      <w:r w:rsidRPr="004128CE">
        <w:rPr>
          <w:color w:val="000000" w:themeColor="text1"/>
          <w:sz w:val="28"/>
          <w:szCs w:val="28"/>
        </w:rPr>
        <w:t>П</w:t>
      </w:r>
      <w:r w:rsidR="002F29FA" w:rsidRPr="004128CE">
        <w:rPr>
          <w:color w:val="000000" w:themeColor="text1"/>
          <w:sz w:val="28"/>
          <w:szCs w:val="28"/>
        </w:rPr>
        <w:t xml:space="preserve">ІВ, </w:t>
      </w:r>
      <w:r w:rsidR="00E01A5A" w:rsidRPr="004128CE">
        <w:rPr>
          <w:color w:val="000000" w:themeColor="text1"/>
          <w:sz w:val="28"/>
          <w:szCs w:val="28"/>
        </w:rPr>
        <w:t>a</w:t>
      </w:r>
      <w:r w:rsidR="002F29FA" w:rsidRPr="004128CE">
        <w:rPr>
          <w:color w:val="000000" w:themeColor="text1"/>
          <w:sz w:val="28"/>
          <w:szCs w:val="28"/>
        </w:rPr>
        <w:t xml:space="preserve"> </w:t>
      </w:r>
      <w:r w:rsidR="0099665E" w:rsidRPr="004128CE">
        <w:rPr>
          <w:color w:val="000000" w:themeColor="text1"/>
          <w:sz w:val="28"/>
          <w:szCs w:val="28"/>
        </w:rPr>
        <w:t>також</w:t>
      </w:r>
      <w:r w:rsidR="002F29FA" w:rsidRPr="004128CE">
        <w:rPr>
          <w:color w:val="000000" w:themeColor="text1"/>
          <w:sz w:val="28"/>
          <w:szCs w:val="28"/>
        </w:rPr>
        <w:t xml:space="preserve"> суб'єкти, що </w:t>
      </w:r>
      <w:r w:rsidR="0099665E" w:rsidRPr="004128CE">
        <w:rPr>
          <w:color w:val="000000" w:themeColor="text1"/>
          <w:sz w:val="28"/>
          <w:szCs w:val="28"/>
        </w:rPr>
        <w:t>займаються</w:t>
      </w:r>
      <w:r w:rsidR="002F29FA" w:rsidRPr="004128CE">
        <w:rPr>
          <w:color w:val="000000" w:themeColor="text1"/>
          <w:sz w:val="28"/>
          <w:szCs w:val="28"/>
        </w:rPr>
        <w:t xml:space="preserve"> </w:t>
      </w:r>
      <w:r w:rsidR="0099665E" w:rsidRPr="004128CE">
        <w:rPr>
          <w:color w:val="000000" w:themeColor="text1"/>
          <w:sz w:val="28"/>
          <w:szCs w:val="28"/>
        </w:rPr>
        <w:t>впровадженням</w:t>
      </w:r>
      <w:r w:rsidR="002F29FA" w:rsidRPr="004128CE">
        <w:rPr>
          <w:color w:val="000000" w:themeColor="text1"/>
          <w:sz w:val="28"/>
          <w:szCs w:val="28"/>
        </w:rPr>
        <w:t xml:space="preserve"> </w:t>
      </w:r>
      <w:r w:rsidR="0099665E" w:rsidRPr="004128CE">
        <w:rPr>
          <w:color w:val="000000" w:themeColor="text1"/>
          <w:sz w:val="28"/>
          <w:szCs w:val="28"/>
        </w:rPr>
        <w:t>інновацій</w:t>
      </w:r>
      <w:r w:rsidR="002F29FA" w:rsidRPr="004128CE">
        <w:rPr>
          <w:color w:val="000000" w:themeColor="text1"/>
          <w:sz w:val="28"/>
          <w:szCs w:val="28"/>
        </w:rPr>
        <w:t xml:space="preserve"> у повсякденне життя </w:t>
      </w:r>
      <w:r w:rsidR="0099665E" w:rsidRPr="004128CE">
        <w:rPr>
          <w:color w:val="000000" w:themeColor="text1"/>
          <w:sz w:val="28"/>
          <w:szCs w:val="28"/>
        </w:rPr>
        <w:t>та</w:t>
      </w:r>
      <w:r w:rsidR="002F29FA" w:rsidRPr="004128CE">
        <w:rPr>
          <w:color w:val="000000" w:themeColor="text1"/>
          <w:sz w:val="28"/>
          <w:szCs w:val="28"/>
        </w:rPr>
        <w:t xml:space="preserve"> отримують основний дохід від </w:t>
      </w:r>
      <w:r w:rsidR="0099665E" w:rsidRPr="004128CE">
        <w:rPr>
          <w:color w:val="000000" w:themeColor="text1"/>
          <w:sz w:val="28"/>
          <w:szCs w:val="28"/>
        </w:rPr>
        <w:t>використання</w:t>
      </w:r>
      <w:r w:rsidR="002F29FA" w:rsidRPr="004128CE">
        <w:rPr>
          <w:color w:val="000000" w:themeColor="text1"/>
          <w:sz w:val="28"/>
          <w:szCs w:val="28"/>
        </w:rPr>
        <w:t xml:space="preserve"> </w:t>
      </w:r>
      <w:r w:rsidR="0099665E" w:rsidRPr="004128CE">
        <w:rPr>
          <w:color w:val="000000" w:themeColor="text1"/>
          <w:sz w:val="28"/>
          <w:szCs w:val="28"/>
        </w:rPr>
        <w:t>результатів</w:t>
      </w:r>
      <w:r w:rsidR="002F29FA" w:rsidRPr="004128CE">
        <w:rPr>
          <w:color w:val="000000" w:themeColor="text1"/>
          <w:sz w:val="28"/>
          <w:szCs w:val="28"/>
        </w:rPr>
        <w:t xml:space="preserve"> </w:t>
      </w:r>
      <w:r w:rsidR="0099665E" w:rsidRPr="004128CE">
        <w:rPr>
          <w:color w:val="000000" w:themeColor="text1"/>
          <w:sz w:val="28"/>
          <w:szCs w:val="28"/>
        </w:rPr>
        <w:t>винахідницького</w:t>
      </w:r>
      <w:r w:rsidR="002F29FA" w:rsidRPr="004128CE">
        <w:rPr>
          <w:color w:val="000000" w:themeColor="text1"/>
          <w:sz w:val="28"/>
          <w:szCs w:val="28"/>
        </w:rPr>
        <w:t xml:space="preserve"> процесу. </w:t>
      </w:r>
      <w:r w:rsidR="0099665E" w:rsidRPr="004128CE">
        <w:rPr>
          <w:color w:val="000000" w:themeColor="text1"/>
          <w:sz w:val="28"/>
          <w:szCs w:val="28"/>
        </w:rPr>
        <w:t>Такий</w:t>
      </w:r>
      <w:r w:rsidR="002F29FA" w:rsidRPr="004128CE">
        <w:rPr>
          <w:color w:val="000000" w:themeColor="text1"/>
          <w:sz w:val="28"/>
          <w:szCs w:val="28"/>
        </w:rPr>
        <w:t xml:space="preserve"> вид </w:t>
      </w:r>
      <w:r w:rsidR="0099665E" w:rsidRPr="004128CE">
        <w:rPr>
          <w:color w:val="000000" w:themeColor="text1"/>
          <w:sz w:val="28"/>
          <w:szCs w:val="28"/>
        </w:rPr>
        <w:t>страхування</w:t>
      </w:r>
      <w:r w:rsidR="002F29FA" w:rsidRPr="004128CE">
        <w:rPr>
          <w:color w:val="000000" w:themeColor="text1"/>
          <w:sz w:val="28"/>
          <w:szCs w:val="28"/>
        </w:rPr>
        <w:t xml:space="preserve"> буде </w:t>
      </w:r>
      <w:r w:rsidR="00E24863" w:rsidRPr="004128CE">
        <w:rPr>
          <w:color w:val="000000" w:themeColor="text1"/>
          <w:sz w:val="28"/>
          <w:szCs w:val="28"/>
        </w:rPr>
        <w:t>також цікавим</w:t>
      </w:r>
      <w:r w:rsidR="002F29FA" w:rsidRPr="004128CE">
        <w:rPr>
          <w:color w:val="000000" w:themeColor="text1"/>
          <w:sz w:val="28"/>
          <w:szCs w:val="28"/>
        </w:rPr>
        <w:t xml:space="preserve"> і кредитно-</w:t>
      </w:r>
      <w:r w:rsidR="0099665E" w:rsidRPr="004128CE">
        <w:rPr>
          <w:color w:val="000000" w:themeColor="text1"/>
          <w:sz w:val="28"/>
          <w:szCs w:val="28"/>
        </w:rPr>
        <w:t>фінансовим</w:t>
      </w:r>
      <w:r w:rsidR="002F29FA" w:rsidRPr="004128CE">
        <w:rPr>
          <w:color w:val="000000" w:themeColor="text1"/>
          <w:sz w:val="28"/>
          <w:szCs w:val="28"/>
        </w:rPr>
        <w:t xml:space="preserve"> </w:t>
      </w:r>
      <w:r w:rsidR="0099665E" w:rsidRPr="004128CE">
        <w:rPr>
          <w:color w:val="000000" w:themeColor="text1"/>
          <w:sz w:val="28"/>
          <w:szCs w:val="28"/>
        </w:rPr>
        <w:t>установам</w:t>
      </w:r>
      <w:r w:rsidR="002F29FA" w:rsidRPr="004128CE">
        <w:rPr>
          <w:color w:val="000000" w:themeColor="text1"/>
          <w:sz w:val="28"/>
          <w:szCs w:val="28"/>
        </w:rPr>
        <w:t xml:space="preserve">, інвестиційним </w:t>
      </w:r>
      <w:r w:rsidR="0099665E" w:rsidRPr="004128CE">
        <w:rPr>
          <w:color w:val="000000" w:themeColor="text1"/>
          <w:sz w:val="28"/>
          <w:szCs w:val="28"/>
        </w:rPr>
        <w:t>та</w:t>
      </w:r>
      <w:r w:rsidR="002F29FA" w:rsidRPr="004128CE">
        <w:rPr>
          <w:color w:val="000000" w:themeColor="text1"/>
          <w:sz w:val="28"/>
          <w:szCs w:val="28"/>
        </w:rPr>
        <w:t xml:space="preserve"> венчурним </w:t>
      </w:r>
      <w:r w:rsidR="00E24863" w:rsidRPr="004128CE">
        <w:rPr>
          <w:color w:val="000000" w:themeColor="text1"/>
          <w:sz w:val="28"/>
          <w:szCs w:val="28"/>
        </w:rPr>
        <w:t>фонда</w:t>
      </w:r>
      <w:r w:rsidR="0099665E" w:rsidRPr="004128CE">
        <w:rPr>
          <w:color w:val="000000" w:themeColor="text1"/>
          <w:sz w:val="28"/>
          <w:szCs w:val="28"/>
        </w:rPr>
        <w:t>м</w:t>
      </w:r>
      <w:r w:rsidR="002F29FA" w:rsidRPr="004128CE">
        <w:rPr>
          <w:color w:val="000000" w:themeColor="text1"/>
          <w:sz w:val="28"/>
          <w:szCs w:val="28"/>
        </w:rPr>
        <w:t xml:space="preserve">, які </w:t>
      </w:r>
      <w:r w:rsidR="0099665E" w:rsidRPr="004128CE">
        <w:rPr>
          <w:color w:val="000000" w:themeColor="text1"/>
          <w:sz w:val="28"/>
          <w:szCs w:val="28"/>
        </w:rPr>
        <w:t>займаються</w:t>
      </w:r>
      <w:r w:rsidR="002F29FA" w:rsidRPr="004128CE">
        <w:rPr>
          <w:color w:val="000000" w:themeColor="text1"/>
          <w:sz w:val="28"/>
          <w:szCs w:val="28"/>
        </w:rPr>
        <w:t xml:space="preserve"> </w:t>
      </w:r>
      <w:r w:rsidR="0099665E" w:rsidRPr="004128CE">
        <w:rPr>
          <w:color w:val="000000" w:themeColor="text1"/>
          <w:sz w:val="28"/>
          <w:szCs w:val="28"/>
        </w:rPr>
        <w:t>фінансуванням</w:t>
      </w:r>
      <w:r w:rsidR="002F29FA" w:rsidRPr="004128CE">
        <w:rPr>
          <w:color w:val="000000" w:themeColor="text1"/>
          <w:sz w:val="28"/>
          <w:szCs w:val="28"/>
        </w:rPr>
        <w:t xml:space="preserve"> </w:t>
      </w:r>
      <w:r w:rsidR="0099665E" w:rsidRPr="004128CE">
        <w:rPr>
          <w:color w:val="000000" w:themeColor="text1"/>
          <w:sz w:val="28"/>
          <w:szCs w:val="28"/>
        </w:rPr>
        <w:t>інноваційного</w:t>
      </w:r>
      <w:r w:rsidR="002F29FA" w:rsidRPr="004128CE">
        <w:rPr>
          <w:color w:val="000000" w:themeColor="text1"/>
          <w:sz w:val="28"/>
          <w:szCs w:val="28"/>
        </w:rPr>
        <w:t xml:space="preserve"> процесу.</w:t>
      </w:r>
    </w:p>
    <w:p w:rsidR="00935B4B" w:rsidRPr="004128CE" w:rsidRDefault="00935B4B" w:rsidP="00A03545">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4128CE">
        <w:rPr>
          <w:rFonts w:ascii="Times New Roman" w:eastAsia="Times New Roman" w:hAnsi="Times New Roman" w:cs="Times New Roman"/>
          <w:color w:val="000000" w:themeColor="text1"/>
          <w:sz w:val="28"/>
          <w:szCs w:val="28"/>
          <w:lang w:eastAsia="uk-UA"/>
        </w:rPr>
        <w:t xml:space="preserve">Серед позитивних </w:t>
      </w:r>
      <w:r w:rsidR="0099665E" w:rsidRPr="004128CE">
        <w:rPr>
          <w:rFonts w:ascii="Times New Roman" w:eastAsia="Times New Roman" w:hAnsi="Times New Roman" w:cs="Times New Roman"/>
          <w:color w:val="000000" w:themeColor="text1"/>
          <w:sz w:val="28"/>
          <w:szCs w:val="28"/>
          <w:lang w:eastAsia="uk-UA"/>
        </w:rPr>
        <w:t>аспектів</w:t>
      </w:r>
      <w:r w:rsidRPr="004128CE">
        <w:rPr>
          <w:rFonts w:ascii="Times New Roman" w:eastAsia="Times New Roman" w:hAnsi="Times New Roman" w:cs="Times New Roman"/>
          <w:color w:val="000000" w:themeColor="text1"/>
          <w:sz w:val="28"/>
          <w:szCs w:val="28"/>
          <w:lang w:eastAsia="uk-UA"/>
        </w:rPr>
        <w:t xml:space="preserve"> </w:t>
      </w:r>
      <w:r w:rsidR="0099665E" w:rsidRPr="004128CE">
        <w:rPr>
          <w:rFonts w:ascii="Times New Roman" w:eastAsia="Times New Roman" w:hAnsi="Times New Roman" w:cs="Times New Roman"/>
          <w:color w:val="000000" w:themeColor="text1"/>
          <w:sz w:val="28"/>
          <w:szCs w:val="28"/>
          <w:lang w:eastAsia="uk-UA"/>
        </w:rPr>
        <w:t>укладання</w:t>
      </w:r>
      <w:r w:rsidRPr="004128CE">
        <w:rPr>
          <w:rFonts w:ascii="Times New Roman" w:eastAsia="Times New Roman" w:hAnsi="Times New Roman" w:cs="Times New Roman"/>
          <w:color w:val="000000" w:themeColor="text1"/>
          <w:sz w:val="28"/>
          <w:szCs w:val="28"/>
          <w:lang w:eastAsia="uk-UA"/>
        </w:rPr>
        <w:t xml:space="preserve"> договорів </w:t>
      </w:r>
      <w:r w:rsidR="0099665E" w:rsidRPr="004128CE">
        <w:rPr>
          <w:rFonts w:ascii="Times New Roman" w:eastAsia="Times New Roman" w:hAnsi="Times New Roman" w:cs="Times New Roman"/>
          <w:color w:val="000000" w:themeColor="text1"/>
          <w:sz w:val="28"/>
          <w:szCs w:val="28"/>
          <w:lang w:eastAsia="uk-UA"/>
        </w:rPr>
        <w:t>страхування</w:t>
      </w:r>
      <w:r w:rsidRPr="004128CE">
        <w:rPr>
          <w:rFonts w:ascii="Times New Roman" w:eastAsia="Times New Roman" w:hAnsi="Times New Roman" w:cs="Times New Roman"/>
          <w:color w:val="000000" w:themeColor="text1"/>
          <w:sz w:val="28"/>
          <w:szCs w:val="28"/>
          <w:lang w:eastAsia="uk-UA"/>
        </w:rPr>
        <w:t xml:space="preserve"> </w:t>
      </w:r>
      <w:r w:rsidR="00E64A7F" w:rsidRPr="004128CE">
        <w:rPr>
          <w:rFonts w:ascii="Times New Roman" w:eastAsia="Times New Roman" w:hAnsi="Times New Roman" w:cs="Times New Roman"/>
          <w:color w:val="000000" w:themeColor="text1"/>
          <w:sz w:val="28"/>
          <w:szCs w:val="28"/>
          <w:lang w:eastAsia="uk-UA"/>
        </w:rPr>
        <w:t>О</w:t>
      </w:r>
      <w:r w:rsidR="009B4720" w:rsidRPr="004128CE">
        <w:rPr>
          <w:rFonts w:ascii="Times New Roman" w:eastAsia="Times New Roman" w:hAnsi="Times New Roman" w:cs="Times New Roman"/>
          <w:color w:val="000000" w:themeColor="text1"/>
          <w:sz w:val="28"/>
          <w:szCs w:val="28"/>
          <w:lang w:eastAsia="uk-UA"/>
        </w:rPr>
        <w:t>П</w:t>
      </w:r>
      <w:r w:rsidR="00E64A7F" w:rsidRPr="004128CE">
        <w:rPr>
          <w:rFonts w:ascii="Times New Roman" w:eastAsia="Times New Roman" w:hAnsi="Times New Roman" w:cs="Times New Roman"/>
          <w:color w:val="000000" w:themeColor="text1"/>
          <w:sz w:val="28"/>
          <w:szCs w:val="28"/>
          <w:lang w:eastAsia="uk-UA"/>
        </w:rPr>
        <w:t xml:space="preserve">ІВ </w:t>
      </w:r>
      <w:r w:rsidR="00F81F71" w:rsidRPr="004128CE">
        <w:rPr>
          <w:rFonts w:ascii="Times New Roman" w:eastAsia="Times New Roman" w:hAnsi="Times New Roman" w:cs="Times New Roman"/>
          <w:color w:val="000000" w:themeColor="text1"/>
          <w:sz w:val="28"/>
          <w:szCs w:val="28"/>
          <w:lang w:eastAsia="uk-UA"/>
        </w:rPr>
        <w:t xml:space="preserve">слід виокремити </w:t>
      </w:r>
      <w:r w:rsidR="0099665E" w:rsidRPr="004128CE">
        <w:rPr>
          <w:rFonts w:ascii="Times New Roman" w:eastAsia="Times New Roman" w:hAnsi="Times New Roman" w:cs="Times New Roman"/>
          <w:color w:val="000000" w:themeColor="text1"/>
          <w:sz w:val="28"/>
          <w:szCs w:val="28"/>
          <w:lang w:eastAsia="uk-UA"/>
        </w:rPr>
        <w:t>такі</w:t>
      </w:r>
      <w:r w:rsidRPr="004128CE">
        <w:rPr>
          <w:rFonts w:ascii="Times New Roman" w:eastAsia="Times New Roman" w:hAnsi="Times New Roman" w:cs="Times New Roman"/>
          <w:color w:val="000000" w:themeColor="text1"/>
          <w:sz w:val="28"/>
          <w:szCs w:val="28"/>
          <w:lang w:eastAsia="uk-UA"/>
        </w:rPr>
        <w:t>:</w:t>
      </w:r>
      <w:r w:rsidR="00F160F2" w:rsidRPr="004128CE">
        <w:rPr>
          <w:rFonts w:ascii="Times New Roman" w:eastAsia="Times New Roman" w:hAnsi="Times New Roman" w:cs="Times New Roman"/>
          <w:color w:val="000000" w:themeColor="text1"/>
          <w:sz w:val="28"/>
          <w:szCs w:val="28"/>
          <w:lang w:eastAsia="uk-UA"/>
        </w:rPr>
        <w:t xml:space="preserve"> </w:t>
      </w:r>
      <w:r w:rsidR="00F81F71" w:rsidRPr="004128CE">
        <w:rPr>
          <w:rFonts w:ascii="Times New Roman" w:eastAsia="Times New Roman" w:hAnsi="Times New Roman" w:cs="Times New Roman"/>
          <w:color w:val="000000" w:themeColor="text1"/>
          <w:sz w:val="28"/>
          <w:szCs w:val="28"/>
          <w:lang w:eastAsia="uk-UA"/>
        </w:rPr>
        <w:t>запобігання необхідності відволікання власних коштів підприємства для захисту своїх порушених прав та інтересів</w:t>
      </w:r>
      <w:r w:rsidRPr="004128CE">
        <w:rPr>
          <w:rFonts w:ascii="Times New Roman" w:eastAsia="Times New Roman" w:hAnsi="Times New Roman" w:cs="Times New Roman"/>
          <w:color w:val="000000" w:themeColor="text1"/>
          <w:sz w:val="28"/>
          <w:szCs w:val="28"/>
          <w:lang w:eastAsia="uk-UA"/>
        </w:rPr>
        <w:t>;</w:t>
      </w:r>
      <w:r w:rsidR="00F160F2" w:rsidRPr="004128CE">
        <w:rPr>
          <w:rFonts w:ascii="Times New Roman" w:eastAsia="Times New Roman" w:hAnsi="Times New Roman" w:cs="Times New Roman"/>
          <w:color w:val="000000" w:themeColor="text1"/>
          <w:sz w:val="28"/>
          <w:szCs w:val="28"/>
          <w:lang w:eastAsia="uk-UA"/>
        </w:rPr>
        <w:t xml:space="preserve"> </w:t>
      </w:r>
      <w:r w:rsidR="0099665E" w:rsidRPr="004128CE">
        <w:rPr>
          <w:rFonts w:ascii="Times New Roman" w:eastAsia="Times New Roman" w:hAnsi="Times New Roman" w:cs="Times New Roman"/>
          <w:color w:val="000000" w:themeColor="text1"/>
          <w:sz w:val="28"/>
          <w:szCs w:val="28"/>
          <w:lang w:eastAsia="uk-UA"/>
        </w:rPr>
        <w:t>отримання</w:t>
      </w:r>
      <w:r w:rsidRPr="004128CE">
        <w:rPr>
          <w:rFonts w:ascii="Times New Roman" w:eastAsia="Times New Roman" w:hAnsi="Times New Roman" w:cs="Times New Roman"/>
          <w:color w:val="000000" w:themeColor="text1"/>
          <w:sz w:val="28"/>
          <w:szCs w:val="28"/>
          <w:lang w:eastAsia="uk-UA"/>
        </w:rPr>
        <w:t xml:space="preserve"> </w:t>
      </w:r>
      <w:r w:rsidR="0099665E" w:rsidRPr="004128CE">
        <w:rPr>
          <w:rFonts w:ascii="Times New Roman" w:eastAsia="Times New Roman" w:hAnsi="Times New Roman" w:cs="Times New Roman"/>
          <w:color w:val="000000" w:themeColor="text1"/>
          <w:sz w:val="28"/>
          <w:szCs w:val="28"/>
          <w:lang w:eastAsia="uk-UA"/>
        </w:rPr>
        <w:t>гарантій</w:t>
      </w:r>
      <w:r w:rsidRPr="004128CE">
        <w:rPr>
          <w:rFonts w:ascii="Times New Roman" w:eastAsia="Times New Roman" w:hAnsi="Times New Roman" w:cs="Times New Roman"/>
          <w:color w:val="000000" w:themeColor="text1"/>
          <w:sz w:val="28"/>
          <w:szCs w:val="28"/>
          <w:lang w:eastAsia="uk-UA"/>
        </w:rPr>
        <w:t xml:space="preserve"> для </w:t>
      </w:r>
      <w:r w:rsidR="0099665E" w:rsidRPr="004128CE">
        <w:rPr>
          <w:rFonts w:ascii="Times New Roman" w:eastAsia="Times New Roman" w:hAnsi="Times New Roman" w:cs="Times New Roman"/>
          <w:color w:val="000000" w:themeColor="text1"/>
          <w:sz w:val="28"/>
          <w:szCs w:val="28"/>
          <w:lang w:eastAsia="uk-UA"/>
        </w:rPr>
        <w:t>малих</w:t>
      </w:r>
      <w:r w:rsidRPr="004128CE">
        <w:rPr>
          <w:rFonts w:ascii="Times New Roman" w:eastAsia="Times New Roman" w:hAnsi="Times New Roman" w:cs="Times New Roman"/>
          <w:color w:val="000000" w:themeColor="text1"/>
          <w:sz w:val="28"/>
          <w:szCs w:val="28"/>
          <w:lang w:eastAsia="uk-UA"/>
        </w:rPr>
        <w:t xml:space="preserve"> підприємств від </w:t>
      </w:r>
      <w:r w:rsidR="0099665E" w:rsidRPr="004128CE">
        <w:rPr>
          <w:rFonts w:ascii="Times New Roman" w:eastAsia="Times New Roman" w:hAnsi="Times New Roman" w:cs="Times New Roman"/>
          <w:color w:val="000000" w:themeColor="text1"/>
          <w:sz w:val="28"/>
          <w:szCs w:val="28"/>
          <w:lang w:eastAsia="uk-UA"/>
        </w:rPr>
        <w:t>залякування</w:t>
      </w:r>
      <w:r w:rsidRPr="004128CE">
        <w:rPr>
          <w:rFonts w:ascii="Times New Roman" w:eastAsia="Times New Roman" w:hAnsi="Times New Roman" w:cs="Times New Roman"/>
          <w:color w:val="000000" w:themeColor="text1"/>
          <w:sz w:val="28"/>
          <w:szCs w:val="28"/>
          <w:lang w:eastAsia="uk-UA"/>
        </w:rPr>
        <w:t xml:space="preserve"> з боку великих </w:t>
      </w:r>
      <w:r w:rsidR="0099665E" w:rsidRPr="004128CE">
        <w:rPr>
          <w:rFonts w:ascii="Times New Roman" w:eastAsia="Times New Roman" w:hAnsi="Times New Roman" w:cs="Times New Roman"/>
          <w:color w:val="000000" w:themeColor="text1"/>
          <w:sz w:val="28"/>
          <w:szCs w:val="28"/>
          <w:lang w:eastAsia="uk-UA"/>
        </w:rPr>
        <w:t>корпорацій</w:t>
      </w:r>
      <w:r w:rsidRPr="004128CE">
        <w:rPr>
          <w:rFonts w:ascii="Times New Roman" w:eastAsia="Times New Roman" w:hAnsi="Times New Roman" w:cs="Times New Roman"/>
          <w:color w:val="000000" w:themeColor="text1"/>
          <w:sz w:val="28"/>
          <w:szCs w:val="28"/>
          <w:lang w:eastAsia="uk-UA"/>
        </w:rPr>
        <w:t>;</w:t>
      </w:r>
      <w:r w:rsidR="00F160F2" w:rsidRPr="004128CE">
        <w:rPr>
          <w:rFonts w:ascii="Times New Roman" w:eastAsia="Times New Roman" w:hAnsi="Times New Roman" w:cs="Times New Roman"/>
          <w:color w:val="000000" w:themeColor="text1"/>
          <w:sz w:val="28"/>
          <w:szCs w:val="28"/>
          <w:lang w:eastAsia="uk-UA"/>
        </w:rPr>
        <w:t xml:space="preserve"> </w:t>
      </w:r>
      <w:r w:rsidRPr="004128CE">
        <w:rPr>
          <w:rFonts w:ascii="Times New Roman" w:eastAsia="Times New Roman" w:hAnsi="Times New Roman" w:cs="Times New Roman"/>
          <w:color w:val="000000" w:themeColor="text1"/>
          <w:sz w:val="28"/>
          <w:szCs w:val="28"/>
          <w:lang w:eastAsia="uk-UA"/>
        </w:rPr>
        <w:t xml:space="preserve">професійний </w:t>
      </w:r>
      <w:r w:rsidR="0099665E" w:rsidRPr="004128CE">
        <w:rPr>
          <w:rFonts w:ascii="Times New Roman" w:eastAsia="Times New Roman" w:hAnsi="Times New Roman" w:cs="Times New Roman"/>
          <w:color w:val="000000" w:themeColor="text1"/>
          <w:sz w:val="28"/>
          <w:szCs w:val="28"/>
          <w:lang w:eastAsia="uk-UA"/>
        </w:rPr>
        <w:t>захист</w:t>
      </w:r>
      <w:r w:rsidRPr="004128CE">
        <w:rPr>
          <w:rFonts w:ascii="Times New Roman" w:eastAsia="Times New Roman" w:hAnsi="Times New Roman" w:cs="Times New Roman"/>
          <w:color w:val="000000" w:themeColor="text1"/>
          <w:sz w:val="28"/>
          <w:szCs w:val="28"/>
          <w:lang w:eastAsia="uk-UA"/>
        </w:rPr>
        <w:t xml:space="preserve"> </w:t>
      </w:r>
      <w:r w:rsidR="0099665E" w:rsidRPr="004128CE">
        <w:rPr>
          <w:rFonts w:ascii="Times New Roman" w:eastAsia="Times New Roman" w:hAnsi="Times New Roman" w:cs="Times New Roman"/>
          <w:color w:val="000000" w:themeColor="text1"/>
          <w:sz w:val="28"/>
          <w:szCs w:val="28"/>
          <w:lang w:eastAsia="uk-UA"/>
        </w:rPr>
        <w:t>репутації</w:t>
      </w:r>
      <w:r w:rsidRPr="004128CE">
        <w:rPr>
          <w:rFonts w:ascii="Times New Roman" w:eastAsia="Times New Roman" w:hAnsi="Times New Roman" w:cs="Times New Roman"/>
          <w:color w:val="000000" w:themeColor="text1"/>
          <w:sz w:val="28"/>
          <w:szCs w:val="28"/>
          <w:lang w:eastAsia="uk-UA"/>
        </w:rPr>
        <w:t xml:space="preserve"> </w:t>
      </w:r>
      <w:r w:rsidR="0099665E" w:rsidRPr="004128CE">
        <w:rPr>
          <w:rFonts w:ascii="Times New Roman" w:eastAsia="Times New Roman" w:hAnsi="Times New Roman" w:cs="Times New Roman"/>
          <w:color w:val="000000" w:themeColor="text1"/>
          <w:sz w:val="28"/>
          <w:szCs w:val="28"/>
          <w:lang w:eastAsia="uk-UA"/>
        </w:rPr>
        <w:t>власників</w:t>
      </w:r>
      <w:r w:rsidR="00E64A7F" w:rsidRPr="004128CE">
        <w:rPr>
          <w:rFonts w:ascii="Times New Roman" w:eastAsia="Times New Roman" w:hAnsi="Times New Roman" w:cs="Times New Roman"/>
          <w:color w:val="000000" w:themeColor="text1"/>
          <w:sz w:val="28"/>
          <w:szCs w:val="28"/>
          <w:lang w:eastAsia="uk-UA"/>
        </w:rPr>
        <w:t xml:space="preserve"> О</w:t>
      </w:r>
      <w:r w:rsidR="009B4720" w:rsidRPr="004128CE">
        <w:rPr>
          <w:rFonts w:ascii="Times New Roman" w:eastAsia="Times New Roman" w:hAnsi="Times New Roman" w:cs="Times New Roman"/>
          <w:color w:val="000000" w:themeColor="text1"/>
          <w:sz w:val="28"/>
          <w:szCs w:val="28"/>
          <w:lang w:eastAsia="uk-UA"/>
        </w:rPr>
        <w:t>П</w:t>
      </w:r>
      <w:r w:rsidR="00E64A7F" w:rsidRPr="004128CE">
        <w:rPr>
          <w:rFonts w:ascii="Times New Roman" w:eastAsia="Times New Roman" w:hAnsi="Times New Roman" w:cs="Times New Roman"/>
          <w:color w:val="000000" w:themeColor="text1"/>
          <w:sz w:val="28"/>
          <w:szCs w:val="28"/>
          <w:lang w:eastAsia="uk-UA"/>
        </w:rPr>
        <w:t>ІВ</w:t>
      </w:r>
      <w:r w:rsidRPr="004128CE">
        <w:rPr>
          <w:rFonts w:ascii="Times New Roman" w:eastAsia="Times New Roman" w:hAnsi="Times New Roman" w:cs="Times New Roman"/>
          <w:color w:val="000000" w:themeColor="text1"/>
          <w:sz w:val="28"/>
          <w:szCs w:val="28"/>
          <w:lang w:eastAsia="uk-UA"/>
        </w:rPr>
        <w:t>;</w:t>
      </w:r>
      <w:r w:rsidR="00F160F2" w:rsidRPr="004128CE">
        <w:rPr>
          <w:rFonts w:ascii="Times New Roman" w:eastAsia="Times New Roman" w:hAnsi="Times New Roman" w:cs="Times New Roman"/>
          <w:color w:val="000000" w:themeColor="text1"/>
          <w:sz w:val="28"/>
          <w:szCs w:val="28"/>
          <w:lang w:eastAsia="uk-UA"/>
        </w:rPr>
        <w:t xml:space="preserve"> </w:t>
      </w:r>
      <w:r w:rsidRPr="004128CE">
        <w:rPr>
          <w:rFonts w:ascii="Times New Roman" w:eastAsia="Times New Roman" w:hAnsi="Times New Roman" w:cs="Times New Roman"/>
          <w:color w:val="000000" w:themeColor="text1"/>
          <w:sz w:val="28"/>
          <w:szCs w:val="28"/>
          <w:lang w:eastAsia="uk-UA"/>
        </w:rPr>
        <w:t xml:space="preserve">підвищення </w:t>
      </w:r>
      <w:r w:rsidR="0099665E" w:rsidRPr="004128CE">
        <w:rPr>
          <w:rFonts w:ascii="Times New Roman" w:eastAsia="Times New Roman" w:hAnsi="Times New Roman" w:cs="Times New Roman"/>
          <w:color w:val="000000" w:themeColor="text1"/>
          <w:sz w:val="28"/>
          <w:szCs w:val="28"/>
          <w:lang w:eastAsia="uk-UA"/>
        </w:rPr>
        <w:t>привабливості</w:t>
      </w:r>
      <w:r w:rsidRPr="004128CE">
        <w:rPr>
          <w:rFonts w:ascii="Times New Roman" w:eastAsia="Times New Roman" w:hAnsi="Times New Roman" w:cs="Times New Roman"/>
          <w:color w:val="000000" w:themeColor="text1"/>
          <w:sz w:val="28"/>
          <w:szCs w:val="28"/>
          <w:lang w:eastAsia="uk-UA"/>
        </w:rPr>
        <w:t xml:space="preserve"> для інвесторів </w:t>
      </w:r>
      <w:r w:rsidR="00E64A7F" w:rsidRPr="004128CE">
        <w:rPr>
          <w:rFonts w:ascii="Times New Roman" w:eastAsia="Times New Roman" w:hAnsi="Times New Roman" w:cs="Times New Roman"/>
          <w:color w:val="000000" w:themeColor="text1"/>
          <w:sz w:val="28"/>
          <w:szCs w:val="28"/>
          <w:lang w:eastAsia="uk-UA"/>
        </w:rPr>
        <w:t>О</w:t>
      </w:r>
      <w:r w:rsidR="009B4720" w:rsidRPr="004128CE">
        <w:rPr>
          <w:rFonts w:ascii="Times New Roman" w:eastAsia="Times New Roman" w:hAnsi="Times New Roman" w:cs="Times New Roman"/>
          <w:color w:val="000000" w:themeColor="text1"/>
          <w:sz w:val="28"/>
          <w:szCs w:val="28"/>
          <w:lang w:eastAsia="uk-UA"/>
        </w:rPr>
        <w:t>П</w:t>
      </w:r>
      <w:r w:rsidR="00E64A7F" w:rsidRPr="004128CE">
        <w:rPr>
          <w:rFonts w:ascii="Times New Roman" w:eastAsia="Times New Roman" w:hAnsi="Times New Roman" w:cs="Times New Roman"/>
          <w:color w:val="000000" w:themeColor="text1"/>
          <w:sz w:val="28"/>
          <w:szCs w:val="28"/>
          <w:lang w:eastAsia="uk-UA"/>
        </w:rPr>
        <w:t>ІВ</w:t>
      </w:r>
      <w:r w:rsidRPr="004128CE">
        <w:rPr>
          <w:rFonts w:ascii="Times New Roman" w:eastAsia="Times New Roman" w:hAnsi="Times New Roman" w:cs="Times New Roman"/>
          <w:color w:val="000000" w:themeColor="text1"/>
          <w:sz w:val="28"/>
          <w:szCs w:val="28"/>
          <w:lang w:eastAsia="uk-UA"/>
        </w:rPr>
        <w:t xml:space="preserve">, </w:t>
      </w:r>
      <w:r w:rsidR="0099665E" w:rsidRPr="004128CE">
        <w:rPr>
          <w:rFonts w:ascii="Times New Roman" w:eastAsia="Times New Roman" w:hAnsi="Times New Roman" w:cs="Times New Roman"/>
          <w:color w:val="000000" w:themeColor="text1"/>
          <w:sz w:val="28"/>
          <w:szCs w:val="28"/>
          <w:lang w:eastAsia="uk-UA"/>
        </w:rPr>
        <w:t>внаслідок</w:t>
      </w:r>
      <w:r w:rsidRPr="004128CE">
        <w:rPr>
          <w:rFonts w:ascii="Times New Roman" w:eastAsia="Times New Roman" w:hAnsi="Times New Roman" w:cs="Times New Roman"/>
          <w:color w:val="000000" w:themeColor="text1"/>
          <w:sz w:val="28"/>
          <w:szCs w:val="28"/>
          <w:lang w:eastAsia="uk-UA"/>
        </w:rPr>
        <w:t xml:space="preserve"> </w:t>
      </w:r>
      <w:r w:rsidR="0099665E" w:rsidRPr="004128CE">
        <w:rPr>
          <w:rFonts w:ascii="Times New Roman" w:eastAsia="Times New Roman" w:hAnsi="Times New Roman" w:cs="Times New Roman"/>
          <w:color w:val="000000" w:themeColor="text1"/>
          <w:sz w:val="28"/>
          <w:szCs w:val="28"/>
          <w:lang w:eastAsia="uk-UA"/>
        </w:rPr>
        <w:t>мінімізації</w:t>
      </w:r>
      <w:r w:rsidRPr="004128CE">
        <w:rPr>
          <w:rFonts w:ascii="Times New Roman" w:eastAsia="Times New Roman" w:hAnsi="Times New Roman" w:cs="Times New Roman"/>
          <w:color w:val="000000" w:themeColor="text1"/>
          <w:sz w:val="28"/>
          <w:szCs w:val="28"/>
          <w:lang w:eastAsia="uk-UA"/>
        </w:rPr>
        <w:t xml:space="preserve"> ризиків;</w:t>
      </w:r>
      <w:r w:rsidR="00F160F2" w:rsidRPr="004128CE">
        <w:rPr>
          <w:rFonts w:ascii="Times New Roman" w:eastAsia="Times New Roman" w:hAnsi="Times New Roman" w:cs="Times New Roman"/>
          <w:color w:val="000000" w:themeColor="text1"/>
          <w:sz w:val="28"/>
          <w:szCs w:val="28"/>
          <w:lang w:eastAsia="uk-UA"/>
        </w:rPr>
        <w:t xml:space="preserve"> </w:t>
      </w:r>
      <w:r w:rsidR="0099665E" w:rsidRPr="004128CE">
        <w:rPr>
          <w:rFonts w:ascii="Times New Roman" w:eastAsia="Times New Roman" w:hAnsi="Times New Roman" w:cs="Times New Roman"/>
          <w:color w:val="000000" w:themeColor="text1"/>
          <w:sz w:val="28"/>
          <w:szCs w:val="28"/>
          <w:lang w:eastAsia="uk-UA"/>
        </w:rPr>
        <w:t>захист</w:t>
      </w:r>
      <w:r w:rsidRPr="004128CE">
        <w:rPr>
          <w:rFonts w:ascii="Times New Roman" w:eastAsia="Times New Roman" w:hAnsi="Times New Roman" w:cs="Times New Roman"/>
          <w:color w:val="000000" w:themeColor="text1"/>
          <w:sz w:val="28"/>
          <w:szCs w:val="28"/>
          <w:lang w:eastAsia="uk-UA"/>
        </w:rPr>
        <w:t xml:space="preserve"> від деяких способів ворожих </w:t>
      </w:r>
      <w:r w:rsidR="0099665E" w:rsidRPr="004128CE">
        <w:rPr>
          <w:rFonts w:ascii="Times New Roman" w:eastAsia="Times New Roman" w:hAnsi="Times New Roman" w:cs="Times New Roman"/>
          <w:color w:val="000000" w:themeColor="text1"/>
          <w:sz w:val="28"/>
          <w:szCs w:val="28"/>
          <w:lang w:eastAsia="uk-UA"/>
        </w:rPr>
        <w:t>поглинань</w:t>
      </w:r>
      <w:r w:rsidRPr="004128CE">
        <w:rPr>
          <w:rFonts w:ascii="Times New Roman" w:eastAsia="Times New Roman" w:hAnsi="Times New Roman" w:cs="Times New Roman"/>
          <w:color w:val="000000" w:themeColor="text1"/>
          <w:sz w:val="28"/>
          <w:szCs w:val="28"/>
          <w:lang w:eastAsia="uk-UA"/>
        </w:rPr>
        <w:t xml:space="preserve">, що </w:t>
      </w:r>
      <w:r w:rsidR="0099665E" w:rsidRPr="004128CE">
        <w:rPr>
          <w:rFonts w:ascii="Times New Roman" w:eastAsia="Times New Roman" w:hAnsi="Times New Roman" w:cs="Times New Roman"/>
          <w:color w:val="000000" w:themeColor="text1"/>
          <w:sz w:val="28"/>
          <w:szCs w:val="28"/>
          <w:lang w:eastAsia="uk-UA"/>
        </w:rPr>
        <w:t>практикуються</w:t>
      </w:r>
      <w:r w:rsidRPr="004128CE">
        <w:rPr>
          <w:rFonts w:ascii="Times New Roman" w:eastAsia="Times New Roman" w:hAnsi="Times New Roman" w:cs="Times New Roman"/>
          <w:color w:val="000000" w:themeColor="text1"/>
          <w:sz w:val="28"/>
          <w:szCs w:val="28"/>
          <w:lang w:eastAsia="uk-UA"/>
        </w:rPr>
        <w:t xml:space="preserve"> через </w:t>
      </w:r>
      <w:r w:rsidR="0099665E" w:rsidRPr="004128CE">
        <w:rPr>
          <w:rFonts w:ascii="Times New Roman" w:eastAsia="Times New Roman" w:hAnsi="Times New Roman" w:cs="Times New Roman"/>
          <w:color w:val="000000" w:themeColor="text1"/>
          <w:sz w:val="28"/>
          <w:szCs w:val="28"/>
          <w:lang w:eastAsia="uk-UA"/>
        </w:rPr>
        <w:t>отримання</w:t>
      </w:r>
      <w:r w:rsidRPr="004128CE">
        <w:rPr>
          <w:rFonts w:ascii="Times New Roman" w:eastAsia="Times New Roman" w:hAnsi="Times New Roman" w:cs="Times New Roman"/>
          <w:color w:val="000000" w:themeColor="text1"/>
          <w:sz w:val="28"/>
          <w:szCs w:val="28"/>
          <w:lang w:eastAsia="uk-UA"/>
        </w:rPr>
        <w:t xml:space="preserve"> контролю </w:t>
      </w:r>
      <w:r w:rsidR="0099665E" w:rsidRPr="004128CE">
        <w:rPr>
          <w:rFonts w:ascii="Times New Roman" w:eastAsia="Times New Roman" w:hAnsi="Times New Roman" w:cs="Times New Roman"/>
          <w:color w:val="000000" w:themeColor="text1"/>
          <w:sz w:val="28"/>
          <w:szCs w:val="28"/>
          <w:lang w:eastAsia="uk-UA"/>
        </w:rPr>
        <w:t>над</w:t>
      </w:r>
      <w:r w:rsidRPr="004128CE">
        <w:rPr>
          <w:rFonts w:ascii="Times New Roman" w:eastAsia="Times New Roman" w:hAnsi="Times New Roman" w:cs="Times New Roman"/>
          <w:color w:val="000000" w:themeColor="text1"/>
          <w:sz w:val="28"/>
          <w:szCs w:val="28"/>
          <w:lang w:eastAsia="uk-UA"/>
        </w:rPr>
        <w:t xml:space="preserve"> </w:t>
      </w:r>
      <w:r w:rsidR="00E64A7F" w:rsidRPr="004128CE">
        <w:rPr>
          <w:rFonts w:ascii="Times New Roman" w:eastAsia="Times New Roman" w:hAnsi="Times New Roman" w:cs="Times New Roman"/>
          <w:color w:val="000000" w:themeColor="text1"/>
          <w:sz w:val="28"/>
          <w:szCs w:val="28"/>
          <w:lang w:eastAsia="uk-UA"/>
        </w:rPr>
        <w:t>О</w:t>
      </w:r>
      <w:r w:rsidR="009B4720" w:rsidRPr="004128CE">
        <w:rPr>
          <w:rFonts w:ascii="Times New Roman" w:eastAsia="Times New Roman" w:hAnsi="Times New Roman" w:cs="Times New Roman"/>
          <w:color w:val="000000" w:themeColor="text1"/>
          <w:sz w:val="28"/>
          <w:szCs w:val="28"/>
          <w:lang w:eastAsia="uk-UA"/>
        </w:rPr>
        <w:t>П</w:t>
      </w:r>
      <w:r w:rsidR="00E64A7F" w:rsidRPr="004128CE">
        <w:rPr>
          <w:rFonts w:ascii="Times New Roman" w:eastAsia="Times New Roman" w:hAnsi="Times New Roman" w:cs="Times New Roman"/>
          <w:color w:val="000000" w:themeColor="text1"/>
          <w:sz w:val="28"/>
          <w:szCs w:val="28"/>
          <w:lang w:eastAsia="uk-UA"/>
        </w:rPr>
        <w:t>ІВ</w:t>
      </w:r>
      <w:r w:rsidRPr="004128CE">
        <w:rPr>
          <w:rFonts w:ascii="Times New Roman" w:eastAsia="Times New Roman" w:hAnsi="Times New Roman" w:cs="Times New Roman"/>
          <w:color w:val="000000" w:themeColor="text1"/>
          <w:sz w:val="28"/>
          <w:szCs w:val="28"/>
          <w:lang w:eastAsia="uk-UA"/>
        </w:rPr>
        <w:t>.</w:t>
      </w:r>
    </w:p>
    <w:p w:rsidR="002B5C27" w:rsidRPr="004128CE" w:rsidRDefault="002B5C27" w:rsidP="00BA0F93">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4128CE">
        <w:rPr>
          <w:rFonts w:ascii="Times New Roman" w:eastAsia="Times New Roman" w:hAnsi="Times New Roman" w:cs="Times New Roman"/>
          <w:color w:val="000000" w:themeColor="text1"/>
          <w:sz w:val="28"/>
          <w:szCs w:val="28"/>
          <w:lang w:eastAsia="uk-UA"/>
        </w:rPr>
        <w:t xml:space="preserve">Поряд із перевагами страхування ОПІВ слід назвати й низку стримуючих факторів, зокрема: комплексне страхування ризиків, пов’язаних зі створенням ОПІВ, є досить дорогим і, відповідно, актуальним для підприємств, для яких впровадження інноваційних технологій та отримання прибутку від використання </w:t>
      </w:r>
      <w:r w:rsidRPr="004128CE">
        <w:rPr>
          <w:rFonts w:ascii="Times New Roman" w:eastAsia="Times New Roman" w:hAnsi="Times New Roman" w:cs="Times New Roman"/>
          <w:color w:val="000000" w:themeColor="text1"/>
          <w:sz w:val="28"/>
          <w:szCs w:val="28"/>
          <w:lang w:eastAsia="uk-UA"/>
        </w:rPr>
        <w:lastRenderedPageBreak/>
        <w:t>результатів винахідницького процесу є одним із основних видів діяльності; однією з умов договору страхування ОПІВ може бути вимога страховика щодо погодження з ним всіх дій страхувальника.</w:t>
      </w:r>
    </w:p>
    <w:p w:rsidR="00194BC9" w:rsidRPr="004128CE" w:rsidRDefault="00194BC9" w:rsidP="00194BC9">
      <w:pPr>
        <w:spacing w:after="0" w:line="360" w:lineRule="auto"/>
        <w:ind w:firstLine="567"/>
        <w:jc w:val="both"/>
        <w:rPr>
          <w:rFonts w:ascii="Times New Roman" w:hAnsi="Times New Roman" w:cs="Times New Roman"/>
          <w:iCs/>
          <w:color w:val="000000" w:themeColor="text1"/>
          <w:sz w:val="28"/>
          <w:szCs w:val="28"/>
          <w:shd w:val="clear" w:color="auto" w:fill="FFFFFF"/>
        </w:rPr>
      </w:pPr>
      <w:r w:rsidRPr="004128CE">
        <w:rPr>
          <w:rFonts w:ascii="Times New Roman" w:hAnsi="Times New Roman" w:cs="Times New Roman"/>
          <w:iCs/>
          <w:color w:val="000000" w:themeColor="text1"/>
          <w:sz w:val="28"/>
          <w:szCs w:val="28"/>
          <w:shd w:val="clear" w:color="auto" w:fill="FFFFFF"/>
        </w:rPr>
        <w:t>За даними Державної служби інтелектуальної власності в України щомісяця публікуються у патентному бюлетені понад 200 заявок на винаходи, власники яких набувають прав інтелектуальної власності</w:t>
      </w:r>
      <w:r w:rsidR="006E4D79" w:rsidRPr="004128CE">
        <w:rPr>
          <w:rFonts w:ascii="Times New Roman" w:hAnsi="Times New Roman" w:cs="Times New Roman"/>
          <w:iCs/>
          <w:color w:val="000000" w:themeColor="text1"/>
          <w:sz w:val="28"/>
          <w:szCs w:val="28"/>
          <w:shd w:val="clear" w:color="auto" w:fill="FFFFFF"/>
        </w:rPr>
        <w:t xml:space="preserve"> </w:t>
      </w:r>
      <w:r w:rsidR="006E4D79" w:rsidRPr="004128CE">
        <w:rPr>
          <w:rFonts w:ascii="Times New Roman" w:hAnsi="Times New Roman" w:cs="Times New Roman"/>
          <w:iCs/>
          <w:color w:val="000000" w:themeColor="text1"/>
          <w:sz w:val="28"/>
          <w:szCs w:val="28"/>
          <w:shd w:val="clear" w:color="auto" w:fill="FFFFFF"/>
          <w:lang w:val="ru-RU"/>
        </w:rPr>
        <w:t>[5]</w:t>
      </w:r>
      <w:r w:rsidR="004128CE">
        <w:rPr>
          <w:rFonts w:ascii="Times New Roman" w:hAnsi="Times New Roman" w:cs="Times New Roman"/>
          <w:iCs/>
          <w:color w:val="000000" w:themeColor="text1"/>
          <w:sz w:val="28"/>
          <w:szCs w:val="28"/>
          <w:shd w:val="clear" w:color="auto" w:fill="FFFFFF"/>
        </w:rPr>
        <w:t>, щ</w:t>
      </w:r>
      <w:r w:rsidRPr="004128CE">
        <w:rPr>
          <w:rFonts w:ascii="Times New Roman" w:hAnsi="Times New Roman" w:cs="Times New Roman"/>
          <w:iCs/>
          <w:color w:val="000000" w:themeColor="text1"/>
          <w:sz w:val="28"/>
          <w:szCs w:val="28"/>
          <w:shd w:val="clear" w:color="auto" w:fill="FFFFFF"/>
        </w:rPr>
        <w:t>о дає змогу стверджувати про надзвичайний попит на страхування об’єктів права інтелектуальної власності.</w:t>
      </w:r>
    </w:p>
    <w:p w:rsidR="00BA0F93" w:rsidRPr="004128CE" w:rsidRDefault="006E4D79" w:rsidP="00BA0F93">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4128CE">
        <w:rPr>
          <w:rFonts w:ascii="Times New Roman" w:eastAsia="Times New Roman" w:hAnsi="Times New Roman" w:cs="Times New Roman"/>
          <w:color w:val="000000" w:themeColor="text1"/>
          <w:sz w:val="28"/>
          <w:szCs w:val="28"/>
          <w:lang w:eastAsia="uk-UA"/>
        </w:rPr>
        <w:t xml:space="preserve">Найбільш дієвою вважаємо систему страхування ОПІВ, впроваджену у США. </w:t>
      </w:r>
      <w:r w:rsidR="00BA0F93" w:rsidRPr="004128CE">
        <w:rPr>
          <w:rFonts w:ascii="Times New Roman" w:eastAsia="Times New Roman" w:hAnsi="Times New Roman" w:cs="Times New Roman"/>
          <w:color w:val="000000" w:themeColor="text1"/>
          <w:sz w:val="28"/>
          <w:szCs w:val="28"/>
          <w:lang w:eastAsia="uk-UA"/>
        </w:rPr>
        <w:t>Варто зазначити, що найбільш популярним є система комплексного страхування загальної відповідальності від порушення ОПІВ.</w:t>
      </w:r>
      <w:r w:rsidR="00891066" w:rsidRPr="004128CE">
        <w:rPr>
          <w:rFonts w:ascii="Times New Roman" w:eastAsia="Times New Roman" w:hAnsi="Times New Roman" w:cs="Times New Roman"/>
          <w:color w:val="000000" w:themeColor="text1"/>
          <w:sz w:val="28"/>
          <w:szCs w:val="28"/>
          <w:lang w:eastAsia="uk-UA"/>
        </w:rPr>
        <w:t xml:space="preserve"> Така система залежно від виду полісу передбачає повний захист і відшкодування збитків, проте обмежена в обсязі і не забезпечує покриття для всіх видів вимог порушення прав інтелектуальної власності, починаючи з порушення авторських прав і порушення патентних прав.</w:t>
      </w:r>
    </w:p>
    <w:p w:rsidR="00BA0F93" w:rsidRPr="004128CE" w:rsidRDefault="00BA0F93" w:rsidP="00BA0F93">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4128CE">
        <w:rPr>
          <w:rFonts w:ascii="Times New Roman" w:eastAsia="Times New Roman" w:hAnsi="Times New Roman" w:cs="Times New Roman"/>
          <w:color w:val="000000" w:themeColor="text1"/>
          <w:sz w:val="28"/>
          <w:szCs w:val="28"/>
          <w:lang w:eastAsia="uk-UA"/>
        </w:rPr>
        <w:t>Зал</w:t>
      </w:r>
      <w:r w:rsidR="00891066" w:rsidRPr="004128CE">
        <w:rPr>
          <w:rFonts w:ascii="Times New Roman" w:eastAsia="Times New Roman" w:hAnsi="Times New Roman" w:cs="Times New Roman"/>
          <w:color w:val="000000" w:themeColor="text1"/>
          <w:sz w:val="28"/>
          <w:szCs w:val="28"/>
          <w:lang w:eastAsia="uk-UA"/>
        </w:rPr>
        <w:t>ежно від формулювання конкретного</w:t>
      </w:r>
      <w:r w:rsidRPr="004128CE">
        <w:rPr>
          <w:rFonts w:ascii="Times New Roman" w:eastAsia="Times New Roman" w:hAnsi="Times New Roman" w:cs="Times New Roman"/>
          <w:color w:val="000000" w:themeColor="text1"/>
          <w:sz w:val="28"/>
          <w:szCs w:val="28"/>
          <w:lang w:eastAsia="uk-UA"/>
        </w:rPr>
        <w:t xml:space="preserve"> </w:t>
      </w:r>
      <w:r w:rsidR="00891066" w:rsidRPr="004128CE">
        <w:rPr>
          <w:rFonts w:ascii="Times New Roman" w:eastAsia="Times New Roman" w:hAnsi="Times New Roman" w:cs="Times New Roman"/>
          <w:color w:val="000000" w:themeColor="text1"/>
          <w:sz w:val="28"/>
          <w:szCs w:val="28"/>
          <w:lang w:eastAsia="uk-UA"/>
        </w:rPr>
        <w:t>полісу</w:t>
      </w:r>
      <w:r w:rsidRPr="004128CE">
        <w:rPr>
          <w:rFonts w:ascii="Times New Roman" w:eastAsia="Times New Roman" w:hAnsi="Times New Roman" w:cs="Times New Roman"/>
          <w:color w:val="000000" w:themeColor="text1"/>
          <w:sz w:val="28"/>
          <w:szCs w:val="28"/>
          <w:lang w:eastAsia="uk-UA"/>
        </w:rPr>
        <w:t xml:space="preserve">, охоплення </w:t>
      </w:r>
      <w:r w:rsidR="006869E1" w:rsidRPr="004128CE">
        <w:rPr>
          <w:rFonts w:ascii="Times New Roman" w:eastAsia="Times New Roman" w:hAnsi="Times New Roman" w:cs="Times New Roman"/>
          <w:color w:val="000000" w:themeColor="text1"/>
          <w:sz w:val="28"/>
          <w:szCs w:val="28"/>
          <w:lang w:eastAsia="uk-UA"/>
        </w:rPr>
        <w:t>системи</w:t>
      </w:r>
      <w:r w:rsidRPr="004128CE">
        <w:rPr>
          <w:rFonts w:ascii="Times New Roman" w:eastAsia="Times New Roman" w:hAnsi="Times New Roman" w:cs="Times New Roman"/>
          <w:color w:val="000000" w:themeColor="text1"/>
          <w:sz w:val="28"/>
          <w:szCs w:val="28"/>
          <w:lang w:eastAsia="uk-UA"/>
        </w:rPr>
        <w:t xml:space="preserve"> часто існує відносно вимог, висунутих проти </w:t>
      </w:r>
      <w:r w:rsidR="006869E1" w:rsidRPr="004128CE">
        <w:rPr>
          <w:rFonts w:ascii="Times New Roman" w:eastAsia="Times New Roman" w:hAnsi="Times New Roman" w:cs="Times New Roman"/>
          <w:color w:val="000000" w:themeColor="text1"/>
          <w:sz w:val="28"/>
          <w:szCs w:val="28"/>
          <w:lang w:eastAsia="uk-UA"/>
        </w:rPr>
        <w:t>страхувальника</w:t>
      </w:r>
      <w:r w:rsidRPr="004128CE">
        <w:rPr>
          <w:rFonts w:ascii="Times New Roman" w:eastAsia="Times New Roman" w:hAnsi="Times New Roman" w:cs="Times New Roman"/>
          <w:color w:val="000000" w:themeColor="text1"/>
          <w:sz w:val="28"/>
          <w:szCs w:val="28"/>
          <w:lang w:eastAsia="uk-UA"/>
        </w:rPr>
        <w:t xml:space="preserve"> за порушення авторських прав, а також </w:t>
      </w:r>
      <w:r w:rsidR="006869E1" w:rsidRPr="004128CE">
        <w:rPr>
          <w:rFonts w:ascii="Times New Roman" w:eastAsia="Times New Roman" w:hAnsi="Times New Roman" w:cs="Times New Roman"/>
          <w:color w:val="000000" w:themeColor="text1"/>
          <w:sz w:val="28"/>
          <w:szCs w:val="28"/>
          <w:lang w:eastAsia="uk-UA"/>
        </w:rPr>
        <w:t>прав на товарний знак і фірмові</w:t>
      </w:r>
      <w:r w:rsidRPr="004128CE">
        <w:rPr>
          <w:rFonts w:ascii="Times New Roman" w:eastAsia="Times New Roman" w:hAnsi="Times New Roman" w:cs="Times New Roman"/>
          <w:color w:val="000000" w:themeColor="text1"/>
          <w:sz w:val="28"/>
          <w:szCs w:val="28"/>
          <w:lang w:eastAsia="uk-UA"/>
        </w:rPr>
        <w:t xml:space="preserve"> (дизайн продукту і упаковки) порушення.</w:t>
      </w:r>
      <w:r w:rsidR="006869E1" w:rsidRPr="004128CE">
        <w:rPr>
          <w:rFonts w:ascii="Times New Roman" w:eastAsia="Times New Roman" w:hAnsi="Times New Roman" w:cs="Times New Roman"/>
          <w:color w:val="000000" w:themeColor="text1"/>
          <w:sz w:val="28"/>
          <w:szCs w:val="28"/>
          <w:lang w:eastAsia="uk-UA"/>
        </w:rPr>
        <w:t xml:space="preserve"> Це, так зване, п</w:t>
      </w:r>
      <w:r w:rsidRPr="004128CE">
        <w:rPr>
          <w:rFonts w:ascii="Times New Roman" w:eastAsia="Times New Roman" w:hAnsi="Times New Roman" w:cs="Times New Roman"/>
          <w:color w:val="000000" w:themeColor="text1"/>
          <w:sz w:val="28"/>
          <w:szCs w:val="28"/>
          <w:lang w:eastAsia="uk-UA"/>
        </w:rPr>
        <w:t>ередба</w:t>
      </w:r>
      <w:r w:rsidR="006869E1" w:rsidRPr="004128CE">
        <w:rPr>
          <w:rFonts w:ascii="Times New Roman" w:eastAsia="Times New Roman" w:hAnsi="Times New Roman" w:cs="Times New Roman"/>
          <w:color w:val="000000" w:themeColor="text1"/>
          <w:sz w:val="28"/>
          <w:szCs w:val="28"/>
          <w:lang w:eastAsia="uk-UA"/>
        </w:rPr>
        <w:t>чуване порушення і є</w:t>
      </w:r>
      <w:r w:rsidRPr="004128CE">
        <w:rPr>
          <w:rFonts w:ascii="Times New Roman" w:eastAsia="Times New Roman" w:hAnsi="Times New Roman" w:cs="Times New Roman"/>
          <w:color w:val="000000" w:themeColor="text1"/>
          <w:sz w:val="28"/>
          <w:szCs w:val="28"/>
          <w:lang w:eastAsia="uk-UA"/>
        </w:rPr>
        <w:t xml:space="preserve"> прямим наслідком реальної реклами.</w:t>
      </w:r>
    </w:p>
    <w:p w:rsidR="00BA0F93" w:rsidRPr="004128CE" w:rsidRDefault="00BA0F93" w:rsidP="00BA0F93">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4128CE">
        <w:rPr>
          <w:rFonts w:ascii="Times New Roman" w:eastAsia="Times New Roman" w:hAnsi="Times New Roman" w:cs="Times New Roman"/>
          <w:color w:val="000000" w:themeColor="text1"/>
          <w:sz w:val="28"/>
          <w:szCs w:val="28"/>
          <w:lang w:eastAsia="uk-UA"/>
        </w:rPr>
        <w:t xml:space="preserve">Так як передбачуване порушення може статися в багатьох ситуаціях, не пов'язаних з рекламою, то очевидно, що </w:t>
      </w:r>
      <w:r w:rsidR="006869E1" w:rsidRPr="004128CE">
        <w:rPr>
          <w:rFonts w:ascii="Times New Roman" w:eastAsia="Times New Roman" w:hAnsi="Times New Roman" w:cs="Times New Roman"/>
          <w:color w:val="000000" w:themeColor="text1"/>
          <w:sz w:val="28"/>
          <w:szCs w:val="28"/>
          <w:lang w:eastAsia="uk-UA"/>
        </w:rPr>
        <w:t>система комплексного страхування загальної відповідальності</w:t>
      </w:r>
      <w:r w:rsidRPr="004128CE">
        <w:rPr>
          <w:rFonts w:ascii="Times New Roman" w:eastAsia="Times New Roman" w:hAnsi="Times New Roman" w:cs="Times New Roman"/>
          <w:color w:val="000000" w:themeColor="text1"/>
          <w:sz w:val="28"/>
          <w:szCs w:val="28"/>
          <w:lang w:eastAsia="uk-UA"/>
        </w:rPr>
        <w:t>, може запропонувати лише обмежене значення в управлінні ризиками</w:t>
      </w:r>
      <w:r w:rsidR="006869E1" w:rsidRPr="004128CE">
        <w:rPr>
          <w:rFonts w:ascii="Times New Roman" w:eastAsia="Times New Roman" w:hAnsi="Times New Roman" w:cs="Times New Roman"/>
          <w:color w:val="000000" w:themeColor="text1"/>
          <w:sz w:val="28"/>
          <w:szCs w:val="28"/>
          <w:lang w:eastAsia="uk-UA"/>
        </w:rPr>
        <w:t xml:space="preserve"> прав інтелектуальної власності</w:t>
      </w:r>
      <w:r w:rsidRPr="004128CE">
        <w:rPr>
          <w:rFonts w:ascii="Times New Roman" w:eastAsia="Times New Roman" w:hAnsi="Times New Roman" w:cs="Times New Roman"/>
          <w:color w:val="000000" w:themeColor="text1"/>
          <w:sz w:val="28"/>
          <w:szCs w:val="28"/>
          <w:lang w:eastAsia="uk-UA"/>
        </w:rPr>
        <w:t>.</w:t>
      </w:r>
    </w:p>
    <w:p w:rsidR="00BA0F93" w:rsidRPr="004128CE" w:rsidRDefault="006869E1" w:rsidP="00BA0F93">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4128CE">
        <w:rPr>
          <w:rFonts w:ascii="Times New Roman" w:eastAsia="Times New Roman" w:hAnsi="Times New Roman" w:cs="Times New Roman"/>
          <w:color w:val="000000" w:themeColor="text1"/>
          <w:sz w:val="28"/>
          <w:szCs w:val="28"/>
          <w:lang w:eastAsia="uk-UA"/>
        </w:rPr>
        <w:t>Ще однією проблемою</w:t>
      </w:r>
      <w:r w:rsidR="00BA0F93" w:rsidRPr="004128CE">
        <w:rPr>
          <w:rFonts w:ascii="Times New Roman" w:eastAsia="Times New Roman" w:hAnsi="Times New Roman" w:cs="Times New Roman"/>
          <w:color w:val="000000" w:themeColor="text1"/>
          <w:sz w:val="28"/>
          <w:szCs w:val="28"/>
          <w:lang w:eastAsia="uk-UA"/>
        </w:rPr>
        <w:t xml:space="preserve"> </w:t>
      </w:r>
      <w:r w:rsidRPr="004128CE">
        <w:rPr>
          <w:rFonts w:ascii="Times New Roman" w:eastAsia="Times New Roman" w:hAnsi="Times New Roman" w:cs="Times New Roman"/>
          <w:color w:val="000000" w:themeColor="text1"/>
          <w:sz w:val="28"/>
          <w:szCs w:val="28"/>
          <w:lang w:eastAsia="uk-UA"/>
        </w:rPr>
        <w:t xml:space="preserve">системи комплексного страхування </w:t>
      </w:r>
      <w:r w:rsidR="00BA0F93" w:rsidRPr="004128CE">
        <w:rPr>
          <w:rFonts w:ascii="Times New Roman" w:eastAsia="Times New Roman" w:hAnsi="Times New Roman" w:cs="Times New Roman"/>
          <w:color w:val="000000" w:themeColor="text1"/>
          <w:sz w:val="28"/>
          <w:szCs w:val="28"/>
          <w:lang w:eastAsia="uk-UA"/>
        </w:rPr>
        <w:t xml:space="preserve">є те, що порушення може бути витлумачено як умисне діяння, і служить основою для </w:t>
      </w:r>
      <w:r w:rsidRPr="004128CE">
        <w:rPr>
          <w:rFonts w:ascii="Times New Roman" w:eastAsia="Times New Roman" w:hAnsi="Times New Roman" w:cs="Times New Roman"/>
          <w:color w:val="000000" w:themeColor="text1"/>
          <w:sz w:val="28"/>
          <w:szCs w:val="28"/>
          <w:lang w:eastAsia="uk-UA"/>
        </w:rPr>
        <w:t>страхової компанії</w:t>
      </w:r>
      <w:r w:rsidR="00BA0F93" w:rsidRPr="004128CE">
        <w:rPr>
          <w:rFonts w:ascii="Times New Roman" w:eastAsia="Times New Roman" w:hAnsi="Times New Roman" w:cs="Times New Roman"/>
          <w:color w:val="000000" w:themeColor="text1"/>
          <w:sz w:val="28"/>
          <w:szCs w:val="28"/>
          <w:lang w:eastAsia="uk-UA"/>
        </w:rPr>
        <w:t xml:space="preserve"> </w:t>
      </w:r>
      <w:r w:rsidRPr="004128CE">
        <w:rPr>
          <w:rFonts w:ascii="Times New Roman" w:eastAsia="Times New Roman" w:hAnsi="Times New Roman" w:cs="Times New Roman"/>
          <w:color w:val="000000" w:themeColor="text1"/>
          <w:sz w:val="28"/>
          <w:szCs w:val="28"/>
          <w:lang w:eastAsia="uk-UA"/>
        </w:rPr>
        <w:t>у відмові</w:t>
      </w:r>
      <w:r w:rsidR="00BA0F93" w:rsidRPr="004128CE">
        <w:rPr>
          <w:rFonts w:ascii="Times New Roman" w:eastAsia="Times New Roman" w:hAnsi="Times New Roman" w:cs="Times New Roman"/>
          <w:color w:val="000000" w:themeColor="text1"/>
          <w:sz w:val="28"/>
          <w:szCs w:val="28"/>
          <w:lang w:eastAsia="uk-UA"/>
        </w:rPr>
        <w:t xml:space="preserve"> покриття для </w:t>
      </w:r>
      <w:r w:rsidRPr="004128CE">
        <w:rPr>
          <w:rFonts w:ascii="Times New Roman" w:eastAsia="Times New Roman" w:hAnsi="Times New Roman" w:cs="Times New Roman"/>
          <w:color w:val="000000" w:themeColor="text1"/>
          <w:sz w:val="28"/>
          <w:szCs w:val="28"/>
          <w:lang w:eastAsia="uk-UA"/>
        </w:rPr>
        <w:t xml:space="preserve">поданої </w:t>
      </w:r>
      <w:r w:rsidR="00BA0F93" w:rsidRPr="004128CE">
        <w:rPr>
          <w:rFonts w:ascii="Times New Roman" w:eastAsia="Times New Roman" w:hAnsi="Times New Roman" w:cs="Times New Roman"/>
          <w:color w:val="000000" w:themeColor="text1"/>
          <w:sz w:val="28"/>
          <w:szCs w:val="28"/>
          <w:lang w:eastAsia="uk-UA"/>
        </w:rPr>
        <w:t>претензії.</w:t>
      </w:r>
    </w:p>
    <w:p w:rsidR="00BA0F93" w:rsidRPr="004128CE" w:rsidRDefault="00BA0F93" w:rsidP="00BA0F93">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val="ru-RU" w:eastAsia="uk-UA"/>
        </w:rPr>
      </w:pPr>
      <w:r w:rsidRPr="004128CE">
        <w:rPr>
          <w:rFonts w:ascii="Times New Roman" w:eastAsia="Times New Roman" w:hAnsi="Times New Roman" w:cs="Times New Roman"/>
          <w:color w:val="000000" w:themeColor="text1"/>
          <w:sz w:val="28"/>
          <w:szCs w:val="28"/>
          <w:lang w:eastAsia="uk-UA"/>
        </w:rPr>
        <w:t xml:space="preserve">У світлі того факту, що </w:t>
      </w:r>
      <w:r w:rsidR="006869E1" w:rsidRPr="004128CE">
        <w:rPr>
          <w:rFonts w:ascii="Times New Roman" w:eastAsia="Times New Roman" w:hAnsi="Times New Roman" w:cs="Times New Roman"/>
          <w:color w:val="000000" w:themeColor="text1"/>
          <w:sz w:val="28"/>
          <w:szCs w:val="28"/>
          <w:lang w:eastAsia="uk-UA"/>
        </w:rPr>
        <w:t>поліс системи комплексного страхування,</w:t>
      </w:r>
      <w:r w:rsidRPr="004128CE">
        <w:rPr>
          <w:rFonts w:ascii="Times New Roman" w:eastAsia="Times New Roman" w:hAnsi="Times New Roman" w:cs="Times New Roman"/>
          <w:color w:val="000000" w:themeColor="text1"/>
          <w:sz w:val="28"/>
          <w:szCs w:val="28"/>
          <w:lang w:eastAsia="uk-UA"/>
        </w:rPr>
        <w:t xml:space="preserve"> як правило, не вважається основним джерелом </w:t>
      </w:r>
      <w:r w:rsidR="006869E1" w:rsidRPr="004128CE">
        <w:rPr>
          <w:rFonts w:ascii="Times New Roman" w:eastAsia="Times New Roman" w:hAnsi="Times New Roman" w:cs="Times New Roman"/>
          <w:color w:val="000000" w:themeColor="text1"/>
          <w:sz w:val="28"/>
          <w:szCs w:val="28"/>
          <w:lang w:eastAsia="uk-UA"/>
        </w:rPr>
        <w:t>захисту</w:t>
      </w:r>
      <w:r w:rsidRPr="004128CE">
        <w:rPr>
          <w:rFonts w:ascii="Times New Roman" w:eastAsia="Times New Roman" w:hAnsi="Times New Roman" w:cs="Times New Roman"/>
          <w:color w:val="000000" w:themeColor="text1"/>
          <w:sz w:val="28"/>
          <w:szCs w:val="28"/>
          <w:lang w:eastAsia="uk-UA"/>
        </w:rPr>
        <w:t xml:space="preserve"> для претензій третіх осіб на підставі заяв про порушення </w:t>
      </w:r>
      <w:r w:rsidR="006869E1" w:rsidRPr="004128CE">
        <w:rPr>
          <w:rFonts w:ascii="Times New Roman" w:eastAsia="Times New Roman" w:hAnsi="Times New Roman" w:cs="Times New Roman"/>
          <w:color w:val="000000" w:themeColor="text1"/>
          <w:sz w:val="28"/>
          <w:szCs w:val="28"/>
          <w:lang w:eastAsia="uk-UA"/>
        </w:rPr>
        <w:t xml:space="preserve">прав </w:t>
      </w:r>
      <w:r w:rsidRPr="004128CE">
        <w:rPr>
          <w:rFonts w:ascii="Times New Roman" w:eastAsia="Times New Roman" w:hAnsi="Times New Roman" w:cs="Times New Roman"/>
          <w:color w:val="000000" w:themeColor="text1"/>
          <w:sz w:val="28"/>
          <w:szCs w:val="28"/>
          <w:lang w:eastAsia="uk-UA"/>
        </w:rPr>
        <w:t xml:space="preserve">інтелектуальної власності, існує цілий ряд </w:t>
      </w:r>
      <w:r w:rsidRPr="004128CE">
        <w:rPr>
          <w:rFonts w:ascii="Times New Roman" w:eastAsia="Times New Roman" w:hAnsi="Times New Roman" w:cs="Times New Roman"/>
          <w:color w:val="000000" w:themeColor="text1"/>
          <w:sz w:val="28"/>
          <w:szCs w:val="28"/>
          <w:lang w:eastAsia="uk-UA"/>
        </w:rPr>
        <w:lastRenderedPageBreak/>
        <w:t>інших потенційних джерел страхового покриття для ризиків</w:t>
      </w:r>
      <w:r w:rsidR="006869E1" w:rsidRPr="004128CE">
        <w:rPr>
          <w:rFonts w:ascii="Times New Roman" w:eastAsia="Times New Roman" w:hAnsi="Times New Roman" w:cs="Times New Roman"/>
          <w:color w:val="000000" w:themeColor="text1"/>
          <w:sz w:val="28"/>
          <w:szCs w:val="28"/>
          <w:lang w:eastAsia="uk-UA"/>
        </w:rPr>
        <w:t>, пов'язаних з захистом ОПІВ</w:t>
      </w:r>
      <w:r w:rsidRPr="004128CE">
        <w:rPr>
          <w:rFonts w:ascii="Times New Roman" w:eastAsia="Times New Roman" w:hAnsi="Times New Roman" w:cs="Times New Roman"/>
          <w:color w:val="000000" w:themeColor="text1"/>
          <w:sz w:val="28"/>
          <w:szCs w:val="28"/>
          <w:lang w:eastAsia="uk-UA"/>
        </w:rPr>
        <w:t>.</w:t>
      </w:r>
      <w:r w:rsidR="00071481" w:rsidRPr="004128CE">
        <w:rPr>
          <w:rFonts w:ascii="Times New Roman" w:eastAsia="Times New Roman" w:hAnsi="Times New Roman" w:cs="Times New Roman"/>
          <w:color w:val="000000" w:themeColor="text1"/>
          <w:sz w:val="28"/>
          <w:szCs w:val="28"/>
          <w:lang w:eastAsia="uk-UA"/>
        </w:rPr>
        <w:t xml:space="preserve"> </w:t>
      </w:r>
      <w:r w:rsidR="00071481" w:rsidRPr="004128CE">
        <w:rPr>
          <w:rFonts w:ascii="Times New Roman" w:eastAsia="Times New Roman" w:hAnsi="Times New Roman" w:cs="Times New Roman"/>
          <w:color w:val="000000" w:themeColor="text1"/>
          <w:sz w:val="28"/>
          <w:szCs w:val="28"/>
          <w:lang w:val="ru-RU" w:eastAsia="uk-UA"/>
        </w:rPr>
        <w:t>[</w:t>
      </w:r>
      <w:r w:rsidR="004128CE" w:rsidRPr="004128CE">
        <w:rPr>
          <w:rFonts w:ascii="Times New Roman" w:eastAsia="Times New Roman" w:hAnsi="Times New Roman" w:cs="Times New Roman"/>
          <w:color w:val="000000" w:themeColor="text1"/>
          <w:sz w:val="28"/>
          <w:szCs w:val="28"/>
          <w:lang w:val="ru-RU" w:eastAsia="uk-UA"/>
        </w:rPr>
        <w:t>6</w:t>
      </w:r>
      <w:r w:rsidR="00071481" w:rsidRPr="004128CE">
        <w:rPr>
          <w:rFonts w:ascii="Times New Roman" w:eastAsia="Times New Roman" w:hAnsi="Times New Roman" w:cs="Times New Roman"/>
          <w:color w:val="000000" w:themeColor="text1"/>
          <w:sz w:val="28"/>
          <w:szCs w:val="28"/>
          <w:lang w:val="ru-RU" w:eastAsia="uk-UA"/>
        </w:rPr>
        <w:t>]</w:t>
      </w:r>
    </w:p>
    <w:p w:rsidR="00E6568A" w:rsidRPr="004128CE" w:rsidRDefault="009F7DF8" w:rsidP="00E6568A">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4128CE">
        <w:rPr>
          <w:rFonts w:ascii="Times New Roman" w:eastAsia="Times New Roman" w:hAnsi="Times New Roman" w:cs="Times New Roman"/>
          <w:color w:val="000000" w:themeColor="text1"/>
          <w:sz w:val="28"/>
          <w:szCs w:val="28"/>
          <w:lang w:eastAsia="uk-UA"/>
        </w:rPr>
        <w:t xml:space="preserve">Страхування </w:t>
      </w:r>
      <w:r w:rsidR="00E6568A" w:rsidRPr="004128CE">
        <w:rPr>
          <w:rFonts w:ascii="Times New Roman" w:eastAsia="Times New Roman" w:hAnsi="Times New Roman" w:cs="Times New Roman"/>
          <w:color w:val="000000" w:themeColor="text1"/>
          <w:sz w:val="28"/>
          <w:szCs w:val="28"/>
          <w:lang w:eastAsia="uk-UA"/>
        </w:rPr>
        <w:t xml:space="preserve">відповідальності ЗМІ може </w:t>
      </w:r>
      <w:r w:rsidRPr="004128CE">
        <w:rPr>
          <w:rFonts w:ascii="Times New Roman" w:eastAsia="Times New Roman" w:hAnsi="Times New Roman" w:cs="Times New Roman"/>
          <w:color w:val="000000" w:themeColor="text1"/>
          <w:sz w:val="28"/>
          <w:szCs w:val="28"/>
          <w:lang w:eastAsia="uk-UA"/>
        </w:rPr>
        <w:t xml:space="preserve">поширюватися на претензії, </w:t>
      </w:r>
      <w:r w:rsidR="00E6568A" w:rsidRPr="004128CE">
        <w:rPr>
          <w:rFonts w:ascii="Times New Roman" w:eastAsia="Times New Roman" w:hAnsi="Times New Roman" w:cs="Times New Roman"/>
          <w:color w:val="000000" w:themeColor="text1"/>
          <w:sz w:val="28"/>
          <w:szCs w:val="28"/>
          <w:lang w:eastAsia="uk-UA"/>
        </w:rPr>
        <w:t>що багато разів були</w:t>
      </w:r>
      <w:r w:rsidRPr="004128CE">
        <w:rPr>
          <w:rFonts w:ascii="Times New Roman" w:eastAsia="Times New Roman" w:hAnsi="Times New Roman" w:cs="Times New Roman"/>
          <w:color w:val="000000" w:themeColor="text1"/>
          <w:sz w:val="28"/>
          <w:szCs w:val="28"/>
          <w:lang w:eastAsia="uk-UA"/>
        </w:rPr>
        <w:t xml:space="preserve"> виключені іншими</w:t>
      </w:r>
      <w:r w:rsidR="00E6568A" w:rsidRPr="004128CE">
        <w:rPr>
          <w:rFonts w:ascii="Times New Roman" w:eastAsia="Times New Roman" w:hAnsi="Times New Roman" w:cs="Times New Roman"/>
          <w:color w:val="000000" w:themeColor="text1"/>
          <w:sz w:val="28"/>
          <w:szCs w:val="28"/>
          <w:lang w:eastAsia="uk-UA"/>
        </w:rPr>
        <w:t xml:space="preserve"> </w:t>
      </w:r>
      <w:r w:rsidRPr="004128CE">
        <w:rPr>
          <w:rFonts w:ascii="Times New Roman" w:eastAsia="Times New Roman" w:hAnsi="Times New Roman" w:cs="Times New Roman"/>
          <w:color w:val="000000" w:themeColor="text1"/>
          <w:sz w:val="28"/>
          <w:szCs w:val="28"/>
          <w:lang w:eastAsia="uk-UA"/>
        </w:rPr>
        <w:t>видами страхування</w:t>
      </w:r>
      <w:r w:rsidR="00E6568A" w:rsidRPr="004128CE">
        <w:rPr>
          <w:rFonts w:ascii="Times New Roman" w:eastAsia="Times New Roman" w:hAnsi="Times New Roman" w:cs="Times New Roman"/>
          <w:color w:val="000000" w:themeColor="text1"/>
          <w:sz w:val="28"/>
          <w:szCs w:val="28"/>
          <w:lang w:eastAsia="uk-UA"/>
        </w:rPr>
        <w:t xml:space="preserve"> відповідальності. </w:t>
      </w:r>
      <w:r w:rsidRPr="004128CE">
        <w:rPr>
          <w:rFonts w:ascii="Times New Roman" w:eastAsia="Times New Roman" w:hAnsi="Times New Roman" w:cs="Times New Roman"/>
          <w:color w:val="000000" w:themeColor="text1"/>
          <w:sz w:val="28"/>
          <w:szCs w:val="28"/>
          <w:lang w:eastAsia="uk-UA"/>
        </w:rPr>
        <w:t>С</w:t>
      </w:r>
      <w:r w:rsidR="00E6568A" w:rsidRPr="004128CE">
        <w:rPr>
          <w:rFonts w:ascii="Times New Roman" w:eastAsia="Times New Roman" w:hAnsi="Times New Roman" w:cs="Times New Roman"/>
          <w:color w:val="000000" w:themeColor="text1"/>
          <w:sz w:val="28"/>
          <w:szCs w:val="28"/>
          <w:lang w:eastAsia="uk-UA"/>
        </w:rPr>
        <w:t xml:space="preserve">трахування відповідальності ЗМІ є спеціалізованим типом </w:t>
      </w:r>
      <w:r w:rsidRPr="004128CE">
        <w:rPr>
          <w:rFonts w:ascii="Times New Roman" w:eastAsia="Times New Roman" w:hAnsi="Times New Roman" w:cs="Times New Roman"/>
          <w:color w:val="000000" w:themeColor="text1"/>
          <w:sz w:val="28"/>
          <w:szCs w:val="28"/>
          <w:lang w:eastAsia="uk-UA"/>
        </w:rPr>
        <w:t>страхування від помилок</w:t>
      </w:r>
      <w:r w:rsidR="00E6568A" w:rsidRPr="004128CE">
        <w:rPr>
          <w:rFonts w:ascii="Times New Roman" w:eastAsia="Times New Roman" w:hAnsi="Times New Roman" w:cs="Times New Roman"/>
          <w:color w:val="000000" w:themeColor="text1"/>
          <w:sz w:val="28"/>
          <w:szCs w:val="28"/>
          <w:lang w:eastAsia="uk-UA"/>
        </w:rPr>
        <w:t xml:space="preserve"> і</w:t>
      </w:r>
      <w:r w:rsidR="00B74FC7" w:rsidRPr="004128CE">
        <w:rPr>
          <w:rFonts w:ascii="Times New Roman" w:eastAsia="Times New Roman" w:hAnsi="Times New Roman" w:cs="Times New Roman"/>
          <w:color w:val="000000" w:themeColor="text1"/>
          <w:sz w:val="28"/>
          <w:szCs w:val="28"/>
          <w:lang w:eastAsia="uk-UA"/>
        </w:rPr>
        <w:t xml:space="preserve"> упущень, який забезпечу</w:t>
      </w:r>
      <w:r w:rsidRPr="004128CE">
        <w:rPr>
          <w:rFonts w:ascii="Times New Roman" w:eastAsia="Times New Roman" w:hAnsi="Times New Roman" w:cs="Times New Roman"/>
          <w:color w:val="000000" w:themeColor="text1"/>
          <w:sz w:val="28"/>
          <w:szCs w:val="28"/>
          <w:lang w:eastAsia="uk-UA"/>
        </w:rPr>
        <w:t>є</w:t>
      </w:r>
      <w:r w:rsidR="00E6568A" w:rsidRPr="004128CE">
        <w:rPr>
          <w:rFonts w:ascii="Times New Roman" w:eastAsia="Times New Roman" w:hAnsi="Times New Roman" w:cs="Times New Roman"/>
          <w:color w:val="000000" w:themeColor="text1"/>
          <w:sz w:val="28"/>
          <w:szCs w:val="28"/>
          <w:lang w:eastAsia="uk-UA"/>
        </w:rPr>
        <w:t xml:space="preserve"> захист від вимог, пред'явлених третіми особами.</w:t>
      </w:r>
    </w:p>
    <w:p w:rsidR="00E6568A" w:rsidRPr="004128CE" w:rsidRDefault="00E6568A" w:rsidP="00E6568A">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4128CE">
        <w:rPr>
          <w:rFonts w:ascii="Times New Roman" w:eastAsia="Times New Roman" w:hAnsi="Times New Roman" w:cs="Times New Roman"/>
          <w:color w:val="000000" w:themeColor="text1"/>
          <w:sz w:val="28"/>
          <w:szCs w:val="28"/>
          <w:lang w:eastAsia="uk-UA"/>
        </w:rPr>
        <w:t xml:space="preserve">Ці </w:t>
      </w:r>
      <w:r w:rsidR="009F7DF8" w:rsidRPr="004128CE">
        <w:rPr>
          <w:rFonts w:ascii="Times New Roman" w:eastAsia="Times New Roman" w:hAnsi="Times New Roman" w:cs="Times New Roman"/>
          <w:color w:val="000000" w:themeColor="text1"/>
          <w:sz w:val="28"/>
          <w:szCs w:val="28"/>
          <w:lang w:eastAsia="uk-UA"/>
        </w:rPr>
        <w:t>поліси є популярними серед ЗМІ та сфери розваг</w:t>
      </w:r>
      <w:r w:rsidRPr="004128CE">
        <w:rPr>
          <w:rFonts w:ascii="Times New Roman" w:eastAsia="Times New Roman" w:hAnsi="Times New Roman" w:cs="Times New Roman"/>
          <w:color w:val="000000" w:themeColor="text1"/>
          <w:sz w:val="28"/>
          <w:szCs w:val="28"/>
          <w:lang w:eastAsia="uk-UA"/>
        </w:rPr>
        <w:t xml:space="preserve">, включаючи традиційні </w:t>
      </w:r>
      <w:r w:rsidR="009F7DF8" w:rsidRPr="004128CE">
        <w:rPr>
          <w:rFonts w:ascii="Times New Roman" w:eastAsia="Times New Roman" w:hAnsi="Times New Roman" w:cs="Times New Roman"/>
          <w:color w:val="000000" w:themeColor="text1"/>
          <w:sz w:val="28"/>
          <w:szCs w:val="28"/>
          <w:lang w:eastAsia="uk-UA"/>
        </w:rPr>
        <w:t xml:space="preserve">друковані </w:t>
      </w:r>
      <w:r w:rsidRPr="004128CE">
        <w:rPr>
          <w:rFonts w:ascii="Times New Roman" w:eastAsia="Times New Roman" w:hAnsi="Times New Roman" w:cs="Times New Roman"/>
          <w:color w:val="000000" w:themeColor="text1"/>
          <w:sz w:val="28"/>
          <w:szCs w:val="28"/>
          <w:lang w:eastAsia="uk-UA"/>
        </w:rPr>
        <w:t xml:space="preserve">та </w:t>
      </w:r>
      <w:r w:rsidR="009F7DF8" w:rsidRPr="004128CE">
        <w:rPr>
          <w:rFonts w:ascii="Times New Roman" w:eastAsia="Times New Roman" w:hAnsi="Times New Roman" w:cs="Times New Roman"/>
          <w:color w:val="000000" w:themeColor="text1"/>
          <w:sz w:val="28"/>
          <w:szCs w:val="28"/>
          <w:lang w:eastAsia="uk-UA"/>
        </w:rPr>
        <w:t>Інтернет видання</w:t>
      </w:r>
      <w:r w:rsidRPr="004128CE">
        <w:rPr>
          <w:rFonts w:ascii="Times New Roman" w:eastAsia="Times New Roman" w:hAnsi="Times New Roman" w:cs="Times New Roman"/>
          <w:color w:val="000000" w:themeColor="text1"/>
          <w:sz w:val="28"/>
          <w:szCs w:val="28"/>
          <w:lang w:eastAsia="uk-UA"/>
        </w:rPr>
        <w:t xml:space="preserve">, </w:t>
      </w:r>
      <w:r w:rsidR="009F7DF8" w:rsidRPr="004128CE">
        <w:rPr>
          <w:rFonts w:ascii="Times New Roman" w:eastAsia="Times New Roman" w:hAnsi="Times New Roman" w:cs="Times New Roman"/>
          <w:color w:val="000000" w:themeColor="text1"/>
          <w:sz w:val="28"/>
          <w:szCs w:val="28"/>
          <w:lang w:eastAsia="uk-UA"/>
        </w:rPr>
        <w:t>радіомовлення</w:t>
      </w:r>
      <w:r w:rsidRPr="004128CE">
        <w:rPr>
          <w:rFonts w:ascii="Times New Roman" w:eastAsia="Times New Roman" w:hAnsi="Times New Roman" w:cs="Times New Roman"/>
          <w:color w:val="000000" w:themeColor="text1"/>
          <w:sz w:val="28"/>
          <w:szCs w:val="28"/>
          <w:lang w:eastAsia="uk-UA"/>
        </w:rPr>
        <w:t xml:space="preserve"> і компанії зі значною маркетинговою діяльністю. Будь-яка компанія, що </w:t>
      </w:r>
      <w:r w:rsidR="0056667C" w:rsidRPr="004128CE">
        <w:rPr>
          <w:rFonts w:ascii="Times New Roman" w:eastAsia="Times New Roman" w:hAnsi="Times New Roman" w:cs="Times New Roman"/>
          <w:color w:val="000000" w:themeColor="text1"/>
          <w:sz w:val="28"/>
          <w:szCs w:val="28"/>
          <w:lang w:eastAsia="uk-UA"/>
        </w:rPr>
        <w:t xml:space="preserve">спрямована на потреби ринку, </w:t>
      </w:r>
      <w:r w:rsidRPr="004128CE">
        <w:rPr>
          <w:rFonts w:ascii="Times New Roman" w:eastAsia="Times New Roman" w:hAnsi="Times New Roman" w:cs="Times New Roman"/>
          <w:color w:val="000000" w:themeColor="text1"/>
          <w:sz w:val="28"/>
          <w:szCs w:val="28"/>
          <w:lang w:eastAsia="uk-UA"/>
        </w:rPr>
        <w:t xml:space="preserve">може отримати вигоду </w:t>
      </w:r>
      <w:r w:rsidR="0056667C" w:rsidRPr="004128CE">
        <w:rPr>
          <w:rFonts w:ascii="Times New Roman" w:eastAsia="Times New Roman" w:hAnsi="Times New Roman" w:cs="Times New Roman"/>
          <w:color w:val="000000" w:themeColor="text1"/>
          <w:sz w:val="28"/>
          <w:szCs w:val="28"/>
          <w:lang w:eastAsia="uk-UA"/>
        </w:rPr>
        <w:t xml:space="preserve">саме від </w:t>
      </w:r>
      <w:r w:rsidRPr="004128CE">
        <w:rPr>
          <w:rFonts w:ascii="Times New Roman" w:eastAsia="Times New Roman" w:hAnsi="Times New Roman" w:cs="Times New Roman"/>
          <w:color w:val="000000" w:themeColor="text1"/>
          <w:sz w:val="28"/>
          <w:szCs w:val="28"/>
          <w:lang w:eastAsia="uk-UA"/>
        </w:rPr>
        <w:t>страхування медіа відповідальності.</w:t>
      </w:r>
    </w:p>
    <w:p w:rsidR="0056667C" w:rsidRPr="004128CE" w:rsidRDefault="0056667C" w:rsidP="0056667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4128CE">
        <w:rPr>
          <w:rFonts w:ascii="Times New Roman" w:eastAsia="Times New Roman" w:hAnsi="Times New Roman" w:cs="Times New Roman"/>
          <w:color w:val="000000" w:themeColor="text1"/>
          <w:sz w:val="28"/>
          <w:szCs w:val="28"/>
          <w:lang w:eastAsia="uk-UA"/>
        </w:rPr>
        <w:t>Такі страхові поліси охоплюють відповідальність</w:t>
      </w:r>
      <w:r w:rsidR="00E6568A" w:rsidRPr="004128CE">
        <w:rPr>
          <w:rFonts w:ascii="Times New Roman" w:eastAsia="Times New Roman" w:hAnsi="Times New Roman" w:cs="Times New Roman"/>
          <w:color w:val="000000" w:themeColor="text1"/>
          <w:sz w:val="28"/>
          <w:szCs w:val="28"/>
          <w:lang w:eastAsia="uk-UA"/>
        </w:rPr>
        <w:t>,</w:t>
      </w:r>
      <w:r w:rsidRPr="004128CE">
        <w:rPr>
          <w:rFonts w:ascii="Times New Roman" w:eastAsia="Times New Roman" w:hAnsi="Times New Roman" w:cs="Times New Roman"/>
          <w:color w:val="000000" w:themeColor="text1"/>
          <w:sz w:val="28"/>
          <w:szCs w:val="28"/>
          <w:lang w:eastAsia="uk-UA"/>
        </w:rPr>
        <w:t xml:space="preserve"> що випливає</w:t>
      </w:r>
      <w:r w:rsidR="00E6568A" w:rsidRPr="004128CE">
        <w:rPr>
          <w:rFonts w:ascii="Times New Roman" w:eastAsia="Times New Roman" w:hAnsi="Times New Roman" w:cs="Times New Roman"/>
          <w:color w:val="000000" w:themeColor="text1"/>
          <w:sz w:val="28"/>
          <w:szCs w:val="28"/>
          <w:lang w:eastAsia="uk-UA"/>
        </w:rPr>
        <w:t xml:space="preserve"> з широкого спектру вимог, які в залежності від </w:t>
      </w:r>
      <w:r w:rsidRPr="004128CE">
        <w:rPr>
          <w:rFonts w:ascii="Times New Roman" w:eastAsia="Times New Roman" w:hAnsi="Times New Roman" w:cs="Times New Roman"/>
          <w:color w:val="000000" w:themeColor="text1"/>
          <w:sz w:val="28"/>
          <w:szCs w:val="28"/>
          <w:lang w:eastAsia="uk-UA"/>
        </w:rPr>
        <w:t xml:space="preserve">конкретних умов </w:t>
      </w:r>
      <w:r w:rsidR="00E6568A" w:rsidRPr="004128CE">
        <w:rPr>
          <w:rFonts w:ascii="Times New Roman" w:eastAsia="Times New Roman" w:hAnsi="Times New Roman" w:cs="Times New Roman"/>
          <w:color w:val="000000" w:themeColor="text1"/>
          <w:sz w:val="28"/>
          <w:szCs w:val="28"/>
          <w:lang w:eastAsia="uk-UA"/>
        </w:rPr>
        <w:t xml:space="preserve">застрахованої особи, можуть включати в себе звинувачення в наклепі, </w:t>
      </w:r>
      <w:r w:rsidRPr="004128CE">
        <w:rPr>
          <w:rFonts w:ascii="Times New Roman" w:eastAsia="Times New Roman" w:hAnsi="Times New Roman" w:cs="Times New Roman"/>
          <w:color w:val="000000" w:themeColor="text1"/>
          <w:sz w:val="28"/>
          <w:szCs w:val="28"/>
          <w:lang w:eastAsia="uk-UA"/>
        </w:rPr>
        <w:t xml:space="preserve">паплюженні </w:t>
      </w:r>
      <w:r w:rsidR="00E6568A" w:rsidRPr="004128CE">
        <w:rPr>
          <w:rFonts w:ascii="Times New Roman" w:eastAsia="Times New Roman" w:hAnsi="Times New Roman" w:cs="Times New Roman"/>
          <w:color w:val="000000" w:themeColor="text1"/>
          <w:sz w:val="28"/>
          <w:szCs w:val="28"/>
          <w:lang w:eastAsia="uk-UA"/>
        </w:rPr>
        <w:t xml:space="preserve">(включаючи </w:t>
      </w:r>
      <w:r w:rsidRPr="004128CE">
        <w:rPr>
          <w:rFonts w:ascii="Times New Roman" w:eastAsia="Times New Roman" w:hAnsi="Times New Roman" w:cs="Times New Roman"/>
          <w:color w:val="000000" w:themeColor="text1"/>
          <w:sz w:val="28"/>
          <w:szCs w:val="28"/>
          <w:lang w:eastAsia="uk-UA"/>
        </w:rPr>
        <w:t xml:space="preserve">приниження </w:t>
      </w:r>
      <w:r w:rsidR="00E6568A" w:rsidRPr="004128CE">
        <w:rPr>
          <w:rFonts w:ascii="Times New Roman" w:eastAsia="Times New Roman" w:hAnsi="Times New Roman" w:cs="Times New Roman"/>
          <w:color w:val="000000" w:themeColor="text1"/>
          <w:sz w:val="28"/>
          <w:szCs w:val="28"/>
          <w:lang w:eastAsia="uk-UA"/>
        </w:rPr>
        <w:t>продукт</w:t>
      </w:r>
      <w:r w:rsidRPr="004128CE">
        <w:rPr>
          <w:rFonts w:ascii="Times New Roman" w:eastAsia="Times New Roman" w:hAnsi="Times New Roman" w:cs="Times New Roman"/>
          <w:color w:val="000000" w:themeColor="text1"/>
          <w:sz w:val="28"/>
          <w:szCs w:val="28"/>
          <w:lang w:eastAsia="uk-UA"/>
        </w:rPr>
        <w:t>у), порушення авторських прав, плагіат та інше несанкціоноване використання матеріалів, імен і торговельних марок.</w:t>
      </w:r>
    </w:p>
    <w:p w:rsidR="0056667C" w:rsidRPr="004128CE" w:rsidRDefault="0056667C" w:rsidP="0056667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4128CE">
        <w:rPr>
          <w:rFonts w:ascii="Times New Roman" w:eastAsia="Times New Roman" w:hAnsi="Times New Roman" w:cs="Times New Roman"/>
          <w:color w:val="000000" w:themeColor="text1"/>
          <w:sz w:val="28"/>
          <w:szCs w:val="28"/>
          <w:lang w:eastAsia="uk-UA"/>
        </w:rPr>
        <w:t>Поліси страхування відповідальності ЗМІ можуть бути поєднані зі страхуванням від помилок і упущень, і захищають компанії від претензій, пов'язаних з професійною недбалістю в роботі.</w:t>
      </w:r>
    </w:p>
    <w:p w:rsidR="0056667C" w:rsidRPr="004128CE" w:rsidRDefault="006E5144" w:rsidP="0056667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4128CE">
        <w:rPr>
          <w:rFonts w:ascii="Times New Roman" w:eastAsia="Times New Roman" w:hAnsi="Times New Roman" w:cs="Times New Roman"/>
          <w:color w:val="000000" w:themeColor="text1"/>
          <w:sz w:val="28"/>
          <w:szCs w:val="28"/>
          <w:lang w:eastAsia="uk-UA"/>
        </w:rPr>
        <w:t>С</w:t>
      </w:r>
      <w:r w:rsidR="0056667C" w:rsidRPr="004128CE">
        <w:rPr>
          <w:rFonts w:ascii="Times New Roman" w:eastAsia="Times New Roman" w:hAnsi="Times New Roman" w:cs="Times New Roman"/>
          <w:color w:val="000000" w:themeColor="text1"/>
          <w:sz w:val="28"/>
          <w:szCs w:val="28"/>
          <w:lang w:eastAsia="uk-UA"/>
        </w:rPr>
        <w:t xml:space="preserve">трахування відповідальності ЗМІ, як правило, не </w:t>
      </w:r>
      <w:r w:rsidRPr="004128CE">
        <w:rPr>
          <w:rFonts w:ascii="Times New Roman" w:eastAsia="Times New Roman" w:hAnsi="Times New Roman" w:cs="Times New Roman"/>
          <w:color w:val="000000" w:themeColor="text1"/>
          <w:sz w:val="28"/>
          <w:szCs w:val="28"/>
          <w:lang w:eastAsia="uk-UA"/>
        </w:rPr>
        <w:t>є стандартним полісом страхових компаній</w:t>
      </w:r>
      <w:r w:rsidR="0056667C" w:rsidRPr="004128CE">
        <w:rPr>
          <w:rFonts w:ascii="Times New Roman" w:eastAsia="Times New Roman" w:hAnsi="Times New Roman" w:cs="Times New Roman"/>
          <w:color w:val="000000" w:themeColor="text1"/>
          <w:sz w:val="28"/>
          <w:szCs w:val="28"/>
          <w:lang w:eastAsia="uk-UA"/>
        </w:rPr>
        <w:t xml:space="preserve">. Замість цього, більшість страховиків </w:t>
      </w:r>
      <w:r w:rsidRPr="004128CE">
        <w:rPr>
          <w:rFonts w:ascii="Times New Roman" w:eastAsia="Times New Roman" w:hAnsi="Times New Roman" w:cs="Times New Roman"/>
          <w:color w:val="000000" w:themeColor="text1"/>
          <w:sz w:val="28"/>
          <w:szCs w:val="28"/>
          <w:lang w:eastAsia="uk-UA"/>
        </w:rPr>
        <w:t xml:space="preserve">ЗМІ складають договори </w:t>
      </w:r>
      <w:r w:rsidR="0056667C" w:rsidRPr="004128CE">
        <w:rPr>
          <w:rFonts w:ascii="Times New Roman" w:eastAsia="Times New Roman" w:hAnsi="Times New Roman" w:cs="Times New Roman"/>
          <w:color w:val="000000" w:themeColor="text1"/>
          <w:sz w:val="28"/>
          <w:szCs w:val="28"/>
          <w:lang w:eastAsia="uk-UA"/>
        </w:rPr>
        <w:t xml:space="preserve">для задоволення конкретних потреб. У зв'язку з цим </w:t>
      </w:r>
      <w:r w:rsidRPr="004128CE">
        <w:rPr>
          <w:rFonts w:ascii="Times New Roman" w:eastAsia="Times New Roman" w:hAnsi="Times New Roman" w:cs="Times New Roman"/>
          <w:color w:val="000000" w:themeColor="text1"/>
          <w:sz w:val="28"/>
          <w:szCs w:val="28"/>
          <w:lang w:eastAsia="uk-UA"/>
        </w:rPr>
        <w:t>поліси</w:t>
      </w:r>
      <w:r w:rsidR="0056667C" w:rsidRPr="004128CE">
        <w:rPr>
          <w:rFonts w:ascii="Times New Roman" w:eastAsia="Times New Roman" w:hAnsi="Times New Roman" w:cs="Times New Roman"/>
          <w:color w:val="000000" w:themeColor="text1"/>
          <w:sz w:val="28"/>
          <w:szCs w:val="28"/>
          <w:lang w:eastAsia="uk-UA"/>
        </w:rPr>
        <w:t xml:space="preserve"> зазвичай поширю</w:t>
      </w:r>
      <w:r w:rsidRPr="004128CE">
        <w:rPr>
          <w:rFonts w:ascii="Times New Roman" w:eastAsia="Times New Roman" w:hAnsi="Times New Roman" w:cs="Times New Roman"/>
          <w:color w:val="000000" w:themeColor="text1"/>
          <w:sz w:val="28"/>
          <w:szCs w:val="28"/>
          <w:lang w:eastAsia="uk-UA"/>
        </w:rPr>
        <w:t>ю</w:t>
      </w:r>
      <w:r w:rsidR="0056667C" w:rsidRPr="004128CE">
        <w:rPr>
          <w:rFonts w:ascii="Times New Roman" w:eastAsia="Times New Roman" w:hAnsi="Times New Roman" w:cs="Times New Roman"/>
          <w:color w:val="000000" w:themeColor="text1"/>
          <w:sz w:val="28"/>
          <w:szCs w:val="28"/>
          <w:lang w:eastAsia="uk-UA"/>
        </w:rPr>
        <w:t>ться тільки на вимоги</w:t>
      </w:r>
      <w:r w:rsidRPr="004128CE">
        <w:rPr>
          <w:rFonts w:ascii="Times New Roman" w:eastAsia="Times New Roman" w:hAnsi="Times New Roman" w:cs="Times New Roman"/>
          <w:color w:val="000000" w:themeColor="text1"/>
          <w:sz w:val="28"/>
          <w:szCs w:val="28"/>
          <w:lang w:eastAsia="uk-UA"/>
        </w:rPr>
        <w:t>, що випливають з застрахованої сфери діяльності</w:t>
      </w:r>
      <w:r w:rsidR="0056667C" w:rsidRPr="004128CE">
        <w:rPr>
          <w:rFonts w:ascii="Times New Roman" w:eastAsia="Times New Roman" w:hAnsi="Times New Roman" w:cs="Times New Roman"/>
          <w:color w:val="000000" w:themeColor="text1"/>
          <w:sz w:val="28"/>
          <w:szCs w:val="28"/>
          <w:lang w:eastAsia="uk-UA"/>
        </w:rPr>
        <w:t>, як</w:t>
      </w:r>
      <w:r w:rsidRPr="004128CE">
        <w:rPr>
          <w:rFonts w:ascii="Times New Roman" w:eastAsia="Times New Roman" w:hAnsi="Times New Roman" w:cs="Times New Roman"/>
          <w:color w:val="000000" w:themeColor="text1"/>
          <w:sz w:val="28"/>
          <w:szCs w:val="28"/>
          <w:lang w:eastAsia="uk-UA"/>
        </w:rPr>
        <w:t>а</w:t>
      </w:r>
      <w:r w:rsidR="0056667C" w:rsidRPr="004128CE">
        <w:rPr>
          <w:rFonts w:ascii="Times New Roman" w:eastAsia="Times New Roman" w:hAnsi="Times New Roman" w:cs="Times New Roman"/>
          <w:color w:val="000000" w:themeColor="text1"/>
          <w:sz w:val="28"/>
          <w:szCs w:val="28"/>
          <w:lang w:eastAsia="uk-UA"/>
        </w:rPr>
        <w:t xml:space="preserve"> визначен</w:t>
      </w:r>
      <w:r w:rsidRPr="004128CE">
        <w:rPr>
          <w:rFonts w:ascii="Times New Roman" w:eastAsia="Times New Roman" w:hAnsi="Times New Roman" w:cs="Times New Roman"/>
          <w:color w:val="000000" w:themeColor="text1"/>
          <w:sz w:val="28"/>
          <w:szCs w:val="28"/>
          <w:lang w:eastAsia="uk-UA"/>
        </w:rPr>
        <w:t>а</w:t>
      </w:r>
      <w:r w:rsidR="0056667C" w:rsidRPr="004128CE">
        <w:rPr>
          <w:rFonts w:ascii="Times New Roman" w:eastAsia="Times New Roman" w:hAnsi="Times New Roman" w:cs="Times New Roman"/>
          <w:color w:val="000000" w:themeColor="text1"/>
          <w:sz w:val="28"/>
          <w:szCs w:val="28"/>
          <w:lang w:eastAsia="uk-UA"/>
        </w:rPr>
        <w:t xml:space="preserve"> в </w:t>
      </w:r>
      <w:r w:rsidRPr="004128CE">
        <w:rPr>
          <w:rFonts w:ascii="Times New Roman" w:eastAsia="Times New Roman" w:hAnsi="Times New Roman" w:cs="Times New Roman"/>
          <w:color w:val="000000" w:themeColor="text1"/>
          <w:sz w:val="28"/>
          <w:szCs w:val="28"/>
          <w:lang w:eastAsia="uk-UA"/>
        </w:rPr>
        <w:t>полісі</w:t>
      </w:r>
      <w:r w:rsidR="004128CE">
        <w:rPr>
          <w:rFonts w:ascii="Times New Roman" w:eastAsia="Times New Roman" w:hAnsi="Times New Roman" w:cs="Times New Roman"/>
          <w:color w:val="000000" w:themeColor="text1"/>
          <w:sz w:val="28"/>
          <w:szCs w:val="28"/>
          <w:lang w:eastAsia="uk-UA"/>
        </w:rPr>
        <w:t xml:space="preserve"> </w:t>
      </w:r>
      <w:r w:rsidR="004128CE" w:rsidRPr="004128CE">
        <w:rPr>
          <w:rFonts w:ascii="Times New Roman" w:eastAsia="Times New Roman" w:hAnsi="Times New Roman" w:cs="Times New Roman"/>
          <w:color w:val="000000" w:themeColor="text1"/>
          <w:sz w:val="28"/>
          <w:szCs w:val="28"/>
          <w:lang w:eastAsia="uk-UA"/>
        </w:rPr>
        <w:t>[7]</w:t>
      </w:r>
      <w:r w:rsidR="004128CE">
        <w:rPr>
          <w:rFonts w:ascii="Times New Roman" w:eastAsia="Times New Roman" w:hAnsi="Times New Roman" w:cs="Times New Roman"/>
          <w:color w:val="000000" w:themeColor="text1"/>
          <w:sz w:val="28"/>
          <w:szCs w:val="28"/>
          <w:lang w:eastAsia="uk-UA"/>
        </w:rPr>
        <w:t>.</w:t>
      </w:r>
    </w:p>
    <w:p w:rsidR="006812B1" w:rsidRPr="004128CE" w:rsidRDefault="006812B1" w:rsidP="006812B1">
      <w:pPr>
        <w:spacing w:after="0" w:line="360" w:lineRule="auto"/>
        <w:ind w:firstLine="567"/>
        <w:jc w:val="both"/>
        <w:rPr>
          <w:rFonts w:ascii="Times New Roman" w:hAnsi="Times New Roman" w:cs="Times New Roman"/>
          <w:iCs/>
          <w:color w:val="000000" w:themeColor="text1"/>
          <w:sz w:val="28"/>
          <w:szCs w:val="28"/>
          <w:shd w:val="clear" w:color="auto" w:fill="FFFFFF"/>
        </w:rPr>
      </w:pPr>
      <w:r w:rsidRPr="004128CE">
        <w:rPr>
          <w:rFonts w:ascii="Times New Roman" w:hAnsi="Times New Roman" w:cs="Times New Roman"/>
          <w:iCs/>
          <w:color w:val="000000" w:themeColor="text1"/>
          <w:sz w:val="28"/>
          <w:szCs w:val="28"/>
          <w:shd w:val="clear" w:color="auto" w:fill="FFFFFF"/>
        </w:rPr>
        <w:t>Незалежно від виду страхування</w:t>
      </w:r>
      <w:r w:rsidR="006E4D79" w:rsidRPr="004128CE">
        <w:rPr>
          <w:rFonts w:ascii="Times New Roman" w:hAnsi="Times New Roman" w:cs="Times New Roman"/>
          <w:iCs/>
          <w:color w:val="000000" w:themeColor="text1"/>
          <w:sz w:val="28"/>
          <w:szCs w:val="28"/>
          <w:shd w:val="clear" w:color="auto" w:fill="FFFFFF"/>
        </w:rPr>
        <w:t>,</w:t>
      </w:r>
      <w:r w:rsidRPr="004128CE">
        <w:rPr>
          <w:rFonts w:ascii="Times New Roman" w:hAnsi="Times New Roman" w:cs="Times New Roman"/>
          <w:iCs/>
          <w:color w:val="000000" w:themeColor="text1"/>
          <w:sz w:val="28"/>
          <w:szCs w:val="28"/>
          <w:shd w:val="clear" w:color="auto" w:fill="FFFFFF"/>
        </w:rPr>
        <w:t xml:space="preserve"> при розгляді захисту від ризиків, пов'язаних</w:t>
      </w:r>
      <w:r w:rsidR="00B74FC7" w:rsidRPr="004128CE">
        <w:rPr>
          <w:rFonts w:ascii="Times New Roman" w:hAnsi="Times New Roman" w:cs="Times New Roman"/>
          <w:iCs/>
          <w:color w:val="000000" w:themeColor="text1"/>
          <w:sz w:val="28"/>
          <w:szCs w:val="28"/>
          <w:shd w:val="clear" w:color="auto" w:fill="FFFFFF"/>
        </w:rPr>
        <w:t xml:space="preserve"> з порушенням прав </w:t>
      </w:r>
      <w:r w:rsidR="00B74FC7" w:rsidRPr="004128CE">
        <w:rPr>
          <w:rFonts w:ascii="Times New Roman" w:eastAsia="Times New Roman" w:hAnsi="Times New Roman" w:cs="Times New Roman"/>
          <w:color w:val="000000" w:themeColor="text1"/>
          <w:sz w:val="28"/>
          <w:szCs w:val="28"/>
          <w:lang w:eastAsia="uk-UA"/>
        </w:rPr>
        <w:t>інтелектуальної власності</w:t>
      </w:r>
      <w:r w:rsidRPr="004128CE">
        <w:rPr>
          <w:rFonts w:ascii="Times New Roman" w:hAnsi="Times New Roman" w:cs="Times New Roman"/>
          <w:iCs/>
          <w:color w:val="000000" w:themeColor="text1"/>
          <w:sz w:val="28"/>
          <w:szCs w:val="28"/>
          <w:shd w:val="clear" w:color="auto" w:fill="FFFFFF"/>
        </w:rPr>
        <w:t xml:space="preserve">, </w:t>
      </w:r>
      <w:r w:rsidR="00B74FC7" w:rsidRPr="004128CE">
        <w:rPr>
          <w:rFonts w:ascii="Times New Roman" w:hAnsi="Times New Roman" w:cs="Times New Roman"/>
          <w:iCs/>
          <w:color w:val="000000" w:themeColor="text1"/>
          <w:sz w:val="28"/>
          <w:szCs w:val="28"/>
          <w:shd w:val="clear" w:color="auto" w:fill="FFFFFF"/>
        </w:rPr>
        <w:t>найважливішим завжди постає</w:t>
      </w:r>
      <w:r w:rsidRPr="004128CE">
        <w:rPr>
          <w:rFonts w:ascii="Times New Roman" w:hAnsi="Times New Roman" w:cs="Times New Roman"/>
          <w:iCs/>
          <w:color w:val="000000" w:themeColor="text1"/>
          <w:sz w:val="28"/>
          <w:szCs w:val="28"/>
          <w:shd w:val="clear" w:color="auto" w:fill="FFFFFF"/>
        </w:rPr>
        <w:t xml:space="preserve"> питання</w:t>
      </w:r>
      <w:r w:rsidR="00B74FC7" w:rsidRPr="004128CE">
        <w:rPr>
          <w:rFonts w:ascii="Times New Roman" w:hAnsi="Times New Roman" w:cs="Times New Roman"/>
          <w:iCs/>
          <w:color w:val="000000" w:themeColor="text1"/>
          <w:sz w:val="28"/>
          <w:szCs w:val="28"/>
          <w:shd w:val="clear" w:color="auto" w:fill="FFFFFF"/>
        </w:rPr>
        <w:t xml:space="preserve"> страхової суми. Сума</w:t>
      </w:r>
      <w:r w:rsidRPr="004128CE">
        <w:rPr>
          <w:rFonts w:ascii="Times New Roman" w:hAnsi="Times New Roman" w:cs="Times New Roman"/>
          <w:iCs/>
          <w:color w:val="000000" w:themeColor="text1"/>
          <w:sz w:val="28"/>
          <w:szCs w:val="28"/>
          <w:shd w:val="clear" w:color="auto" w:fill="FFFFFF"/>
        </w:rPr>
        <w:t xml:space="preserve"> страхування</w:t>
      </w:r>
      <w:r w:rsidR="00B74FC7" w:rsidRPr="004128CE">
        <w:rPr>
          <w:rFonts w:ascii="Times New Roman" w:hAnsi="Times New Roman" w:cs="Times New Roman"/>
          <w:iCs/>
          <w:color w:val="000000" w:themeColor="text1"/>
          <w:sz w:val="28"/>
          <w:szCs w:val="28"/>
          <w:shd w:val="clear" w:color="auto" w:fill="FFFFFF"/>
        </w:rPr>
        <w:t>,</w:t>
      </w:r>
      <w:r w:rsidRPr="004128CE">
        <w:rPr>
          <w:rFonts w:ascii="Times New Roman" w:hAnsi="Times New Roman" w:cs="Times New Roman"/>
          <w:iCs/>
          <w:color w:val="000000" w:themeColor="text1"/>
          <w:sz w:val="28"/>
          <w:szCs w:val="28"/>
          <w:shd w:val="clear" w:color="auto" w:fill="FFFFFF"/>
        </w:rPr>
        <w:t xml:space="preserve"> в першу чергу</w:t>
      </w:r>
      <w:r w:rsidR="00B74FC7" w:rsidRPr="004128CE">
        <w:rPr>
          <w:rFonts w:ascii="Times New Roman" w:hAnsi="Times New Roman" w:cs="Times New Roman"/>
          <w:iCs/>
          <w:color w:val="000000" w:themeColor="text1"/>
          <w:sz w:val="28"/>
          <w:szCs w:val="28"/>
          <w:shd w:val="clear" w:color="auto" w:fill="FFFFFF"/>
        </w:rPr>
        <w:t>,</w:t>
      </w:r>
      <w:r w:rsidRPr="004128CE">
        <w:rPr>
          <w:rFonts w:ascii="Times New Roman" w:hAnsi="Times New Roman" w:cs="Times New Roman"/>
          <w:iCs/>
          <w:color w:val="000000" w:themeColor="text1"/>
          <w:sz w:val="28"/>
          <w:szCs w:val="28"/>
          <w:shd w:val="clear" w:color="auto" w:fill="FFFFFF"/>
        </w:rPr>
        <w:t xml:space="preserve"> залежить від основної концепції управління ризиками підприємства. </w:t>
      </w:r>
    </w:p>
    <w:p w:rsidR="006812B1" w:rsidRPr="004128CE" w:rsidRDefault="006E4D79" w:rsidP="006812B1">
      <w:pPr>
        <w:spacing w:after="0" w:line="360" w:lineRule="auto"/>
        <w:ind w:firstLine="567"/>
        <w:jc w:val="both"/>
        <w:rPr>
          <w:rFonts w:ascii="Times New Roman" w:hAnsi="Times New Roman" w:cs="Times New Roman"/>
          <w:iCs/>
          <w:color w:val="000000" w:themeColor="text1"/>
          <w:sz w:val="28"/>
          <w:szCs w:val="28"/>
          <w:shd w:val="clear" w:color="auto" w:fill="FFFFFF"/>
        </w:rPr>
      </w:pPr>
      <w:r w:rsidRPr="004128CE">
        <w:rPr>
          <w:rFonts w:ascii="Times New Roman" w:hAnsi="Times New Roman" w:cs="Times New Roman"/>
          <w:iCs/>
          <w:color w:val="000000" w:themeColor="text1"/>
          <w:sz w:val="28"/>
          <w:szCs w:val="28"/>
          <w:shd w:val="clear" w:color="auto" w:fill="FFFFFF"/>
        </w:rPr>
        <w:lastRenderedPageBreak/>
        <w:t>В</w:t>
      </w:r>
      <w:r w:rsidR="006812B1" w:rsidRPr="004128CE">
        <w:rPr>
          <w:rFonts w:ascii="Times New Roman" w:hAnsi="Times New Roman" w:cs="Times New Roman"/>
          <w:iCs/>
          <w:color w:val="000000" w:themeColor="text1"/>
          <w:sz w:val="28"/>
          <w:szCs w:val="28"/>
          <w:shd w:val="clear" w:color="auto" w:fill="FFFFFF"/>
        </w:rPr>
        <w:t xml:space="preserve"> будь-якому страховому полісі є певні види вимог, </w:t>
      </w:r>
      <w:r w:rsidRPr="004128CE">
        <w:rPr>
          <w:rFonts w:ascii="Times New Roman" w:hAnsi="Times New Roman" w:cs="Times New Roman"/>
          <w:iCs/>
          <w:color w:val="000000" w:themeColor="text1"/>
          <w:sz w:val="28"/>
          <w:szCs w:val="28"/>
          <w:shd w:val="clear" w:color="auto" w:fill="FFFFFF"/>
        </w:rPr>
        <w:t>які не будуть покриті страховими компаніями</w:t>
      </w:r>
      <w:r w:rsidR="006812B1" w:rsidRPr="004128CE">
        <w:rPr>
          <w:rFonts w:ascii="Times New Roman" w:hAnsi="Times New Roman" w:cs="Times New Roman"/>
          <w:iCs/>
          <w:color w:val="000000" w:themeColor="text1"/>
          <w:sz w:val="28"/>
          <w:szCs w:val="28"/>
          <w:shd w:val="clear" w:color="auto" w:fill="FFFFFF"/>
        </w:rPr>
        <w:t xml:space="preserve">. Загальні виключення в </w:t>
      </w:r>
      <w:r w:rsidRPr="004128CE">
        <w:rPr>
          <w:rFonts w:ascii="Times New Roman" w:hAnsi="Times New Roman" w:cs="Times New Roman"/>
          <w:iCs/>
          <w:color w:val="000000" w:themeColor="text1"/>
          <w:sz w:val="28"/>
          <w:szCs w:val="28"/>
          <w:shd w:val="clear" w:color="auto" w:fill="FFFFFF"/>
        </w:rPr>
        <w:t xml:space="preserve">полісі відповідальності </w:t>
      </w:r>
      <w:r w:rsidR="006812B1" w:rsidRPr="004128CE">
        <w:rPr>
          <w:rFonts w:ascii="Times New Roman" w:hAnsi="Times New Roman" w:cs="Times New Roman"/>
          <w:iCs/>
          <w:color w:val="000000" w:themeColor="text1"/>
          <w:sz w:val="28"/>
          <w:szCs w:val="28"/>
          <w:shd w:val="clear" w:color="auto" w:fill="FFFFFF"/>
        </w:rPr>
        <w:t>можуть включати в себе наступне:</w:t>
      </w:r>
    </w:p>
    <w:p w:rsidR="006812B1" w:rsidRPr="004128CE" w:rsidRDefault="006812B1" w:rsidP="006812B1">
      <w:pPr>
        <w:spacing w:after="0" w:line="360" w:lineRule="auto"/>
        <w:ind w:firstLine="567"/>
        <w:jc w:val="both"/>
        <w:rPr>
          <w:rFonts w:ascii="Times New Roman" w:hAnsi="Times New Roman" w:cs="Times New Roman"/>
          <w:iCs/>
          <w:color w:val="000000" w:themeColor="text1"/>
          <w:sz w:val="28"/>
          <w:szCs w:val="28"/>
          <w:shd w:val="clear" w:color="auto" w:fill="FFFFFF"/>
        </w:rPr>
      </w:pPr>
      <w:r w:rsidRPr="004128CE">
        <w:rPr>
          <w:rFonts w:ascii="Times New Roman" w:hAnsi="Times New Roman" w:cs="Times New Roman"/>
          <w:iCs/>
          <w:color w:val="000000" w:themeColor="text1"/>
          <w:sz w:val="28"/>
          <w:szCs w:val="28"/>
          <w:shd w:val="clear" w:color="auto" w:fill="FFFFFF"/>
        </w:rPr>
        <w:t xml:space="preserve">1. </w:t>
      </w:r>
      <w:r w:rsidR="006E4D79" w:rsidRPr="004128CE">
        <w:rPr>
          <w:rFonts w:ascii="Times New Roman" w:hAnsi="Times New Roman" w:cs="Times New Roman"/>
          <w:iCs/>
          <w:color w:val="000000" w:themeColor="text1"/>
          <w:sz w:val="28"/>
          <w:szCs w:val="28"/>
          <w:shd w:val="clear" w:color="auto" w:fill="FFFFFF"/>
        </w:rPr>
        <w:t>Ш</w:t>
      </w:r>
      <w:r w:rsidRPr="004128CE">
        <w:rPr>
          <w:rFonts w:ascii="Times New Roman" w:hAnsi="Times New Roman" w:cs="Times New Roman"/>
          <w:iCs/>
          <w:color w:val="000000" w:themeColor="text1"/>
          <w:sz w:val="28"/>
          <w:szCs w:val="28"/>
          <w:shd w:val="clear" w:color="auto" w:fill="FFFFFF"/>
        </w:rPr>
        <w:t>трафи або пен</w:t>
      </w:r>
      <w:r w:rsidR="006E4D79" w:rsidRPr="004128CE">
        <w:rPr>
          <w:rFonts w:ascii="Times New Roman" w:hAnsi="Times New Roman" w:cs="Times New Roman"/>
          <w:iCs/>
          <w:color w:val="000000" w:themeColor="text1"/>
          <w:sz w:val="28"/>
          <w:szCs w:val="28"/>
          <w:shd w:val="clear" w:color="auto" w:fill="FFFFFF"/>
        </w:rPr>
        <w:t>я.</w:t>
      </w:r>
    </w:p>
    <w:p w:rsidR="006812B1" w:rsidRPr="004128CE" w:rsidRDefault="006812B1" w:rsidP="006812B1">
      <w:pPr>
        <w:spacing w:after="0" w:line="360" w:lineRule="auto"/>
        <w:ind w:firstLine="567"/>
        <w:jc w:val="both"/>
        <w:rPr>
          <w:rFonts w:ascii="Times New Roman" w:hAnsi="Times New Roman" w:cs="Times New Roman"/>
          <w:iCs/>
          <w:color w:val="000000" w:themeColor="text1"/>
          <w:sz w:val="28"/>
          <w:szCs w:val="28"/>
          <w:shd w:val="clear" w:color="auto" w:fill="FFFFFF"/>
        </w:rPr>
      </w:pPr>
      <w:r w:rsidRPr="004128CE">
        <w:rPr>
          <w:rFonts w:ascii="Times New Roman" w:hAnsi="Times New Roman" w:cs="Times New Roman"/>
          <w:iCs/>
          <w:color w:val="000000" w:themeColor="text1"/>
          <w:sz w:val="28"/>
          <w:szCs w:val="28"/>
          <w:shd w:val="clear" w:color="auto" w:fill="FFFFFF"/>
        </w:rPr>
        <w:t>2. Порушення</w:t>
      </w:r>
      <w:r w:rsidR="006E4D79" w:rsidRPr="004128CE">
        <w:rPr>
          <w:rFonts w:ascii="Times New Roman" w:hAnsi="Times New Roman" w:cs="Times New Roman"/>
          <w:iCs/>
          <w:color w:val="000000" w:themeColor="text1"/>
          <w:sz w:val="28"/>
          <w:szCs w:val="28"/>
          <w:shd w:val="clear" w:color="auto" w:fill="FFFFFF"/>
        </w:rPr>
        <w:t>,</w:t>
      </w:r>
      <w:r w:rsidRPr="004128CE">
        <w:rPr>
          <w:rFonts w:ascii="Times New Roman" w:hAnsi="Times New Roman" w:cs="Times New Roman"/>
          <w:iCs/>
          <w:color w:val="000000" w:themeColor="text1"/>
          <w:sz w:val="28"/>
          <w:szCs w:val="28"/>
          <w:shd w:val="clear" w:color="auto" w:fill="FFFFFF"/>
        </w:rPr>
        <w:t xml:space="preserve"> фактично відомі страхувальнику </w:t>
      </w:r>
      <w:r w:rsidR="006E4D79" w:rsidRPr="004128CE">
        <w:rPr>
          <w:rFonts w:ascii="Times New Roman" w:hAnsi="Times New Roman" w:cs="Times New Roman"/>
          <w:iCs/>
          <w:color w:val="000000" w:themeColor="text1"/>
          <w:sz w:val="28"/>
          <w:szCs w:val="28"/>
          <w:shd w:val="clear" w:color="auto" w:fill="FFFFFF"/>
        </w:rPr>
        <w:t>перед придбанням страхового полісу.</w:t>
      </w:r>
    </w:p>
    <w:p w:rsidR="006812B1" w:rsidRPr="004128CE" w:rsidRDefault="006812B1" w:rsidP="006812B1">
      <w:pPr>
        <w:spacing w:after="0" w:line="360" w:lineRule="auto"/>
        <w:ind w:firstLine="567"/>
        <w:jc w:val="both"/>
        <w:rPr>
          <w:rFonts w:ascii="Times New Roman" w:hAnsi="Times New Roman" w:cs="Times New Roman"/>
          <w:iCs/>
          <w:color w:val="000000" w:themeColor="text1"/>
          <w:sz w:val="28"/>
          <w:szCs w:val="28"/>
          <w:shd w:val="clear" w:color="auto" w:fill="FFFFFF"/>
        </w:rPr>
      </w:pPr>
      <w:r w:rsidRPr="004128CE">
        <w:rPr>
          <w:rFonts w:ascii="Times New Roman" w:hAnsi="Times New Roman" w:cs="Times New Roman"/>
          <w:iCs/>
          <w:color w:val="000000" w:themeColor="text1"/>
          <w:sz w:val="28"/>
          <w:szCs w:val="28"/>
          <w:shd w:val="clear" w:color="auto" w:fill="FFFFFF"/>
        </w:rPr>
        <w:t xml:space="preserve">3. Втрати або витрати, що виникають в </w:t>
      </w:r>
      <w:r w:rsidR="006E4D79" w:rsidRPr="004128CE">
        <w:rPr>
          <w:rFonts w:ascii="Times New Roman" w:hAnsi="Times New Roman" w:cs="Times New Roman"/>
          <w:iCs/>
          <w:color w:val="000000" w:themeColor="text1"/>
          <w:sz w:val="28"/>
          <w:szCs w:val="28"/>
          <w:shd w:val="clear" w:color="auto" w:fill="FFFFFF"/>
        </w:rPr>
        <w:t>результаті навмисного порушення.</w:t>
      </w:r>
    </w:p>
    <w:p w:rsidR="00E04C52" w:rsidRPr="004128CE" w:rsidRDefault="006E4D79" w:rsidP="006812B1">
      <w:pPr>
        <w:spacing w:after="0" w:line="360" w:lineRule="auto"/>
        <w:ind w:firstLine="567"/>
        <w:jc w:val="both"/>
        <w:rPr>
          <w:rFonts w:ascii="Times New Roman" w:hAnsi="Times New Roman" w:cs="Times New Roman"/>
          <w:iCs/>
          <w:color w:val="000000" w:themeColor="text1"/>
          <w:sz w:val="28"/>
          <w:szCs w:val="28"/>
          <w:shd w:val="clear" w:color="auto" w:fill="FFFFFF"/>
        </w:rPr>
      </w:pPr>
      <w:r w:rsidRPr="004128CE">
        <w:rPr>
          <w:rFonts w:ascii="Times New Roman" w:hAnsi="Times New Roman" w:cs="Times New Roman"/>
          <w:iCs/>
          <w:color w:val="000000" w:themeColor="text1"/>
          <w:sz w:val="28"/>
          <w:szCs w:val="28"/>
          <w:shd w:val="clear" w:color="auto" w:fill="FFFFFF"/>
        </w:rPr>
        <w:t>Страховий поліс</w:t>
      </w:r>
      <w:r w:rsidR="006812B1" w:rsidRPr="004128CE">
        <w:rPr>
          <w:rFonts w:ascii="Times New Roman" w:hAnsi="Times New Roman" w:cs="Times New Roman"/>
          <w:iCs/>
          <w:color w:val="000000" w:themeColor="text1"/>
          <w:sz w:val="28"/>
          <w:szCs w:val="28"/>
          <w:shd w:val="clear" w:color="auto" w:fill="FFFFFF"/>
        </w:rPr>
        <w:t xml:space="preserve"> може також виключити покриття для будь-яких зустрічних вимог, позовів або деяких адміністративних </w:t>
      </w:r>
      <w:r w:rsidRPr="004128CE">
        <w:rPr>
          <w:rFonts w:ascii="Times New Roman" w:hAnsi="Times New Roman" w:cs="Times New Roman"/>
          <w:iCs/>
          <w:color w:val="000000" w:themeColor="text1"/>
          <w:sz w:val="28"/>
          <w:szCs w:val="28"/>
          <w:shd w:val="clear" w:color="auto" w:fill="FFFFFF"/>
        </w:rPr>
        <w:t>стягнень</w:t>
      </w:r>
      <w:r w:rsidR="006812B1" w:rsidRPr="004128CE">
        <w:rPr>
          <w:rFonts w:ascii="Times New Roman" w:hAnsi="Times New Roman" w:cs="Times New Roman"/>
          <w:iCs/>
          <w:color w:val="000000" w:themeColor="text1"/>
          <w:sz w:val="28"/>
          <w:szCs w:val="28"/>
          <w:shd w:val="clear" w:color="auto" w:fill="FFFFFF"/>
        </w:rPr>
        <w:t>.</w:t>
      </w:r>
      <w:r w:rsidRPr="004128CE">
        <w:rPr>
          <w:rFonts w:ascii="Times New Roman" w:hAnsi="Times New Roman" w:cs="Times New Roman"/>
          <w:iCs/>
          <w:color w:val="000000" w:themeColor="text1"/>
          <w:sz w:val="28"/>
          <w:szCs w:val="28"/>
          <w:shd w:val="clear" w:color="auto" w:fill="FFFFFF"/>
        </w:rPr>
        <w:t xml:space="preserve"> </w:t>
      </w:r>
    </w:p>
    <w:p w:rsidR="006812B1" w:rsidRPr="004128CE" w:rsidRDefault="006812B1" w:rsidP="00A03545">
      <w:pPr>
        <w:spacing w:after="0" w:line="360" w:lineRule="auto"/>
        <w:ind w:firstLine="567"/>
        <w:jc w:val="both"/>
        <w:rPr>
          <w:rFonts w:ascii="Times New Roman" w:hAnsi="Times New Roman" w:cs="Times New Roman"/>
          <w:iCs/>
          <w:color w:val="000000" w:themeColor="text1"/>
          <w:sz w:val="28"/>
          <w:szCs w:val="28"/>
          <w:shd w:val="clear" w:color="auto" w:fill="FFFFFF"/>
        </w:rPr>
      </w:pPr>
      <w:r w:rsidRPr="004128CE">
        <w:rPr>
          <w:rFonts w:ascii="Times New Roman" w:hAnsi="Times New Roman" w:cs="Times New Roman"/>
          <w:iCs/>
          <w:color w:val="000000" w:themeColor="text1"/>
          <w:sz w:val="28"/>
          <w:szCs w:val="28"/>
          <w:shd w:val="clear" w:color="auto" w:fill="FFFFFF"/>
        </w:rPr>
        <w:t xml:space="preserve">В умовах реформування та прагнення до сталого економічного розвитку, на шляху швидкоплинного технічного прогресу питання захисту </w:t>
      </w:r>
      <w:r w:rsidRPr="004128CE">
        <w:rPr>
          <w:rFonts w:ascii="Times New Roman" w:hAnsi="Times New Roman" w:cs="Times New Roman"/>
          <w:color w:val="000000" w:themeColor="text1"/>
          <w:sz w:val="28"/>
          <w:szCs w:val="28"/>
        </w:rPr>
        <w:t>об’єктів права інтелектуальної власності є надзвичайно важливим.</w:t>
      </w:r>
    </w:p>
    <w:p w:rsidR="00B74FC7" w:rsidRPr="004128CE" w:rsidRDefault="00B74FC7" w:rsidP="00B74FC7">
      <w:pPr>
        <w:spacing w:after="0" w:line="360" w:lineRule="auto"/>
        <w:ind w:firstLine="567"/>
        <w:jc w:val="both"/>
        <w:rPr>
          <w:rFonts w:ascii="Times New Roman" w:hAnsi="Times New Roman" w:cs="Times New Roman"/>
          <w:iCs/>
          <w:color w:val="000000" w:themeColor="text1"/>
          <w:sz w:val="28"/>
          <w:szCs w:val="28"/>
          <w:shd w:val="clear" w:color="auto" w:fill="FFFFFF"/>
        </w:rPr>
      </w:pPr>
      <w:r w:rsidRPr="004128CE">
        <w:rPr>
          <w:rFonts w:ascii="Times New Roman" w:hAnsi="Times New Roman" w:cs="Times New Roman"/>
          <w:iCs/>
          <w:color w:val="000000" w:themeColor="text1"/>
          <w:sz w:val="28"/>
          <w:szCs w:val="28"/>
          <w:shd w:val="clear" w:color="auto" w:fill="FFFFFF"/>
        </w:rPr>
        <w:t>Може виявитися корисним взаємодія страховиків з компетентними організаціями Системи добровільної сертифікації ОІВ, використання якої дозволяє здійснювати оцінку та підтвердження відповідності національним стандартам, стандартам організацій, умовам договорів. Це означає, що зацікавлені особи (у нашому випадку активно захищають свої права –правовласники та особи, які професійно спеціалізується на охороні об'єктів інтелектуальної власності) можуть створювати «альтернативні» правові, що не суперечать чинному законодавству реальності і, отже, зміцнювати свої позиції, а також здійснювати підтримку інших суб'єктів.</w:t>
      </w:r>
    </w:p>
    <w:p w:rsidR="00581EC0" w:rsidRDefault="006812B1" w:rsidP="00B74FC7">
      <w:pPr>
        <w:spacing w:after="0" w:line="360" w:lineRule="auto"/>
        <w:ind w:firstLine="567"/>
        <w:jc w:val="both"/>
        <w:rPr>
          <w:rFonts w:ascii="Times New Roman" w:hAnsi="Times New Roman" w:cs="Times New Roman"/>
          <w:iCs/>
          <w:color w:val="000000" w:themeColor="text1"/>
          <w:sz w:val="28"/>
          <w:szCs w:val="28"/>
          <w:shd w:val="clear" w:color="auto" w:fill="FFFFFF"/>
        </w:rPr>
      </w:pPr>
      <w:r w:rsidRPr="004128CE">
        <w:rPr>
          <w:rFonts w:ascii="Times New Roman" w:hAnsi="Times New Roman" w:cs="Times New Roman"/>
          <w:iCs/>
          <w:color w:val="000000" w:themeColor="text1"/>
          <w:sz w:val="28"/>
          <w:szCs w:val="28"/>
          <w:shd w:val="clear" w:color="auto" w:fill="FFFFFF"/>
        </w:rPr>
        <w:t>Н</w:t>
      </w:r>
      <w:r w:rsidR="0099665E" w:rsidRPr="004128CE">
        <w:rPr>
          <w:rFonts w:ascii="Times New Roman" w:hAnsi="Times New Roman" w:cs="Times New Roman"/>
          <w:iCs/>
          <w:color w:val="000000" w:themeColor="text1"/>
          <w:sz w:val="28"/>
          <w:szCs w:val="28"/>
          <w:shd w:val="clear" w:color="auto" w:fill="FFFFFF"/>
        </w:rPr>
        <w:t>а</w:t>
      </w:r>
      <w:r w:rsidR="00F160F2" w:rsidRPr="004128CE">
        <w:rPr>
          <w:rFonts w:ascii="Times New Roman" w:hAnsi="Times New Roman" w:cs="Times New Roman"/>
          <w:iCs/>
          <w:color w:val="000000" w:themeColor="text1"/>
          <w:sz w:val="28"/>
          <w:szCs w:val="28"/>
          <w:shd w:val="clear" w:color="auto" w:fill="FFFFFF"/>
        </w:rPr>
        <w:t xml:space="preserve"> сьогодні в </w:t>
      </w:r>
      <w:r w:rsidR="0099665E" w:rsidRPr="004128CE">
        <w:rPr>
          <w:rFonts w:ascii="Times New Roman" w:hAnsi="Times New Roman" w:cs="Times New Roman"/>
          <w:iCs/>
          <w:color w:val="000000" w:themeColor="text1"/>
          <w:sz w:val="28"/>
          <w:szCs w:val="28"/>
          <w:shd w:val="clear" w:color="auto" w:fill="FFFFFF"/>
        </w:rPr>
        <w:t>Україні</w:t>
      </w:r>
      <w:r w:rsidR="00F160F2" w:rsidRPr="004128CE">
        <w:rPr>
          <w:rFonts w:ascii="Times New Roman" w:hAnsi="Times New Roman" w:cs="Times New Roman"/>
          <w:iCs/>
          <w:color w:val="000000" w:themeColor="text1"/>
          <w:sz w:val="28"/>
          <w:szCs w:val="28"/>
          <w:shd w:val="clear" w:color="auto" w:fill="FFFFFF"/>
        </w:rPr>
        <w:t xml:space="preserve"> є </w:t>
      </w:r>
      <w:r w:rsidR="0099665E" w:rsidRPr="004128CE">
        <w:rPr>
          <w:rFonts w:ascii="Times New Roman" w:hAnsi="Times New Roman" w:cs="Times New Roman"/>
          <w:iCs/>
          <w:color w:val="000000" w:themeColor="text1"/>
          <w:sz w:val="28"/>
          <w:szCs w:val="28"/>
          <w:shd w:val="clear" w:color="auto" w:fill="FFFFFF"/>
        </w:rPr>
        <w:t>ціла</w:t>
      </w:r>
      <w:r w:rsidR="00F160F2" w:rsidRPr="004128CE">
        <w:rPr>
          <w:rFonts w:ascii="Times New Roman" w:hAnsi="Times New Roman" w:cs="Times New Roman"/>
          <w:iCs/>
          <w:color w:val="000000" w:themeColor="text1"/>
          <w:sz w:val="28"/>
          <w:szCs w:val="28"/>
          <w:shd w:val="clear" w:color="auto" w:fill="FFFFFF"/>
        </w:rPr>
        <w:t xml:space="preserve"> </w:t>
      </w:r>
      <w:r w:rsidR="0099665E" w:rsidRPr="004128CE">
        <w:rPr>
          <w:rFonts w:ascii="Times New Roman" w:hAnsi="Times New Roman" w:cs="Times New Roman"/>
          <w:iCs/>
          <w:color w:val="000000" w:themeColor="text1"/>
          <w:sz w:val="28"/>
          <w:szCs w:val="28"/>
          <w:shd w:val="clear" w:color="auto" w:fill="FFFFFF"/>
        </w:rPr>
        <w:t>низк</w:t>
      </w:r>
      <w:r w:rsidRPr="004128CE">
        <w:rPr>
          <w:rFonts w:ascii="Times New Roman" w:hAnsi="Times New Roman" w:cs="Times New Roman"/>
          <w:iCs/>
          <w:color w:val="000000" w:themeColor="text1"/>
          <w:sz w:val="28"/>
          <w:szCs w:val="28"/>
          <w:shd w:val="clear" w:color="auto" w:fill="FFFFFF"/>
        </w:rPr>
        <w:t>а</w:t>
      </w:r>
      <w:r w:rsidR="00F160F2" w:rsidRPr="004128CE">
        <w:rPr>
          <w:rFonts w:ascii="Times New Roman" w:hAnsi="Times New Roman" w:cs="Times New Roman"/>
          <w:iCs/>
          <w:color w:val="000000" w:themeColor="text1"/>
          <w:sz w:val="28"/>
          <w:szCs w:val="28"/>
          <w:shd w:val="clear" w:color="auto" w:fill="FFFFFF"/>
        </w:rPr>
        <w:t xml:space="preserve"> проблем, </w:t>
      </w:r>
      <w:r w:rsidR="0099665E" w:rsidRPr="004128CE">
        <w:rPr>
          <w:rFonts w:ascii="Times New Roman" w:hAnsi="Times New Roman" w:cs="Times New Roman"/>
          <w:iCs/>
          <w:color w:val="000000" w:themeColor="text1"/>
          <w:sz w:val="28"/>
          <w:szCs w:val="28"/>
          <w:shd w:val="clear" w:color="auto" w:fill="FFFFFF"/>
        </w:rPr>
        <w:t>пов’язаних</w:t>
      </w:r>
      <w:r w:rsidR="00F160F2" w:rsidRPr="004128CE">
        <w:rPr>
          <w:rFonts w:ascii="Times New Roman" w:hAnsi="Times New Roman" w:cs="Times New Roman"/>
          <w:iCs/>
          <w:color w:val="000000" w:themeColor="text1"/>
          <w:sz w:val="28"/>
          <w:szCs w:val="28"/>
          <w:shd w:val="clear" w:color="auto" w:fill="FFFFFF"/>
        </w:rPr>
        <w:t xml:space="preserve"> із </w:t>
      </w:r>
      <w:r w:rsidR="0099665E" w:rsidRPr="004128CE">
        <w:rPr>
          <w:rFonts w:ascii="Times New Roman" w:hAnsi="Times New Roman" w:cs="Times New Roman"/>
          <w:iCs/>
          <w:color w:val="000000" w:themeColor="text1"/>
          <w:sz w:val="28"/>
          <w:szCs w:val="28"/>
          <w:shd w:val="clear" w:color="auto" w:fill="FFFFFF"/>
        </w:rPr>
        <w:t>захистом</w:t>
      </w:r>
      <w:r w:rsidR="00F160F2" w:rsidRPr="004128CE">
        <w:rPr>
          <w:rFonts w:ascii="Times New Roman" w:hAnsi="Times New Roman" w:cs="Times New Roman"/>
          <w:iCs/>
          <w:color w:val="000000" w:themeColor="text1"/>
          <w:sz w:val="28"/>
          <w:szCs w:val="28"/>
          <w:shd w:val="clear" w:color="auto" w:fill="FFFFFF"/>
        </w:rPr>
        <w:t xml:space="preserve"> </w:t>
      </w:r>
      <w:r w:rsidR="0099665E" w:rsidRPr="004128CE">
        <w:rPr>
          <w:rFonts w:ascii="Times New Roman" w:hAnsi="Times New Roman" w:cs="Times New Roman"/>
          <w:iCs/>
          <w:color w:val="000000" w:themeColor="text1"/>
          <w:sz w:val="28"/>
          <w:szCs w:val="28"/>
          <w:shd w:val="clear" w:color="auto" w:fill="FFFFFF"/>
        </w:rPr>
        <w:t>прав</w:t>
      </w:r>
      <w:r w:rsidR="00F160F2" w:rsidRPr="004128CE">
        <w:rPr>
          <w:rFonts w:ascii="Times New Roman" w:hAnsi="Times New Roman" w:cs="Times New Roman"/>
          <w:iCs/>
          <w:color w:val="000000" w:themeColor="text1"/>
          <w:sz w:val="28"/>
          <w:szCs w:val="28"/>
          <w:shd w:val="clear" w:color="auto" w:fill="FFFFFF"/>
        </w:rPr>
        <w:t xml:space="preserve"> </w:t>
      </w:r>
      <w:r w:rsidR="0099665E" w:rsidRPr="004128CE">
        <w:rPr>
          <w:rFonts w:ascii="Times New Roman" w:hAnsi="Times New Roman" w:cs="Times New Roman"/>
          <w:iCs/>
          <w:color w:val="000000" w:themeColor="text1"/>
          <w:sz w:val="28"/>
          <w:szCs w:val="28"/>
          <w:shd w:val="clear" w:color="auto" w:fill="FFFFFF"/>
        </w:rPr>
        <w:t>та</w:t>
      </w:r>
      <w:r w:rsidR="00F160F2" w:rsidRPr="004128CE">
        <w:rPr>
          <w:rFonts w:ascii="Times New Roman" w:hAnsi="Times New Roman" w:cs="Times New Roman"/>
          <w:iCs/>
          <w:color w:val="000000" w:themeColor="text1"/>
          <w:sz w:val="28"/>
          <w:szCs w:val="28"/>
          <w:shd w:val="clear" w:color="auto" w:fill="FFFFFF"/>
        </w:rPr>
        <w:t xml:space="preserve"> економічних інтересів суб'єктів </w:t>
      </w:r>
      <w:r w:rsidR="0099665E" w:rsidRPr="004128CE">
        <w:rPr>
          <w:rFonts w:ascii="Times New Roman" w:hAnsi="Times New Roman" w:cs="Times New Roman"/>
          <w:iCs/>
          <w:color w:val="000000" w:themeColor="text1"/>
          <w:sz w:val="28"/>
          <w:szCs w:val="28"/>
          <w:shd w:val="clear" w:color="auto" w:fill="FFFFFF"/>
        </w:rPr>
        <w:t>інноваційного</w:t>
      </w:r>
      <w:r w:rsidR="00F160F2" w:rsidRPr="004128CE">
        <w:rPr>
          <w:rFonts w:ascii="Times New Roman" w:hAnsi="Times New Roman" w:cs="Times New Roman"/>
          <w:iCs/>
          <w:color w:val="000000" w:themeColor="text1"/>
          <w:sz w:val="28"/>
          <w:szCs w:val="28"/>
          <w:shd w:val="clear" w:color="auto" w:fill="FFFFFF"/>
        </w:rPr>
        <w:t xml:space="preserve"> процесу, створенням потрі</w:t>
      </w:r>
      <w:r w:rsidR="00FD68F4" w:rsidRPr="004128CE">
        <w:rPr>
          <w:rFonts w:ascii="Times New Roman" w:hAnsi="Times New Roman" w:cs="Times New Roman"/>
          <w:iCs/>
          <w:color w:val="000000" w:themeColor="text1"/>
          <w:sz w:val="28"/>
          <w:szCs w:val="28"/>
          <w:shd w:val="clear" w:color="auto" w:fill="FFFFFF"/>
        </w:rPr>
        <w:t>б</w:t>
      </w:r>
      <w:r w:rsidR="00F160F2" w:rsidRPr="004128CE">
        <w:rPr>
          <w:rFonts w:ascii="Times New Roman" w:hAnsi="Times New Roman" w:cs="Times New Roman"/>
          <w:iCs/>
          <w:color w:val="000000" w:themeColor="text1"/>
          <w:sz w:val="28"/>
          <w:szCs w:val="28"/>
          <w:shd w:val="clear" w:color="auto" w:fill="FFFFFF"/>
        </w:rPr>
        <w:t xml:space="preserve">них </w:t>
      </w:r>
      <w:r w:rsidR="0099665E" w:rsidRPr="004128CE">
        <w:rPr>
          <w:rFonts w:ascii="Times New Roman" w:hAnsi="Times New Roman" w:cs="Times New Roman"/>
          <w:iCs/>
          <w:color w:val="000000" w:themeColor="text1"/>
          <w:sz w:val="28"/>
          <w:szCs w:val="28"/>
          <w:shd w:val="clear" w:color="auto" w:fill="FFFFFF"/>
        </w:rPr>
        <w:t>соціально</w:t>
      </w:r>
      <w:r w:rsidR="00F160F2" w:rsidRPr="004128CE">
        <w:rPr>
          <w:rFonts w:ascii="Times New Roman" w:hAnsi="Times New Roman" w:cs="Times New Roman"/>
          <w:iCs/>
          <w:color w:val="000000" w:themeColor="text1"/>
          <w:sz w:val="28"/>
          <w:szCs w:val="28"/>
          <w:shd w:val="clear" w:color="auto" w:fill="FFFFFF"/>
        </w:rPr>
        <w:t xml:space="preserve">-економічних умов для розвитку ринку </w:t>
      </w:r>
      <w:r w:rsidR="0099665E" w:rsidRPr="004128CE">
        <w:rPr>
          <w:rFonts w:ascii="Times New Roman" w:hAnsi="Times New Roman" w:cs="Times New Roman"/>
          <w:iCs/>
          <w:color w:val="000000" w:themeColor="text1"/>
          <w:sz w:val="28"/>
          <w:szCs w:val="28"/>
          <w:shd w:val="clear" w:color="auto" w:fill="FFFFFF"/>
        </w:rPr>
        <w:t>інтелектуальної</w:t>
      </w:r>
      <w:r w:rsidR="00F160F2" w:rsidRPr="004128CE">
        <w:rPr>
          <w:rFonts w:ascii="Times New Roman" w:hAnsi="Times New Roman" w:cs="Times New Roman"/>
          <w:iCs/>
          <w:color w:val="000000" w:themeColor="text1"/>
          <w:sz w:val="28"/>
          <w:szCs w:val="28"/>
          <w:shd w:val="clear" w:color="auto" w:fill="FFFFFF"/>
        </w:rPr>
        <w:t xml:space="preserve"> </w:t>
      </w:r>
      <w:r w:rsidR="0099665E" w:rsidRPr="004128CE">
        <w:rPr>
          <w:rFonts w:ascii="Times New Roman" w:hAnsi="Times New Roman" w:cs="Times New Roman"/>
          <w:iCs/>
          <w:color w:val="000000" w:themeColor="text1"/>
          <w:sz w:val="28"/>
          <w:szCs w:val="28"/>
          <w:shd w:val="clear" w:color="auto" w:fill="FFFFFF"/>
        </w:rPr>
        <w:t>власності</w:t>
      </w:r>
      <w:r w:rsidR="00F160F2" w:rsidRPr="004128CE">
        <w:rPr>
          <w:rFonts w:ascii="Times New Roman" w:hAnsi="Times New Roman" w:cs="Times New Roman"/>
          <w:iCs/>
          <w:color w:val="000000" w:themeColor="text1"/>
          <w:sz w:val="28"/>
          <w:szCs w:val="28"/>
          <w:shd w:val="clear" w:color="auto" w:fill="FFFFFF"/>
        </w:rPr>
        <w:t xml:space="preserve">, </w:t>
      </w:r>
      <w:r w:rsidR="0099665E" w:rsidRPr="004128CE">
        <w:rPr>
          <w:rFonts w:ascii="Times New Roman" w:hAnsi="Times New Roman" w:cs="Times New Roman"/>
          <w:iCs/>
          <w:color w:val="000000" w:themeColor="text1"/>
          <w:sz w:val="28"/>
          <w:szCs w:val="28"/>
          <w:shd w:val="clear" w:color="auto" w:fill="FFFFFF"/>
        </w:rPr>
        <w:t>міжнародного</w:t>
      </w:r>
      <w:r w:rsidR="00F160F2" w:rsidRPr="004128CE">
        <w:rPr>
          <w:rFonts w:ascii="Times New Roman" w:hAnsi="Times New Roman" w:cs="Times New Roman"/>
          <w:iCs/>
          <w:color w:val="000000" w:themeColor="text1"/>
          <w:sz w:val="28"/>
          <w:szCs w:val="28"/>
          <w:shd w:val="clear" w:color="auto" w:fill="FFFFFF"/>
        </w:rPr>
        <w:t xml:space="preserve"> </w:t>
      </w:r>
      <w:r w:rsidR="00FD68F4" w:rsidRPr="004128CE">
        <w:rPr>
          <w:rFonts w:ascii="Times New Roman" w:hAnsi="Times New Roman" w:cs="Times New Roman"/>
          <w:iCs/>
          <w:color w:val="000000" w:themeColor="text1"/>
          <w:sz w:val="28"/>
          <w:szCs w:val="28"/>
          <w:shd w:val="clear" w:color="auto" w:fill="FFFFFF"/>
        </w:rPr>
        <w:t xml:space="preserve">обміну </w:t>
      </w:r>
      <w:r w:rsidR="0099665E" w:rsidRPr="004128CE">
        <w:rPr>
          <w:rFonts w:ascii="Times New Roman" w:hAnsi="Times New Roman" w:cs="Times New Roman"/>
          <w:iCs/>
          <w:color w:val="000000" w:themeColor="text1"/>
          <w:sz w:val="28"/>
          <w:szCs w:val="28"/>
          <w:shd w:val="clear" w:color="auto" w:fill="FFFFFF"/>
        </w:rPr>
        <w:t>інформацією</w:t>
      </w:r>
      <w:r w:rsidR="00FD68F4" w:rsidRPr="004128CE">
        <w:rPr>
          <w:rFonts w:ascii="Times New Roman" w:hAnsi="Times New Roman" w:cs="Times New Roman"/>
          <w:iCs/>
          <w:color w:val="000000" w:themeColor="text1"/>
          <w:sz w:val="28"/>
          <w:szCs w:val="28"/>
          <w:shd w:val="clear" w:color="auto" w:fill="FFFFFF"/>
        </w:rPr>
        <w:t xml:space="preserve"> </w:t>
      </w:r>
      <w:r w:rsidR="0099665E" w:rsidRPr="004128CE">
        <w:rPr>
          <w:rFonts w:ascii="Times New Roman" w:hAnsi="Times New Roman" w:cs="Times New Roman"/>
          <w:iCs/>
          <w:color w:val="000000" w:themeColor="text1"/>
          <w:sz w:val="28"/>
          <w:szCs w:val="28"/>
          <w:shd w:val="clear" w:color="auto" w:fill="FFFFFF"/>
        </w:rPr>
        <w:t>та</w:t>
      </w:r>
      <w:r w:rsidR="00FD68F4" w:rsidRPr="004128CE">
        <w:rPr>
          <w:rFonts w:ascii="Times New Roman" w:hAnsi="Times New Roman" w:cs="Times New Roman"/>
          <w:iCs/>
          <w:color w:val="000000" w:themeColor="text1"/>
          <w:sz w:val="28"/>
          <w:szCs w:val="28"/>
          <w:shd w:val="clear" w:color="auto" w:fill="FFFFFF"/>
        </w:rPr>
        <w:t xml:space="preserve"> </w:t>
      </w:r>
      <w:r w:rsidR="0099665E" w:rsidRPr="004128CE">
        <w:rPr>
          <w:rFonts w:ascii="Times New Roman" w:hAnsi="Times New Roman" w:cs="Times New Roman"/>
          <w:iCs/>
          <w:color w:val="000000" w:themeColor="text1"/>
          <w:sz w:val="28"/>
          <w:szCs w:val="28"/>
          <w:shd w:val="clear" w:color="auto" w:fill="FFFFFF"/>
        </w:rPr>
        <w:t>знаннями</w:t>
      </w:r>
      <w:r w:rsidR="00BF2EF0" w:rsidRPr="004128CE">
        <w:rPr>
          <w:rFonts w:ascii="Times New Roman" w:hAnsi="Times New Roman" w:cs="Times New Roman"/>
          <w:iCs/>
          <w:color w:val="000000" w:themeColor="text1"/>
          <w:sz w:val="28"/>
          <w:szCs w:val="28"/>
          <w:shd w:val="clear" w:color="auto" w:fill="FFFFFF"/>
        </w:rPr>
        <w:t>. Ї</w:t>
      </w:r>
      <w:r w:rsidR="00F160F2" w:rsidRPr="004128CE">
        <w:rPr>
          <w:rFonts w:ascii="Times New Roman" w:hAnsi="Times New Roman" w:cs="Times New Roman"/>
          <w:iCs/>
          <w:color w:val="000000" w:themeColor="text1"/>
          <w:sz w:val="28"/>
          <w:szCs w:val="28"/>
          <w:shd w:val="clear" w:color="auto" w:fill="FFFFFF"/>
        </w:rPr>
        <w:t xml:space="preserve">х вирішення сприятиме </w:t>
      </w:r>
      <w:r w:rsidR="00F81F71" w:rsidRPr="004128CE">
        <w:rPr>
          <w:rFonts w:ascii="Times New Roman" w:hAnsi="Times New Roman" w:cs="Times New Roman"/>
          <w:iCs/>
          <w:color w:val="000000" w:themeColor="text1"/>
          <w:sz w:val="28"/>
          <w:szCs w:val="28"/>
          <w:shd w:val="clear" w:color="auto" w:fill="FFFFFF"/>
        </w:rPr>
        <w:t>зростанню конкурентоспроможності нашої країни, збільшення обсягу інвестицій</w:t>
      </w:r>
      <w:r w:rsidR="00BF2EF0" w:rsidRPr="004128CE">
        <w:rPr>
          <w:rFonts w:ascii="Times New Roman" w:hAnsi="Times New Roman" w:cs="Times New Roman"/>
          <w:iCs/>
          <w:color w:val="000000" w:themeColor="text1"/>
          <w:sz w:val="28"/>
          <w:szCs w:val="28"/>
          <w:shd w:val="clear" w:color="auto" w:fill="FFFFFF"/>
        </w:rPr>
        <w:t>,</w:t>
      </w:r>
      <w:r w:rsidR="00F160F2" w:rsidRPr="004128CE">
        <w:rPr>
          <w:rFonts w:ascii="Times New Roman" w:hAnsi="Times New Roman" w:cs="Times New Roman"/>
          <w:iCs/>
          <w:color w:val="000000" w:themeColor="text1"/>
          <w:sz w:val="28"/>
          <w:szCs w:val="28"/>
          <w:shd w:val="clear" w:color="auto" w:fill="FFFFFF"/>
        </w:rPr>
        <w:t xml:space="preserve"> </w:t>
      </w:r>
      <w:r w:rsidR="00BF2EF0" w:rsidRPr="004128CE">
        <w:rPr>
          <w:rFonts w:ascii="Times New Roman" w:hAnsi="Times New Roman" w:cs="Times New Roman"/>
          <w:iCs/>
          <w:color w:val="000000" w:themeColor="text1"/>
          <w:sz w:val="28"/>
          <w:szCs w:val="28"/>
          <w:shd w:val="clear" w:color="auto" w:fill="FFFFFF"/>
        </w:rPr>
        <w:t>становленню</w:t>
      </w:r>
      <w:r w:rsidR="00F160F2" w:rsidRPr="004128CE">
        <w:rPr>
          <w:rFonts w:ascii="Times New Roman" w:hAnsi="Times New Roman" w:cs="Times New Roman"/>
          <w:iCs/>
          <w:color w:val="000000" w:themeColor="text1"/>
          <w:sz w:val="28"/>
          <w:szCs w:val="28"/>
          <w:shd w:val="clear" w:color="auto" w:fill="FFFFFF"/>
        </w:rPr>
        <w:t xml:space="preserve"> високорозвиненого </w:t>
      </w:r>
      <w:r w:rsidR="0099665E" w:rsidRPr="004128CE">
        <w:rPr>
          <w:rFonts w:ascii="Times New Roman" w:hAnsi="Times New Roman" w:cs="Times New Roman"/>
          <w:iCs/>
          <w:color w:val="000000" w:themeColor="text1"/>
          <w:sz w:val="28"/>
          <w:szCs w:val="28"/>
          <w:shd w:val="clear" w:color="auto" w:fill="FFFFFF"/>
        </w:rPr>
        <w:t>інформаційного</w:t>
      </w:r>
      <w:r w:rsidR="00F160F2" w:rsidRPr="004128CE">
        <w:rPr>
          <w:rFonts w:ascii="Times New Roman" w:hAnsi="Times New Roman" w:cs="Times New Roman"/>
          <w:iCs/>
          <w:color w:val="000000" w:themeColor="text1"/>
          <w:sz w:val="28"/>
          <w:szCs w:val="28"/>
          <w:shd w:val="clear" w:color="auto" w:fill="FFFFFF"/>
        </w:rPr>
        <w:t xml:space="preserve"> </w:t>
      </w:r>
      <w:r w:rsidR="0099665E" w:rsidRPr="004128CE">
        <w:rPr>
          <w:rFonts w:ascii="Times New Roman" w:hAnsi="Times New Roman" w:cs="Times New Roman"/>
          <w:iCs/>
          <w:color w:val="000000" w:themeColor="text1"/>
          <w:sz w:val="28"/>
          <w:szCs w:val="28"/>
          <w:shd w:val="clear" w:color="auto" w:fill="FFFFFF"/>
        </w:rPr>
        <w:t>суспільства</w:t>
      </w:r>
      <w:r w:rsidR="00F160F2" w:rsidRPr="004128CE">
        <w:rPr>
          <w:rFonts w:ascii="Times New Roman" w:hAnsi="Times New Roman" w:cs="Times New Roman"/>
          <w:iCs/>
          <w:color w:val="000000" w:themeColor="text1"/>
          <w:sz w:val="28"/>
          <w:szCs w:val="28"/>
          <w:shd w:val="clear" w:color="auto" w:fill="FFFFFF"/>
        </w:rPr>
        <w:t xml:space="preserve"> </w:t>
      </w:r>
      <w:r w:rsidR="0099665E" w:rsidRPr="004128CE">
        <w:rPr>
          <w:rFonts w:ascii="Times New Roman" w:hAnsi="Times New Roman" w:cs="Times New Roman"/>
          <w:iCs/>
          <w:color w:val="000000" w:themeColor="text1"/>
          <w:sz w:val="28"/>
          <w:szCs w:val="28"/>
          <w:shd w:val="clear" w:color="auto" w:fill="FFFFFF"/>
        </w:rPr>
        <w:t>та</w:t>
      </w:r>
      <w:r w:rsidR="00F160F2" w:rsidRPr="004128CE">
        <w:rPr>
          <w:rFonts w:ascii="Times New Roman" w:hAnsi="Times New Roman" w:cs="Times New Roman"/>
          <w:iCs/>
          <w:color w:val="000000" w:themeColor="text1"/>
          <w:sz w:val="28"/>
          <w:szCs w:val="28"/>
          <w:shd w:val="clear" w:color="auto" w:fill="FFFFFF"/>
        </w:rPr>
        <w:t xml:space="preserve"> </w:t>
      </w:r>
      <w:r w:rsidR="00BF2EF0" w:rsidRPr="004128CE">
        <w:rPr>
          <w:rFonts w:ascii="Times New Roman" w:hAnsi="Times New Roman" w:cs="Times New Roman"/>
          <w:iCs/>
          <w:color w:val="000000" w:themeColor="text1"/>
          <w:sz w:val="28"/>
          <w:szCs w:val="28"/>
          <w:shd w:val="clear" w:color="auto" w:fill="FFFFFF"/>
        </w:rPr>
        <w:t>зростанню</w:t>
      </w:r>
      <w:r w:rsidR="00F160F2" w:rsidRPr="004128CE">
        <w:rPr>
          <w:rFonts w:ascii="Times New Roman" w:hAnsi="Times New Roman" w:cs="Times New Roman"/>
          <w:iCs/>
          <w:color w:val="000000" w:themeColor="text1"/>
          <w:sz w:val="28"/>
          <w:szCs w:val="28"/>
          <w:shd w:val="clear" w:color="auto" w:fill="FFFFFF"/>
        </w:rPr>
        <w:t xml:space="preserve"> добробуту </w:t>
      </w:r>
      <w:r w:rsidR="0099665E" w:rsidRPr="004128CE">
        <w:rPr>
          <w:rFonts w:ascii="Times New Roman" w:hAnsi="Times New Roman" w:cs="Times New Roman"/>
          <w:iCs/>
          <w:color w:val="000000" w:themeColor="text1"/>
          <w:sz w:val="28"/>
          <w:szCs w:val="28"/>
          <w:shd w:val="clear" w:color="auto" w:fill="FFFFFF"/>
        </w:rPr>
        <w:t>населення</w:t>
      </w:r>
      <w:r w:rsidR="00F160F2" w:rsidRPr="004128CE">
        <w:rPr>
          <w:rFonts w:ascii="Times New Roman" w:hAnsi="Times New Roman" w:cs="Times New Roman"/>
          <w:iCs/>
          <w:color w:val="000000" w:themeColor="text1"/>
          <w:sz w:val="28"/>
          <w:szCs w:val="28"/>
          <w:shd w:val="clear" w:color="auto" w:fill="FFFFFF"/>
        </w:rPr>
        <w:t>.</w:t>
      </w:r>
    </w:p>
    <w:p w:rsidR="008E4FA6" w:rsidRDefault="008E4FA6" w:rsidP="00B74FC7">
      <w:pPr>
        <w:spacing w:after="0" w:line="360" w:lineRule="auto"/>
        <w:ind w:firstLine="567"/>
        <w:jc w:val="both"/>
        <w:rPr>
          <w:rFonts w:ascii="Times New Roman" w:hAnsi="Times New Roman" w:cs="Times New Roman"/>
          <w:iCs/>
          <w:color w:val="000000" w:themeColor="text1"/>
          <w:sz w:val="28"/>
          <w:szCs w:val="28"/>
          <w:shd w:val="clear" w:color="auto" w:fill="FFFFFF"/>
        </w:rPr>
      </w:pPr>
    </w:p>
    <w:p w:rsidR="008E4FA6" w:rsidRDefault="00BD15B2" w:rsidP="008E4FA6">
      <w:pPr>
        <w:spacing w:after="0" w:line="360" w:lineRule="auto"/>
        <w:ind w:firstLine="567"/>
        <w:jc w:val="both"/>
        <w:rPr>
          <w:rFonts w:ascii="Times New Roman" w:hAnsi="Times New Roman" w:cs="Times New Roman"/>
          <w:iCs/>
          <w:color w:val="000000" w:themeColor="text1"/>
          <w:sz w:val="28"/>
          <w:szCs w:val="28"/>
          <w:shd w:val="clear" w:color="auto" w:fill="FFFFFF"/>
          <w:lang w:val="ru-RU"/>
        </w:rPr>
      </w:pPr>
      <w:r>
        <w:rPr>
          <w:rFonts w:ascii="Times New Roman" w:hAnsi="Times New Roman" w:cs="Times New Roman"/>
          <w:b/>
          <w:iCs/>
          <w:color w:val="000000" w:themeColor="text1"/>
          <w:sz w:val="28"/>
          <w:szCs w:val="28"/>
          <w:shd w:val="clear" w:color="auto" w:fill="FFFFFF"/>
          <w:lang w:val="ru-RU"/>
        </w:rPr>
        <w:lastRenderedPageBreak/>
        <w:t>Осипова Л.В.</w:t>
      </w:r>
      <w:r w:rsidR="008E4FA6">
        <w:rPr>
          <w:rFonts w:ascii="Times New Roman" w:hAnsi="Times New Roman" w:cs="Times New Roman"/>
          <w:b/>
          <w:iCs/>
          <w:color w:val="000000" w:themeColor="text1"/>
          <w:sz w:val="28"/>
          <w:szCs w:val="28"/>
          <w:shd w:val="clear" w:color="auto" w:fill="FFFFFF"/>
          <w:lang w:val="ru-RU"/>
        </w:rPr>
        <w:t xml:space="preserve"> Направления развития страхования объектов прав интеллектуальной собственности.</w:t>
      </w:r>
      <w:r w:rsidR="008E4FA6">
        <w:rPr>
          <w:rFonts w:ascii="Times New Roman" w:hAnsi="Times New Roman" w:cs="Times New Roman"/>
          <w:iCs/>
          <w:color w:val="000000" w:themeColor="text1"/>
          <w:sz w:val="28"/>
          <w:szCs w:val="28"/>
          <w:shd w:val="clear" w:color="auto" w:fill="FFFFFF"/>
          <w:lang w:val="ru-RU"/>
        </w:rPr>
        <w:t xml:space="preserve"> </w:t>
      </w:r>
    </w:p>
    <w:p w:rsidR="008E4FA6" w:rsidRPr="008E4FA6" w:rsidRDefault="008E4FA6" w:rsidP="008E4FA6">
      <w:pPr>
        <w:spacing w:after="0" w:line="360" w:lineRule="auto"/>
        <w:ind w:firstLine="567"/>
        <w:jc w:val="both"/>
        <w:rPr>
          <w:rFonts w:ascii="Times New Roman" w:hAnsi="Times New Roman" w:cs="Times New Roman"/>
          <w:iCs/>
          <w:color w:val="000000" w:themeColor="text1"/>
          <w:sz w:val="28"/>
          <w:szCs w:val="28"/>
          <w:shd w:val="clear" w:color="auto" w:fill="FFFFFF"/>
          <w:lang w:val="ru-RU"/>
        </w:rPr>
      </w:pPr>
      <w:r w:rsidRPr="008E4FA6">
        <w:rPr>
          <w:rFonts w:ascii="Times New Roman" w:hAnsi="Times New Roman" w:cs="Times New Roman"/>
          <w:iCs/>
          <w:color w:val="000000" w:themeColor="text1"/>
          <w:sz w:val="28"/>
          <w:szCs w:val="28"/>
          <w:shd w:val="clear" w:color="auto" w:fill="FFFFFF"/>
          <w:lang w:val="ru-RU"/>
        </w:rPr>
        <w:t>На сегодня</w:t>
      </w:r>
      <w:r>
        <w:rPr>
          <w:rFonts w:ascii="Times New Roman" w:hAnsi="Times New Roman" w:cs="Times New Roman"/>
          <w:iCs/>
          <w:color w:val="000000" w:themeColor="text1"/>
          <w:sz w:val="28"/>
          <w:szCs w:val="28"/>
          <w:shd w:val="clear" w:color="auto" w:fill="FFFFFF"/>
          <w:lang w:val="ru-RU"/>
        </w:rPr>
        <w:t>шний день</w:t>
      </w:r>
      <w:r w:rsidRPr="008E4FA6">
        <w:rPr>
          <w:rFonts w:ascii="Times New Roman" w:hAnsi="Times New Roman" w:cs="Times New Roman"/>
          <w:iCs/>
          <w:color w:val="000000" w:themeColor="text1"/>
          <w:sz w:val="28"/>
          <w:szCs w:val="28"/>
          <w:shd w:val="clear" w:color="auto" w:fill="FFFFFF"/>
          <w:lang w:val="ru-RU"/>
        </w:rPr>
        <w:t xml:space="preserve"> в Украине сделаны важные шаги на пути формирования и развития института интеллектуальной собственности, создани</w:t>
      </w:r>
      <w:r>
        <w:rPr>
          <w:rFonts w:ascii="Times New Roman" w:hAnsi="Times New Roman" w:cs="Times New Roman"/>
          <w:iCs/>
          <w:color w:val="000000" w:themeColor="text1"/>
          <w:sz w:val="28"/>
          <w:szCs w:val="28"/>
          <w:shd w:val="clear" w:color="auto" w:fill="FFFFFF"/>
          <w:lang w:val="ru-RU"/>
        </w:rPr>
        <w:t>я</w:t>
      </w:r>
      <w:r w:rsidRPr="008E4FA6">
        <w:rPr>
          <w:rFonts w:ascii="Times New Roman" w:hAnsi="Times New Roman" w:cs="Times New Roman"/>
          <w:iCs/>
          <w:color w:val="000000" w:themeColor="text1"/>
          <w:sz w:val="28"/>
          <w:szCs w:val="28"/>
          <w:shd w:val="clear" w:color="auto" w:fill="FFFFFF"/>
          <w:lang w:val="ru-RU"/>
        </w:rPr>
        <w:t xml:space="preserve"> соответствующего законодательного поля, гармонизированного с международными требованиями. Вместе с тем с каждым годом становится все более актуальн</w:t>
      </w:r>
      <w:r>
        <w:rPr>
          <w:rFonts w:ascii="Times New Roman" w:hAnsi="Times New Roman" w:cs="Times New Roman"/>
          <w:iCs/>
          <w:color w:val="000000" w:themeColor="text1"/>
          <w:sz w:val="28"/>
          <w:szCs w:val="28"/>
          <w:shd w:val="clear" w:color="auto" w:fill="FFFFFF"/>
          <w:lang w:val="ru-RU"/>
        </w:rPr>
        <w:t>ой защита</w:t>
      </w:r>
      <w:r w:rsidRPr="008E4FA6">
        <w:rPr>
          <w:rFonts w:ascii="Times New Roman" w:hAnsi="Times New Roman" w:cs="Times New Roman"/>
          <w:iCs/>
          <w:color w:val="000000" w:themeColor="text1"/>
          <w:sz w:val="28"/>
          <w:szCs w:val="28"/>
          <w:shd w:val="clear" w:color="auto" w:fill="FFFFFF"/>
          <w:lang w:val="ru-RU"/>
        </w:rPr>
        <w:t xml:space="preserve"> прав на объекты интеллектуальной собственности, насущными становятся вопрос</w:t>
      </w:r>
      <w:r>
        <w:rPr>
          <w:rFonts w:ascii="Times New Roman" w:hAnsi="Times New Roman" w:cs="Times New Roman"/>
          <w:iCs/>
          <w:color w:val="000000" w:themeColor="text1"/>
          <w:sz w:val="28"/>
          <w:szCs w:val="28"/>
          <w:shd w:val="clear" w:color="auto" w:fill="FFFFFF"/>
          <w:lang w:val="ru-RU"/>
        </w:rPr>
        <w:t>ы развития в Украине страхования</w:t>
      </w:r>
      <w:r w:rsidRPr="008E4FA6">
        <w:rPr>
          <w:rFonts w:ascii="Times New Roman" w:hAnsi="Times New Roman" w:cs="Times New Roman"/>
          <w:iCs/>
          <w:color w:val="000000" w:themeColor="text1"/>
          <w:sz w:val="28"/>
          <w:szCs w:val="28"/>
          <w:shd w:val="clear" w:color="auto" w:fill="FFFFFF"/>
          <w:lang w:val="ru-RU"/>
        </w:rPr>
        <w:t xml:space="preserve"> объектов права интеллектуальной собственности. Статья посвящена исследованию направлений развития страхования прав интеллектуальной собственности на примере системы страхования Соединенных Штатов Америки.</w:t>
      </w:r>
    </w:p>
    <w:p w:rsidR="008E4FA6" w:rsidRDefault="008E4FA6" w:rsidP="008E4FA6">
      <w:pPr>
        <w:spacing w:after="0" w:line="360" w:lineRule="auto"/>
        <w:ind w:firstLine="567"/>
        <w:jc w:val="both"/>
        <w:rPr>
          <w:rFonts w:ascii="Times New Roman" w:hAnsi="Times New Roman" w:cs="Times New Roman"/>
          <w:iCs/>
          <w:color w:val="000000" w:themeColor="text1"/>
          <w:sz w:val="28"/>
          <w:szCs w:val="28"/>
          <w:shd w:val="clear" w:color="auto" w:fill="FFFFFF"/>
          <w:lang w:val="ru-RU"/>
        </w:rPr>
      </w:pPr>
      <w:r w:rsidRPr="008E4FA6">
        <w:rPr>
          <w:rFonts w:ascii="Times New Roman" w:hAnsi="Times New Roman" w:cs="Times New Roman"/>
          <w:b/>
          <w:iCs/>
          <w:color w:val="000000" w:themeColor="text1"/>
          <w:sz w:val="28"/>
          <w:szCs w:val="28"/>
          <w:shd w:val="clear" w:color="auto" w:fill="FFFFFF"/>
          <w:lang w:val="ru-RU"/>
        </w:rPr>
        <w:t>Ключевые слова:</w:t>
      </w:r>
      <w:r w:rsidRPr="008E4FA6">
        <w:rPr>
          <w:rFonts w:ascii="Times New Roman" w:hAnsi="Times New Roman" w:cs="Times New Roman"/>
          <w:iCs/>
          <w:color w:val="000000" w:themeColor="text1"/>
          <w:sz w:val="28"/>
          <w:szCs w:val="28"/>
          <w:shd w:val="clear" w:color="auto" w:fill="FFFFFF"/>
          <w:lang w:val="ru-RU"/>
        </w:rPr>
        <w:t xml:space="preserve"> страхование, риск-менеджмент, право интеллектуальной собственности, договор страхования, страховой полис.</w:t>
      </w:r>
    </w:p>
    <w:p w:rsidR="008E4FA6" w:rsidRDefault="008E4FA6" w:rsidP="008E4FA6">
      <w:pPr>
        <w:spacing w:after="0" w:line="360" w:lineRule="auto"/>
        <w:ind w:firstLine="567"/>
        <w:jc w:val="both"/>
        <w:rPr>
          <w:rFonts w:ascii="Times New Roman" w:hAnsi="Times New Roman" w:cs="Times New Roman"/>
          <w:iCs/>
          <w:color w:val="000000" w:themeColor="text1"/>
          <w:sz w:val="28"/>
          <w:szCs w:val="28"/>
          <w:shd w:val="clear" w:color="auto" w:fill="FFFFFF"/>
          <w:lang w:val="ru-RU"/>
        </w:rPr>
      </w:pPr>
    </w:p>
    <w:p w:rsidR="008E4FA6" w:rsidRPr="00531E3C" w:rsidRDefault="008E4FA6" w:rsidP="008E4FA6">
      <w:pPr>
        <w:spacing w:after="0" w:line="360" w:lineRule="auto"/>
        <w:ind w:firstLine="567"/>
        <w:jc w:val="both"/>
        <w:rPr>
          <w:rFonts w:ascii="Times New Roman" w:hAnsi="Times New Roman" w:cs="Times New Roman"/>
          <w:b/>
          <w:iCs/>
          <w:color w:val="000000" w:themeColor="text1"/>
          <w:sz w:val="28"/>
          <w:szCs w:val="28"/>
          <w:shd w:val="clear" w:color="auto" w:fill="FFFFFF"/>
          <w:lang w:val="en-US"/>
        </w:rPr>
      </w:pPr>
      <w:r w:rsidRPr="00531E3C">
        <w:rPr>
          <w:rFonts w:ascii="Times New Roman" w:hAnsi="Times New Roman" w:cs="Times New Roman"/>
          <w:b/>
          <w:iCs/>
          <w:color w:val="000000" w:themeColor="text1"/>
          <w:sz w:val="28"/>
          <w:szCs w:val="28"/>
          <w:shd w:val="clear" w:color="auto" w:fill="FFFFFF"/>
          <w:lang w:val="en-US"/>
        </w:rPr>
        <w:t>Osipova</w:t>
      </w:r>
      <w:r w:rsidR="00BD15B2">
        <w:rPr>
          <w:rFonts w:ascii="Times New Roman" w:hAnsi="Times New Roman" w:cs="Times New Roman"/>
          <w:b/>
          <w:iCs/>
          <w:color w:val="000000" w:themeColor="text1"/>
          <w:sz w:val="28"/>
          <w:szCs w:val="28"/>
          <w:shd w:val="clear" w:color="auto" w:fill="FFFFFF"/>
          <w:lang w:val="en-US"/>
        </w:rPr>
        <w:t xml:space="preserve"> L.V</w:t>
      </w:r>
      <w:r w:rsidRPr="00531E3C">
        <w:rPr>
          <w:rFonts w:ascii="Times New Roman" w:hAnsi="Times New Roman" w:cs="Times New Roman"/>
          <w:b/>
          <w:iCs/>
          <w:color w:val="000000" w:themeColor="text1"/>
          <w:sz w:val="28"/>
          <w:szCs w:val="28"/>
          <w:shd w:val="clear" w:color="auto" w:fill="FFFFFF"/>
          <w:lang w:val="en-US"/>
        </w:rPr>
        <w:t>. Develop</w:t>
      </w:r>
      <w:bookmarkStart w:id="0" w:name="_GoBack"/>
      <w:bookmarkEnd w:id="0"/>
      <w:r w:rsidRPr="00531E3C">
        <w:rPr>
          <w:rFonts w:ascii="Times New Roman" w:hAnsi="Times New Roman" w:cs="Times New Roman"/>
          <w:b/>
          <w:iCs/>
          <w:color w:val="000000" w:themeColor="text1"/>
          <w:sz w:val="28"/>
          <w:szCs w:val="28"/>
          <w:shd w:val="clear" w:color="auto" w:fill="FFFFFF"/>
          <w:lang w:val="en-US"/>
        </w:rPr>
        <w:t>ment directions of insurance of intellectual property rights objects.</w:t>
      </w:r>
    </w:p>
    <w:p w:rsidR="008E4FA6" w:rsidRPr="008E4FA6" w:rsidRDefault="008E4FA6" w:rsidP="008E4FA6">
      <w:pPr>
        <w:spacing w:after="0" w:line="360" w:lineRule="auto"/>
        <w:ind w:firstLine="567"/>
        <w:jc w:val="both"/>
        <w:rPr>
          <w:rFonts w:ascii="Times New Roman" w:hAnsi="Times New Roman" w:cs="Times New Roman"/>
          <w:iCs/>
          <w:color w:val="000000" w:themeColor="text1"/>
          <w:sz w:val="28"/>
          <w:szCs w:val="28"/>
          <w:shd w:val="clear" w:color="auto" w:fill="FFFFFF"/>
          <w:lang w:val="en-US"/>
        </w:rPr>
      </w:pPr>
      <w:r>
        <w:rPr>
          <w:rFonts w:ascii="Times New Roman" w:hAnsi="Times New Roman" w:cs="Times New Roman"/>
          <w:iCs/>
          <w:color w:val="000000" w:themeColor="text1"/>
          <w:sz w:val="28"/>
          <w:szCs w:val="28"/>
          <w:shd w:val="clear" w:color="auto" w:fill="FFFFFF"/>
          <w:lang w:val="en-US"/>
        </w:rPr>
        <w:t>A</w:t>
      </w:r>
      <w:r w:rsidRPr="008E4FA6">
        <w:rPr>
          <w:rFonts w:ascii="Times New Roman" w:hAnsi="Times New Roman" w:cs="Times New Roman"/>
          <w:iCs/>
          <w:color w:val="000000" w:themeColor="text1"/>
          <w:sz w:val="28"/>
          <w:szCs w:val="28"/>
          <w:shd w:val="clear" w:color="auto" w:fill="FFFFFF"/>
          <w:lang w:val="en-US"/>
        </w:rPr>
        <w:t xml:space="preserve">n important step </w:t>
      </w:r>
      <w:r>
        <w:rPr>
          <w:rFonts w:ascii="Times New Roman" w:hAnsi="Times New Roman" w:cs="Times New Roman"/>
          <w:iCs/>
          <w:color w:val="000000" w:themeColor="text1"/>
          <w:sz w:val="28"/>
          <w:szCs w:val="28"/>
          <w:shd w:val="clear" w:color="auto" w:fill="FFFFFF"/>
          <w:lang w:val="en-US"/>
        </w:rPr>
        <w:t xml:space="preserve">is made </w:t>
      </w:r>
      <w:r w:rsidRPr="008E4FA6">
        <w:rPr>
          <w:rFonts w:ascii="Times New Roman" w:hAnsi="Times New Roman" w:cs="Times New Roman"/>
          <w:iCs/>
          <w:color w:val="000000" w:themeColor="text1"/>
          <w:sz w:val="28"/>
          <w:szCs w:val="28"/>
          <w:shd w:val="clear" w:color="auto" w:fill="FFFFFF"/>
          <w:lang w:val="en-US"/>
        </w:rPr>
        <w:t>towards the formation and development of the institution</w:t>
      </w:r>
      <w:r>
        <w:rPr>
          <w:rFonts w:ascii="Times New Roman" w:hAnsi="Times New Roman" w:cs="Times New Roman"/>
          <w:iCs/>
          <w:color w:val="000000" w:themeColor="text1"/>
          <w:sz w:val="28"/>
          <w:szCs w:val="28"/>
          <w:shd w:val="clear" w:color="auto" w:fill="FFFFFF"/>
          <w:lang w:val="en-US"/>
        </w:rPr>
        <w:t xml:space="preserve"> of </w:t>
      </w:r>
      <w:r w:rsidRPr="008E4FA6">
        <w:rPr>
          <w:rFonts w:ascii="Times New Roman" w:hAnsi="Times New Roman" w:cs="Times New Roman"/>
          <w:iCs/>
          <w:color w:val="000000" w:themeColor="text1"/>
          <w:sz w:val="28"/>
          <w:szCs w:val="28"/>
          <w:shd w:val="clear" w:color="auto" w:fill="FFFFFF"/>
          <w:lang w:val="en-US"/>
        </w:rPr>
        <w:t>intellectual property rights, creation of an appropriate legislative framework, harmonized with the international requirements.</w:t>
      </w:r>
      <w:r w:rsidR="00531E3C">
        <w:rPr>
          <w:rFonts w:ascii="Times New Roman" w:hAnsi="Times New Roman" w:cs="Times New Roman"/>
          <w:iCs/>
          <w:color w:val="000000" w:themeColor="text1"/>
          <w:sz w:val="28"/>
          <w:szCs w:val="28"/>
          <w:shd w:val="clear" w:color="auto" w:fill="FFFFFF"/>
          <w:lang w:val="en-US"/>
        </w:rPr>
        <w:t xml:space="preserve"> At the same time every year </w:t>
      </w:r>
      <w:r w:rsidRPr="008E4FA6">
        <w:rPr>
          <w:rFonts w:ascii="Times New Roman" w:hAnsi="Times New Roman" w:cs="Times New Roman"/>
          <w:iCs/>
          <w:color w:val="000000" w:themeColor="text1"/>
          <w:sz w:val="28"/>
          <w:szCs w:val="28"/>
          <w:shd w:val="clear" w:color="auto" w:fill="FFFFFF"/>
          <w:lang w:val="en-US"/>
        </w:rPr>
        <w:t xml:space="preserve">protection </w:t>
      </w:r>
      <w:r w:rsidR="00531E3C">
        <w:rPr>
          <w:rFonts w:ascii="Times New Roman" w:hAnsi="Times New Roman" w:cs="Times New Roman"/>
          <w:iCs/>
          <w:color w:val="000000" w:themeColor="text1"/>
          <w:sz w:val="28"/>
          <w:szCs w:val="28"/>
          <w:shd w:val="clear" w:color="auto" w:fill="FFFFFF"/>
          <w:lang w:val="en-US"/>
        </w:rPr>
        <w:t xml:space="preserve">and insurance </w:t>
      </w:r>
      <w:r w:rsidRPr="008E4FA6">
        <w:rPr>
          <w:rFonts w:ascii="Times New Roman" w:hAnsi="Times New Roman" w:cs="Times New Roman"/>
          <w:iCs/>
          <w:color w:val="000000" w:themeColor="text1"/>
          <w:sz w:val="28"/>
          <w:szCs w:val="28"/>
          <w:shd w:val="clear" w:color="auto" w:fill="FFFFFF"/>
          <w:lang w:val="en-US"/>
        </w:rPr>
        <w:t xml:space="preserve">of intellectual property </w:t>
      </w:r>
      <w:r w:rsidR="00531E3C">
        <w:rPr>
          <w:rFonts w:ascii="Times New Roman" w:hAnsi="Times New Roman" w:cs="Times New Roman"/>
          <w:iCs/>
          <w:color w:val="000000" w:themeColor="text1"/>
          <w:sz w:val="28"/>
          <w:szCs w:val="28"/>
          <w:shd w:val="clear" w:color="auto" w:fill="FFFFFF"/>
          <w:lang w:val="en-US"/>
        </w:rPr>
        <w:t>becomes very</w:t>
      </w:r>
      <w:r w:rsidRPr="008E4FA6">
        <w:rPr>
          <w:rFonts w:ascii="Times New Roman" w:hAnsi="Times New Roman" w:cs="Times New Roman"/>
          <w:iCs/>
          <w:color w:val="000000" w:themeColor="text1"/>
          <w:sz w:val="28"/>
          <w:szCs w:val="28"/>
          <w:shd w:val="clear" w:color="auto" w:fill="FFFFFF"/>
          <w:lang w:val="en-US"/>
        </w:rPr>
        <w:t xml:space="preserve"> urgent </w:t>
      </w:r>
      <w:r w:rsidR="00531E3C">
        <w:rPr>
          <w:rFonts w:ascii="Times New Roman" w:hAnsi="Times New Roman" w:cs="Times New Roman"/>
          <w:iCs/>
          <w:color w:val="000000" w:themeColor="text1"/>
          <w:sz w:val="28"/>
          <w:szCs w:val="28"/>
          <w:shd w:val="clear" w:color="auto" w:fill="FFFFFF"/>
          <w:lang w:val="en-US"/>
        </w:rPr>
        <w:t xml:space="preserve">in </w:t>
      </w:r>
      <w:r w:rsidRPr="008E4FA6">
        <w:rPr>
          <w:rFonts w:ascii="Times New Roman" w:hAnsi="Times New Roman" w:cs="Times New Roman"/>
          <w:iCs/>
          <w:color w:val="000000" w:themeColor="text1"/>
          <w:sz w:val="28"/>
          <w:szCs w:val="28"/>
          <w:shd w:val="clear" w:color="auto" w:fill="FFFFFF"/>
          <w:lang w:val="en-US"/>
        </w:rPr>
        <w:t>Ukraine. The article investigates insurance trends of intellectual property rights on the example of the insurance system of the United States.</w:t>
      </w:r>
    </w:p>
    <w:p w:rsidR="008E4FA6" w:rsidRPr="008E4FA6" w:rsidRDefault="008E4FA6" w:rsidP="008E4FA6">
      <w:pPr>
        <w:spacing w:after="0" w:line="360" w:lineRule="auto"/>
        <w:ind w:firstLine="567"/>
        <w:jc w:val="both"/>
        <w:rPr>
          <w:rFonts w:ascii="Times New Roman" w:hAnsi="Times New Roman" w:cs="Times New Roman"/>
          <w:iCs/>
          <w:color w:val="000000" w:themeColor="text1"/>
          <w:sz w:val="28"/>
          <w:szCs w:val="28"/>
          <w:shd w:val="clear" w:color="auto" w:fill="FFFFFF"/>
          <w:lang w:val="en-US"/>
        </w:rPr>
      </w:pPr>
      <w:r w:rsidRPr="00531E3C">
        <w:rPr>
          <w:rFonts w:ascii="Times New Roman" w:hAnsi="Times New Roman" w:cs="Times New Roman"/>
          <w:b/>
          <w:iCs/>
          <w:color w:val="000000" w:themeColor="text1"/>
          <w:sz w:val="28"/>
          <w:szCs w:val="28"/>
          <w:shd w:val="clear" w:color="auto" w:fill="FFFFFF"/>
          <w:lang w:val="en-US"/>
        </w:rPr>
        <w:t>Keywords:</w:t>
      </w:r>
      <w:r w:rsidRPr="008E4FA6">
        <w:rPr>
          <w:rFonts w:ascii="Times New Roman" w:hAnsi="Times New Roman" w:cs="Times New Roman"/>
          <w:iCs/>
          <w:color w:val="000000" w:themeColor="text1"/>
          <w:sz w:val="28"/>
          <w:szCs w:val="28"/>
          <w:shd w:val="clear" w:color="auto" w:fill="FFFFFF"/>
          <w:lang w:val="en-US"/>
        </w:rPr>
        <w:t xml:space="preserve"> insurance, risk management, intellectual property, insurance</w:t>
      </w:r>
      <w:r w:rsidR="00531E3C">
        <w:rPr>
          <w:rFonts w:ascii="Times New Roman" w:hAnsi="Times New Roman" w:cs="Times New Roman"/>
          <w:iCs/>
          <w:color w:val="000000" w:themeColor="text1"/>
          <w:sz w:val="28"/>
          <w:szCs w:val="28"/>
          <w:shd w:val="clear" w:color="auto" w:fill="FFFFFF"/>
          <w:lang w:val="en-US"/>
        </w:rPr>
        <w:t xml:space="preserve"> </w:t>
      </w:r>
      <w:r w:rsidR="00531E3C" w:rsidRPr="00531E3C">
        <w:rPr>
          <w:rFonts w:ascii="Times New Roman" w:hAnsi="Times New Roman" w:cs="Times New Roman"/>
          <w:iCs/>
          <w:color w:val="000000" w:themeColor="text1"/>
          <w:sz w:val="28"/>
          <w:szCs w:val="28"/>
          <w:shd w:val="clear" w:color="auto" w:fill="FFFFFF"/>
          <w:lang w:val="en-US"/>
        </w:rPr>
        <w:t>contract</w:t>
      </w:r>
      <w:r w:rsidRPr="008E4FA6">
        <w:rPr>
          <w:rFonts w:ascii="Times New Roman" w:hAnsi="Times New Roman" w:cs="Times New Roman"/>
          <w:iCs/>
          <w:color w:val="000000" w:themeColor="text1"/>
          <w:sz w:val="28"/>
          <w:szCs w:val="28"/>
          <w:shd w:val="clear" w:color="auto" w:fill="FFFFFF"/>
          <w:lang w:val="en-US"/>
        </w:rPr>
        <w:t>, insurance</w:t>
      </w:r>
      <w:r w:rsidR="00531E3C">
        <w:rPr>
          <w:rFonts w:ascii="Times New Roman" w:hAnsi="Times New Roman" w:cs="Times New Roman"/>
          <w:iCs/>
          <w:color w:val="000000" w:themeColor="text1"/>
          <w:sz w:val="28"/>
          <w:szCs w:val="28"/>
          <w:shd w:val="clear" w:color="auto" w:fill="FFFFFF"/>
          <w:lang w:val="en-US"/>
        </w:rPr>
        <w:t xml:space="preserve"> policy</w:t>
      </w:r>
      <w:r w:rsidRPr="008E4FA6">
        <w:rPr>
          <w:rFonts w:ascii="Times New Roman" w:hAnsi="Times New Roman" w:cs="Times New Roman"/>
          <w:iCs/>
          <w:color w:val="000000" w:themeColor="text1"/>
          <w:sz w:val="28"/>
          <w:szCs w:val="28"/>
          <w:shd w:val="clear" w:color="auto" w:fill="FFFFFF"/>
          <w:lang w:val="en-US"/>
        </w:rPr>
        <w:t>.</w:t>
      </w:r>
    </w:p>
    <w:p w:rsidR="004128CE" w:rsidRPr="004128CE" w:rsidRDefault="004128CE" w:rsidP="004128CE">
      <w:pPr>
        <w:pStyle w:val="a7"/>
        <w:spacing w:after="0" w:line="360" w:lineRule="auto"/>
        <w:jc w:val="both"/>
        <w:rPr>
          <w:rFonts w:ascii="Times New Roman" w:hAnsi="Times New Roman" w:cs="Times New Roman"/>
          <w:sz w:val="28"/>
          <w:szCs w:val="28"/>
        </w:rPr>
      </w:pPr>
    </w:p>
    <w:p w:rsidR="00531E3C" w:rsidRDefault="00531E3C" w:rsidP="004128CE">
      <w:pPr>
        <w:pStyle w:val="a7"/>
        <w:spacing w:after="0" w:line="360" w:lineRule="auto"/>
        <w:jc w:val="center"/>
        <w:rPr>
          <w:rFonts w:ascii="Times New Roman" w:eastAsia="Times New Roman" w:hAnsi="Times New Roman" w:cs="Times New Roman"/>
          <w:b/>
          <w:sz w:val="28"/>
          <w:szCs w:val="28"/>
          <w:lang w:val="en-US" w:eastAsia="ru-RU"/>
        </w:rPr>
      </w:pPr>
    </w:p>
    <w:p w:rsidR="00531E3C" w:rsidRDefault="00531E3C" w:rsidP="004128CE">
      <w:pPr>
        <w:pStyle w:val="a7"/>
        <w:spacing w:after="0" w:line="360" w:lineRule="auto"/>
        <w:jc w:val="center"/>
        <w:rPr>
          <w:rFonts w:ascii="Times New Roman" w:eastAsia="Times New Roman" w:hAnsi="Times New Roman" w:cs="Times New Roman"/>
          <w:b/>
          <w:sz w:val="28"/>
          <w:szCs w:val="28"/>
          <w:lang w:val="en-US" w:eastAsia="ru-RU"/>
        </w:rPr>
      </w:pPr>
    </w:p>
    <w:p w:rsidR="00BD15B2" w:rsidRDefault="00BD15B2">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4128CE" w:rsidRDefault="004128CE" w:rsidP="004128CE">
      <w:pPr>
        <w:pStyle w:val="a7"/>
        <w:spacing w:after="0" w:line="360" w:lineRule="auto"/>
        <w:jc w:val="center"/>
        <w:rPr>
          <w:rFonts w:ascii="Times New Roman" w:eastAsia="Times New Roman" w:hAnsi="Times New Roman" w:cs="Times New Roman"/>
          <w:sz w:val="28"/>
          <w:szCs w:val="28"/>
          <w:lang w:eastAsia="ru-RU"/>
        </w:rPr>
      </w:pPr>
      <w:r w:rsidRPr="004128CE">
        <w:rPr>
          <w:rFonts w:ascii="Times New Roman" w:eastAsia="Times New Roman" w:hAnsi="Times New Roman" w:cs="Times New Roman"/>
          <w:b/>
          <w:sz w:val="28"/>
          <w:szCs w:val="28"/>
          <w:lang w:eastAsia="ru-RU"/>
        </w:rPr>
        <w:lastRenderedPageBreak/>
        <w:t>Список використаних джерел</w:t>
      </w:r>
      <w:r w:rsidRPr="004128CE">
        <w:rPr>
          <w:rFonts w:ascii="Times New Roman" w:eastAsia="Times New Roman" w:hAnsi="Times New Roman" w:cs="Times New Roman"/>
          <w:sz w:val="28"/>
          <w:szCs w:val="28"/>
          <w:lang w:eastAsia="ru-RU"/>
        </w:rPr>
        <w:t>:</w:t>
      </w:r>
    </w:p>
    <w:p w:rsidR="004128CE" w:rsidRPr="004128CE" w:rsidRDefault="004128CE" w:rsidP="004128CE">
      <w:pPr>
        <w:pStyle w:val="a7"/>
        <w:spacing w:after="0" w:line="360" w:lineRule="auto"/>
        <w:jc w:val="center"/>
        <w:rPr>
          <w:rFonts w:ascii="Times New Roman" w:eastAsia="Times New Roman" w:hAnsi="Times New Roman" w:cs="Times New Roman"/>
          <w:sz w:val="28"/>
          <w:szCs w:val="28"/>
          <w:lang w:eastAsia="ru-RU"/>
        </w:rPr>
      </w:pPr>
    </w:p>
    <w:p w:rsidR="00FD68F4" w:rsidRPr="004128CE" w:rsidRDefault="0099665E" w:rsidP="00A03545">
      <w:pPr>
        <w:pStyle w:val="a7"/>
        <w:numPr>
          <w:ilvl w:val="0"/>
          <w:numId w:val="5"/>
        </w:numPr>
        <w:tabs>
          <w:tab w:val="left" w:pos="851"/>
        </w:tabs>
        <w:spacing w:after="0" w:line="360" w:lineRule="auto"/>
        <w:ind w:left="0" w:firstLine="567"/>
        <w:jc w:val="both"/>
        <w:rPr>
          <w:rFonts w:ascii="Times New Roman" w:hAnsi="Times New Roman" w:cs="Times New Roman"/>
          <w:color w:val="000000" w:themeColor="text1"/>
          <w:sz w:val="28"/>
          <w:szCs w:val="28"/>
          <w:shd w:val="clear" w:color="auto" w:fill="FBF6EA"/>
        </w:rPr>
      </w:pPr>
      <w:r w:rsidRPr="004128CE">
        <w:rPr>
          <w:rFonts w:ascii="Times New Roman" w:hAnsi="Times New Roman" w:cs="Times New Roman"/>
          <w:color w:val="000000" w:themeColor="text1"/>
          <w:sz w:val="28"/>
          <w:szCs w:val="28"/>
        </w:rPr>
        <w:t>Базилевич</w:t>
      </w:r>
      <w:r w:rsidR="00FD68F4" w:rsidRPr="004128CE">
        <w:rPr>
          <w:rFonts w:ascii="Times New Roman" w:hAnsi="Times New Roman" w:cs="Times New Roman"/>
          <w:color w:val="000000" w:themeColor="text1"/>
          <w:sz w:val="28"/>
          <w:szCs w:val="28"/>
        </w:rPr>
        <w:t xml:space="preserve"> В.Д. </w:t>
      </w:r>
      <w:r w:rsidRPr="004128CE">
        <w:rPr>
          <w:rFonts w:ascii="Times New Roman" w:hAnsi="Times New Roman" w:cs="Times New Roman"/>
          <w:color w:val="000000" w:themeColor="text1"/>
          <w:sz w:val="28"/>
          <w:szCs w:val="28"/>
        </w:rPr>
        <w:t>Інтелектуальна</w:t>
      </w:r>
      <w:r w:rsidR="00FD68F4" w:rsidRPr="004128CE">
        <w:rPr>
          <w:rFonts w:ascii="Times New Roman" w:hAnsi="Times New Roman" w:cs="Times New Roman"/>
          <w:color w:val="000000" w:themeColor="text1"/>
          <w:sz w:val="28"/>
          <w:szCs w:val="28"/>
        </w:rPr>
        <w:t xml:space="preserve"> </w:t>
      </w:r>
      <w:r w:rsidRPr="004128CE">
        <w:rPr>
          <w:rFonts w:ascii="Times New Roman" w:hAnsi="Times New Roman" w:cs="Times New Roman"/>
          <w:color w:val="000000" w:themeColor="text1"/>
          <w:sz w:val="28"/>
          <w:szCs w:val="28"/>
        </w:rPr>
        <w:t>власність</w:t>
      </w:r>
      <w:r w:rsidR="00FD68F4" w:rsidRPr="004128CE">
        <w:rPr>
          <w:rFonts w:ascii="Times New Roman" w:hAnsi="Times New Roman" w:cs="Times New Roman"/>
          <w:color w:val="000000" w:themeColor="text1"/>
          <w:sz w:val="28"/>
          <w:szCs w:val="28"/>
        </w:rPr>
        <w:t xml:space="preserve">: Підручник. – 2-ге вид., стер. </w:t>
      </w:r>
      <w:r w:rsidRPr="004128CE">
        <w:rPr>
          <w:rFonts w:ascii="Times New Roman" w:hAnsi="Times New Roman" w:cs="Times New Roman"/>
          <w:color w:val="000000" w:themeColor="text1"/>
          <w:sz w:val="28"/>
          <w:szCs w:val="28"/>
        </w:rPr>
        <w:t>–</w:t>
      </w:r>
      <w:r w:rsidR="00FD68F4" w:rsidRPr="004128CE">
        <w:rPr>
          <w:rFonts w:ascii="Times New Roman" w:hAnsi="Times New Roman" w:cs="Times New Roman"/>
          <w:color w:val="000000" w:themeColor="text1"/>
          <w:sz w:val="28"/>
          <w:szCs w:val="28"/>
        </w:rPr>
        <w:t xml:space="preserve"> К.: </w:t>
      </w:r>
      <w:r w:rsidRPr="004128CE">
        <w:rPr>
          <w:rFonts w:ascii="Times New Roman" w:hAnsi="Times New Roman" w:cs="Times New Roman"/>
          <w:color w:val="000000" w:themeColor="text1"/>
          <w:sz w:val="28"/>
          <w:szCs w:val="28"/>
        </w:rPr>
        <w:t>Знання</w:t>
      </w:r>
      <w:r w:rsidR="00FD68F4" w:rsidRPr="004128CE">
        <w:rPr>
          <w:rFonts w:ascii="Times New Roman" w:hAnsi="Times New Roman" w:cs="Times New Roman"/>
          <w:color w:val="000000" w:themeColor="text1"/>
          <w:sz w:val="28"/>
          <w:szCs w:val="28"/>
        </w:rPr>
        <w:t>, 2008.</w:t>
      </w:r>
      <w:r w:rsidRPr="004128CE">
        <w:rPr>
          <w:rFonts w:ascii="Times New Roman" w:hAnsi="Times New Roman" w:cs="Times New Roman"/>
          <w:color w:val="000000" w:themeColor="text1"/>
          <w:sz w:val="28"/>
          <w:szCs w:val="28"/>
        </w:rPr>
        <w:t xml:space="preserve"> –</w:t>
      </w:r>
      <w:r w:rsidR="00FD68F4" w:rsidRPr="004128CE">
        <w:rPr>
          <w:rFonts w:ascii="Times New Roman" w:hAnsi="Times New Roman" w:cs="Times New Roman"/>
          <w:color w:val="000000" w:themeColor="text1"/>
          <w:sz w:val="28"/>
          <w:szCs w:val="28"/>
        </w:rPr>
        <w:t xml:space="preserve"> 431 с.</w:t>
      </w:r>
    </w:p>
    <w:p w:rsidR="008E4FA6" w:rsidRPr="008E4FA6" w:rsidRDefault="008E4FA6" w:rsidP="00A03545">
      <w:pPr>
        <w:pStyle w:val="a7"/>
        <w:numPr>
          <w:ilvl w:val="0"/>
          <w:numId w:val="5"/>
        </w:numPr>
        <w:tabs>
          <w:tab w:val="left" w:pos="851"/>
        </w:tabs>
        <w:spacing w:after="0" w:line="360" w:lineRule="auto"/>
        <w:ind w:left="0" w:firstLine="567"/>
        <w:jc w:val="both"/>
        <w:rPr>
          <w:rFonts w:ascii="Times New Roman" w:hAnsi="Times New Roman" w:cs="Times New Roman"/>
          <w:color w:val="000000" w:themeColor="text1"/>
          <w:sz w:val="28"/>
          <w:szCs w:val="28"/>
          <w:shd w:val="clear" w:color="auto" w:fill="FEFFFF"/>
        </w:rPr>
      </w:pPr>
      <w:r w:rsidRPr="004128CE">
        <w:rPr>
          <w:rStyle w:val="author"/>
          <w:rFonts w:ascii="Times New Roman" w:hAnsi="Times New Roman" w:cs="Times New Roman"/>
          <w:color w:val="000000" w:themeColor="text1"/>
          <w:sz w:val="28"/>
          <w:szCs w:val="28"/>
          <w:shd w:val="clear" w:color="auto" w:fill="FEFFFF"/>
        </w:rPr>
        <w:t>Потєхінa В. Захист прав інтелектуальної власності в умовах глобалізації у зовнішній політиці СШA [Електронний ресурс].</w:t>
      </w:r>
      <w:r w:rsidRPr="004128CE">
        <w:rPr>
          <w:rFonts w:ascii="Times New Roman" w:hAnsi="Times New Roman" w:cs="Times New Roman"/>
          <w:color w:val="000000" w:themeColor="text1"/>
          <w:sz w:val="28"/>
          <w:szCs w:val="28"/>
        </w:rPr>
        <w:t xml:space="preserve"> – </w:t>
      </w:r>
      <w:r w:rsidRPr="004128CE">
        <w:rPr>
          <w:rFonts w:ascii="Times New Roman" w:hAnsi="Times New Roman" w:cs="Times New Roman"/>
          <w:color w:val="000000" w:themeColor="text1"/>
          <w:sz w:val="28"/>
          <w:szCs w:val="28"/>
          <w:shd w:val="clear" w:color="auto" w:fill="FFFFFF"/>
        </w:rPr>
        <w:t xml:space="preserve">Режим доступу: </w:t>
      </w:r>
      <w:hyperlink r:id="rId8" w:history="1">
        <w:r w:rsidRPr="00FB0644">
          <w:rPr>
            <w:rStyle w:val="a8"/>
            <w:rFonts w:ascii="Times New Roman" w:hAnsi="Times New Roman" w:cs="Times New Roman"/>
            <w:sz w:val="28"/>
            <w:szCs w:val="28"/>
            <w:shd w:val="clear" w:color="auto" w:fill="FFFFFF"/>
          </w:rPr>
          <w:t>http://www.viravallee.com</w:t>
        </w:r>
      </w:hyperlink>
      <w:r w:rsidRPr="004128CE">
        <w:rPr>
          <w:rFonts w:ascii="Times New Roman" w:hAnsi="Times New Roman" w:cs="Times New Roman"/>
          <w:color w:val="000000" w:themeColor="text1"/>
          <w:sz w:val="28"/>
          <w:szCs w:val="28"/>
          <w:shd w:val="clear" w:color="auto" w:fill="FFFFFF"/>
        </w:rPr>
        <w:t>.</w:t>
      </w:r>
    </w:p>
    <w:p w:rsidR="009B4720" w:rsidRPr="004128CE" w:rsidRDefault="009B4720" w:rsidP="00A03545">
      <w:pPr>
        <w:pStyle w:val="a7"/>
        <w:numPr>
          <w:ilvl w:val="0"/>
          <w:numId w:val="5"/>
        </w:numPr>
        <w:tabs>
          <w:tab w:val="left" w:pos="851"/>
        </w:tabs>
        <w:spacing w:after="0" w:line="360" w:lineRule="auto"/>
        <w:ind w:left="0" w:firstLine="567"/>
        <w:jc w:val="both"/>
        <w:rPr>
          <w:rFonts w:ascii="Times New Roman" w:hAnsi="Times New Roman" w:cs="Times New Roman"/>
          <w:color w:val="000000" w:themeColor="text1"/>
          <w:sz w:val="28"/>
          <w:szCs w:val="28"/>
          <w:shd w:val="clear" w:color="auto" w:fill="FEFFFF"/>
        </w:rPr>
      </w:pPr>
      <w:r w:rsidRPr="004128CE">
        <w:rPr>
          <w:rFonts w:ascii="Times New Roman" w:hAnsi="Times New Roman" w:cs="Times New Roman"/>
          <w:color w:val="000000" w:themeColor="text1"/>
          <w:sz w:val="28"/>
          <w:szCs w:val="28"/>
          <w:shd w:val="clear" w:color="auto" w:fill="FEFFFF"/>
        </w:rPr>
        <w:t>Закон України «Про авторське право і суміжні права»</w:t>
      </w:r>
      <w:r w:rsidRPr="004128CE">
        <w:rPr>
          <w:rFonts w:ascii="Times New Roman" w:hAnsi="Times New Roman" w:cs="Times New Roman"/>
          <w:color w:val="000000" w:themeColor="text1"/>
          <w:sz w:val="28"/>
          <w:szCs w:val="28"/>
          <w:lang w:eastAsia="ru-RU"/>
        </w:rPr>
        <w:t xml:space="preserve">: Закон України від 23.12.1993 р. № 3792-ХІІ [Електронний ресурс]. – Режим доступу: </w:t>
      </w:r>
      <w:hyperlink r:id="rId9" w:history="1">
        <w:r w:rsidRPr="004128CE">
          <w:rPr>
            <w:rFonts w:ascii="Times New Roman" w:hAnsi="Times New Roman" w:cs="Times New Roman"/>
            <w:color w:val="000000" w:themeColor="text1"/>
            <w:sz w:val="28"/>
            <w:szCs w:val="28"/>
            <w:lang w:eastAsia="ru-RU"/>
          </w:rPr>
          <w:t>http://zakon1.rada.gov.ua</w:t>
        </w:r>
      </w:hyperlink>
      <w:r w:rsidRPr="004128CE">
        <w:rPr>
          <w:rFonts w:ascii="Times New Roman" w:hAnsi="Times New Roman" w:cs="Times New Roman"/>
          <w:color w:val="000000" w:themeColor="text1"/>
          <w:sz w:val="28"/>
          <w:szCs w:val="28"/>
          <w:lang w:eastAsia="ru-RU"/>
        </w:rPr>
        <w:t>.</w:t>
      </w:r>
    </w:p>
    <w:p w:rsidR="00E24863" w:rsidRPr="004128CE" w:rsidRDefault="00E24863" w:rsidP="00A03545">
      <w:pPr>
        <w:pStyle w:val="a7"/>
        <w:numPr>
          <w:ilvl w:val="0"/>
          <w:numId w:val="5"/>
        </w:numPr>
        <w:tabs>
          <w:tab w:val="left" w:pos="851"/>
        </w:tabs>
        <w:spacing w:after="0" w:line="360" w:lineRule="auto"/>
        <w:ind w:left="0" w:firstLine="567"/>
        <w:jc w:val="both"/>
        <w:rPr>
          <w:rFonts w:ascii="Times New Roman" w:hAnsi="Times New Roman" w:cs="Times New Roman"/>
          <w:color w:val="000000" w:themeColor="text1"/>
          <w:sz w:val="28"/>
          <w:szCs w:val="28"/>
          <w:shd w:val="clear" w:color="auto" w:fill="FEFFFF"/>
        </w:rPr>
      </w:pPr>
      <w:r w:rsidRPr="004128CE">
        <w:rPr>
          <w:rFonts w:ascii="Times New Roman" w:hAnsi="Times New Roman" w:cs="Times New Roman"/>
          <w:color w:val="000000" w:themeColor="text1"/>
          <w:sz w:val="28"/>
          <w:szCs w:val="28"/>
          <w:shd w:val="clear" w:color="auto" w:fill="FEFFFF"/>
        </w:rPr>
        <w:t>Закон України «Про страхування»</w:t>
      </w:r>
      <w:r w:rsidRPr="004128CE">
        <w:rPr>
          <w:rFonts w:ascii="Times New Roman" w:hAnsi="Times New Roman"/>
          <w:color w:val="000000" w:themeColor="text1"/>
          <w:sz w:val="28"/>
          <w:szCs w:val="28"/>
          <w:lang w:eastAsia="ru-RU"/>
        </w:rPr>
        <w:t xml:space="preserve">: Закон України від 07.03.1996 р. № 85/96-ВР [Електронний ресурс]. – Режим доступу: </w:t>
      </w:r>
      <w:hyperlink r:id="rId10" w:history="1">
        <w:r w:rsidRPr="004128CE">
          <w:rPr>
            <w:rFonts w:ascii="Times New Roman" w:hAnsi="Times New Roman"/>
            <w:color w:val="000000" w:themeColor="text1"/>
            <w:sz w:val="28"/>
            <w:szCs w:val="28"/>
            <w:lang w:eastAsia="ru-RU"/>
          </w:rPr>
          <w:t>http://zakon1.rada.gov.ua</w:t>
        </w:r>
      </w:hyperlink>
      <w:r w:rsidRPr="004128CE">
        <w:rPr>
          <w:rFonts w:ascii="Times New Roman" w:hAnsi="Times New Roman"/>
          <w:color w:val="000000" w:themeColor="text1"/>
          <w:sz w:val="28"/>
          <w:szCs w:val="28"/>
          <w:lang w:eastAsia="ru-RU"/>
        </w:rPr>
        <w:t>.</w:t>
      </w:r>
    </w:p>
    <w:p w:rsidR="006E4D79" w:rsidRPr="004128CE" w:rsidRDefault="004128CE" w:rsidP="00A03545">
      <w:pPr>
        <w:pStyle w:val="a7"/>
        <w:numPr>
          <w:ilvl w:val="0"/>
          <w:numId w:val="5"/>
        </w:numPr>
        <w:tabs>
          <w:tab w:val="left" w:pos="851"/>
        </w:tabs>
        <w:spacing w:after="0" w:line="360" w:lineRule="auto"/>
        <w:ind w:left="0" w:firstLine="567"/>
        <w:jc w:val="both"/>
        <w:rPr>
          <w:rFonts w:ascii="Times New Roman" w:hAnsi="Times New Roman" w:cs="Times New Roman"/>
          <w:color w:val="000000" w:themeColor="text1"/>
          <w:sz w:val="28"/>
          <w:szCs w:val="28"/>
          <w:shd w:val="clear" w:color="auto" w:fill="FEFFFF"/>
        </w:rPr>
      </w:pPr>
      <w:r w:rsidRPr="004128CE">
        <w:rPr>
          <w:rFonts w:ascii="Times New Roman" w:hAnsi="Times New Roman"/>
          <w:color w:val="000000" w:themeColor="text1"/>
          <w:sz w:val="28"/>
          <w:szCs w:val="28"/>
          <w:lang w:eastAsia="ru-RU"/>
        </w:rPr>
        <w:t xml:space="preserve">Відомості з Державного реєстру патентів України на винаходи </w:t>
      </w:r>
      <w:r w:rsidR="006E4D79" w:rsidRPr="004128CE">
        <w:rPr>
          <w:rFonts w:ascii="Times New Roman" w:hAnsi="Times New Roman"/>
          <w:color w:val="000000" w:themeColor="text1"/>
          <w:sz w:val="28"/>
          <w:szCs w:val="28"/>
          <w:lang w:eastAsia="ru-RU"/>
        </w:rPr>
        <w:t>[Електронний ресурс]. – Режим доступу:</w:t>
      </w:r>
      <w:r w:rsidRPr="004128CE">
        <w:rPr>
          <w:rFonts w:ascii="Times New Roman" w:hAnsi="Times New Roman"/>
          <w:color w:val="000000" w:themeColor="text1"/>
          <w:sz w:val="28"/>
          <w:szCs w:val="28"/>
          <w:lang w:val="ru-RU" w:eastAsia="ru-RU"/>
        </w:rPr>
        <w:t xml:space="preserve"> </w:t>
      </w:r>
      <w:hyperlink r:id="rId11" w:history="1">
        <w:r w:rsidR="006E4D79" w:rsidRPr="004128CE">
          <w:rPr>
            <w:rStyle w:val="a8"/>
            <w:rFonts w:ascii="Times New Roman" w:hAnsi="Times New Roman" w:cs="Times New Roman"/>
            <w:iCs/>
            <w:sz w:val="28"/>
            <w:szCs w:val="28"/>
            <w:shd w:val="clear" w:color="auto" w:fill="FFFFFF"/>
          </w:rPr>
          <w:t>http://base.uipv.org/searchINV/search.php?dbname=reestrinv</w:t>
        </w:r>
      </w:hyperlink>
    </w:p>
    <w:p w:rsidR="004128CE" w:rsidRPr="004128CE" w:rsidRDefault="004128CE" w:rsidP="00A03545">
      <w:pPr>
        <w:pStyle w:val="a7"/>
        <w:numPr>
          <w:ilvl w:val="0"/>
          <w:numId w:val="5"/>
        </w:numPr>
        <w:tabs>
          <w:tab w:val="left" w:pos="851"/>
        </w:tabs>
        <w:spacing w:after="0" w:line="360" w:lineRule="auto"/>
        <w:ind w:left="0" w:firstLine="567"/>
        <w:jc w:val="both"/>
        <w:rPr>
          <w:rFonts w:ascii="Times New Roman" w:hAnsi="Times New Roman" w:cs="Times New Roman"/>
          <w:color w:val="000000" w:themeColor="text1"/>
          <w:sz w:val="28"/>
          <w:szCs w:val="28"/>
          <w:shd w:val="clear" w:color="auto" w:fill="FEFFFF"/>
        </w:rPr>
      </w:pPr>
      <w:r w:rsidRPr="004128CE">
        <w:rPr>
          <w:rFonts w:ascii="Times New Roman" w:eastAsia="Times New Roman" w:hAnsi="Times New Roman" w:cs="Times New Roman"/>
          <w:color w:val="000000" w:themeColor="text1"/>
          <w:sz w:val="28"/>
          <w:szCs w:val="28"/>
          <w:lang w:val="ru-RU" w:eastAsia="uk-UA"/>
        </w:rPr>
        <w:t xml:space="preserve">Машина </w:t>
      </w:r>
      <w:r w:rsidRPr="004128CE">
        <w:rPr>
          <w:rFonts w:ascii="Times New Roman" w:eastAsia="Times New Roman" w:hAnsi="Times New Roman" w:cs="Times New Roman"/>
          <w:color w:val="000000" w:themeColor="text1"/>
          <w:sz w:val="28"/>
          <w:szCs w:val="28"/>
          <w:lang w:eastAsia="uk-UA"/>
        </w:rPr>
        <w:t xml:space="preserve">Н.І. </w:t>
      </w:r>
      <w:r w:rsidRPr="004128CE">
        <w:rPr>
          <w:rFonts w:ascii="Times New Roman" w:eastAsia="Times New Roman" w:hAnsi="Times New Roman" w:cs="Times New Roman"/>
          <w:color w:val="000000" w:themeColor="text1"/>
          <w:sz w:val="28"/>
          <w:szCs w:val="28"/>
          <w:lang w:val="ru-RU" w:eastAsia="uk-UA"/>
        </w:rPr>
        <w:t xml:space="preserve">Міжнародне страхування. Навчальний посібник. </w:t>
      </w:r>
      <w:r w:rsidRPr="004128CE">
        <w:rPr>
          <w:rFonts w:ascii="Times New Roman" w:hAnsi="Times New Roman" w:cs="Times New Roman"/>
          <w:color w:val="000000" w:themeColor="text1"/>
          <w:sz w:val="28"/>
          <w:szCs w:val="28"/>
        </w:rPr>
        <w:t>–</w:t>
      </w:r>
      <w:r w:rsidRPr="004128CE">
        <w:rPr>
          <w:rFonts w:ascii="Times New Roman" w:eastAsia="Times New Roman" w:hAnsi="Times New Roman" w:cs="Times New Roman"/>
          <w:color w:val="000000" w:themeColor="text1"/>
          <w:sz w:val="28"/>
          <w:szCs w:val="28"/>
          <w:lang w:val="ru-RU" w:eastAsia="uk-UA"/>
        </w:rPr>
        <w:t xml:space="preserve"> К.: Центр навчальної літератури, 2006. </w:t>
      </w:r>
      <w:r w:rsidRPr="004128CE">
        <w:rPr>
          <w:rFonts w:ascii="Times New Roman" w:hAnsi="Times New Roman" w:cs="Times New Roman"/>
          <w:color w:val="000000" w:themeColor="text1"/>
          <w:sz w:val="28"/>
          <w:szCs w:val="28"/>
        </w:rPr>
        <w:t>–</w:t>
      </w:r>
      <w:r w:rsidRPr="004128CE">
        <w:rPr>
          <w:rFonts w:ascii="Times New Roman" w:eastAsia="Times New Roman" w:hAnsi="Times New Roman" w:cs="Times New Roman"/>
          <w:color w:val="000000" w:themeColor="text1"/>
          <w:sz w:val="28"/>
          <w:szCs w:val="28"/>
          <w:lang w:val="ru-RU" w:eastAsia="uk-UA"/>
        </w:rPr>
        <w:t xml:space="preserve"> 504 с.</w:t>
      </w:r>
    </w:p>
    <w:p w:rsidR="004128CE" w:rsidRPr="004128CE" w:rsidRDefault="004128CE" w:rsidP="004128CE">
      <w:pPr>
        <w:pStyle w:val="a7"/>
        <w:numPr>
          <w:ilvl w:val="0"/>
          <w:numId w:val="5"/>
        </w:numPr>
        <w:tabs>
          <w:tab w:val="left" w:pos="851"/>
        </w:tabs>
        <w:spacing w:after="0" w:line="360" w:lineRule="auto"/>
        <w:ind w:left="0" w:firstLine="567"/>
        <w:jc w:val="both"/>
        <w:rPr>
          <w:rFonts w:ascii="Times New Roman" w:hAnsi="Times New Roman" w:cs="Times New Roman"/>
          <w:color w:val="000000" w:themeColor="text1"/>
          <w:sz w:val="28"/>
          <w:szCs w:val="28"/>
          <w:shd w:val="clear" w:color="auto" w:fill="FEFFFF"/>
        </w:rPr>
      </w:pPr>
      <w:r w:rsidRPr="004128CE">
        <w:rPr>
          <w:rFonts w:ascii="Times New Roman" w:hAnsi="Times New Roman" w:cs="Times New Roman"/>
          <w:color w:val="000000" w:themeColor="text1"/>
          <w:sz w:val="28"/>
          <w:szCs w:val="28"/>
          <w:shd w:val="clear" w:color="auto" w:fill="FEFFFF"/>
        </w:rPr>
        <w:t>Жилінська О.І. страхування інтелектуальної власності: світові тенденції та перспективи для україни / Жилінська О.І., Вікулова А.О. // Вісник Киiвського нацiонального унiверситету iм. Тараса Шевченка. Серiя: Економiка. – 2014. - В</w:t>
      </w:r>
      <w:r>
        <w:rPr>
          <w:rFonts w:ascii="Times New Roman" w:hAnsi="Times New Roman" w:cs="Times New Roman"/>
          <w:color w:val="000000" w:themeColor="text1"/>
          <w:sz w:val="28"/>
          <w:szCs w:val="28"/>
          <w:shd w:val="clear" w:color="auto" w:fill="FEFFFF"/>
        </w:rPr>
        <w:t xml:space="preserve">ипуск </w:t>
      </w:r>
      <w:r w:rsidRPr="004128CE">
        <w:rPr>
          <w:rFonts w:ascii="Times New Roman" w:hAnsi="Times New Roman" w:cs="Times New Roman"/>
          <w:color w:val="000000" w:themeColor="text1"/>
          <w:sz w:val="28"/>
          <w:szCs w:val="28"/>
          <w:shd w:val="clear" w:color="auto" w:fill="FEFFFF"/>
        </w:rPr>
        <w:t>156</w:t>
      </w:r>
      <w:r>
        <w:rPr>
          <w:rFonts w:ascii="Times New Roman" w:hAnsi="Times New Roman" w:cs="Times New Roman"/>
          <w:color w:val="000000" w:themeColor="text1"/>
          <w:sz w:val="28"/>
          <w:szCs w:val="28"/>
          <w:shd w:val="clear" w:color="auto" w:fill="FEFFFF"/>
        </w:rPr>
        <w:t>. С. 19 – 25.</w:t>
      </w:r>
    </w:p>
    <w:sectPr w:rsidR="004128CE" w:rsidRPr="004128CE" w:rsidSect="00F81F7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D20" w:rsidRDefault="001D6D20" w:rsidP="00137788">
      <w:pPr>
        <w:spacing w:after="0" w:line="240" w:lineRule="auto"/>
      </w:pPr>
      <w:r>
        <w:separator/>
      </w:r>
    </w:p>
  </w:endnote>
  <w:endnote w:type="continuationSeparator" w:id="0">
    <w:p w:rsidR="001D6D20" w:rsidRDefault="001D6D20" w:rsidP="00137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811742"/>
      <w:docPartObj>
        <w:docPartGallery w:val="Page Numbers (Bottom of Page)"/>
        <w:docPartUnique/>
      </w:docPartObj>
    </w:sdtPr>
    <w:sdtEndPr>
      <w:rPr>
        <w:rFonts w:ascii="Times New Roman" w:hAnsi="Times New Roman" w:cs="Times New Roman"/>
      </w:rPr>
    </w:sdtEndPr>
    <w:sdtContent>
      <w:p w:rsidR="008E4FA6" w:rsidRPr="00137788" w:rsidRDefault="00127F84">
        <w:pPr>
          <w:pStyle w:val="ab"/>
          <w:jc w:val="center"/>
          <w:rPr>
            <w:rFonts w:ascii="Times New Roman" w:hAnsi="Times New Roman" w:cs="Times New Roman"/>
          </w:rPr>
        </w:pPr>
        <w:r w:rsidRPr="00137788">
          <w:rPr>
            <w:rFonts w:ascii="Times New Roman" w:hAnsi="Times New Roman" w:cs="Times New Roman"/>
          </w:rPr>
          <w:fldChar w:fldCharType="begin"/>
        </w:r>
        <w:r w:rsidR="008E4FA6" w:rsidRPr="00137788">
          <w:rPr>
            <w:rFonts w:ascii="Times New Roman" w:hAnsi="Times New Roman" w:cs="Times New Roman"/>
          </w:rPr>
          <w:instrText>PAGE   \* MERGEFORMAT</w:instrText>
        </w:r>
        <w:r w:rsidRPr="00137788">
          <w:rPr>
            <w:rFonts w:ascii="Times New Roman" w:hAnsi="Times New Roman" w:cs="Times New Roman"/>
          </w:rPr>
          <w:fldChar w:fldCharType="separate"/>
        </w:r>
        <w:r w:rsidR="001C7FCA" w:rsidRPr="001C7FCA">
          <w:rPr>
            <w:rFonts w:ascii="Times New Roman" w:hAnsi="Times New Roman" w:cs="Times New Roman"/>
            <w:noProof/>
            <w:lang w:val="ru-RU"/>
          </w:rPr>
          <w:t>1</w:t>
        </w:r>
        <w:r w:rsidRPr="0013778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D20" w:rsidRDefault="001D6D20" w:rsidP="00137788">
      <w:pPr>
        <w:spacing w:after="0" w:line="240" w:lineRule="auto"/>
      </w:pPr>
      <w:r>
        <w:separator/>
      </w:r>
    </w:p>
  </w:footnote>
  <w:footnote w:type="continuationSeparator" w:id="0">
    <w:p w:rsidR="001D6D20" w:rsidRDefault="001D6D20" w:rsidP="00137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C4821"/>
    <w:multiLevelType w:val="multilevel"/>
    <w:tmpl w:val="D070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C7B70"/>
    <w:multiLevelType w:val="hybridMultilevel"/>
    <w:tmpl w:val="25D0E15E"/>
    <w:lvl w:ilvl="0" w:tplc="04220001">
      <w:start w:val="1"/>
      <w:numFmt w:val="bullet"/>
      <w:lvlText w:val=""/>
      <w:lvlJc w:val="left"/>
      <w:pPr>
        <w:ind w:left="840" w:hanging="360"/>
      </w:pPr>
      <w:rPr>
        <w:rFonts w:ascii="Symbol" w:hAnsi="Symbol"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2" w15:restartNumberingAfterBreak="0">
    <w:nsid w:val="4F123826"/>
    <w:multiLevelType w:val="hybridMultilevel"/>
    <w:tmpl w:val="142C1C12"/>
    <w:lvl w:ilvl="0" w:tplc="04220001">
      <w:start w:val="1"/>
      <w:numFmt w:val="bullet"/>
      <w:lvlText w:val=""/>
      <w:lvlJc w:val="left"/>
      <w:pPr>
        <w:ind w:left="840" w:hanging="360"/>
      </w:pPr>
      <w:rPr>
        <w:rFonts w:ascii="Symbol" w:hAnsi="Symbol"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3" w15:restartNumberingAfterBreak="0">
    <w:nsid w:val="55D63977"/>
    <w:multiLevelType w:val="hybridMultilevel"/>
    <w:tmpl w:val="A9187F48"/>
    <w:lvl w:ilvl="0" w:tplc="04220001">
      <w:start w:val="1"/>
      <w:numFmt w:val="bullet"/>
      <w:lvlText w:val=""/>
      <w:lvlJc w:val="left"/>
      <w:pPr>
        <w:ind w:left="1125" w:hanging="360"/>
      </w:pPr>
      <w:rPr>
        <w:rFonts w:ascii="Symbol" w:hAnsi="Symbol" w:hint="default"/>
      </w:rPr>
    </w:lvl>
    <w:lvl w:ilvl="1" w:tplc="04220003" w:tentative="1">
      <w:start w:val="1"/>
      <w:numFmt w:val="bullet"/>
      <w:lvlText w:val="o"/>
      <w:lvlJc w:val="left"/>
      <w:pPr>
        <w:ind w:left="1845" w:hanging="360"/>
      </w:pPr>
      <w:rPr>
        <w:rFonts w:ascii="Courier New" w:hAnsi="Courier New" w:cs="Courier New" w:hint="default"/>
      </w:rPr>
    </w:lvl>
    <w:lvl w:ilvl="2" w:tplc="04220005" w:tentative="1">
      <w:start w:val="1"/>
      <w:numFmt w:val="bullet"/>
      <w:lvlText w:val=""/>
      <w:lvlJc w:val="left"/>
      <w:pPr>
        <w:ind w:left="2565" w:hanging="360"/>
      </w:pPr>
      <w:rPr>
        <w:rFonts w:ascii="Wingdings" w:hAnsi="Wingdings" w:hint="default"/>
      </w:rPr>
    </w:lvl>
    <w:lvl w:ilvl="3" w:tplc="04220001" w:tentative="1">
      <w:start w:val="1"/>
      <w:numFmt w:val="bullet"/>
      <w:lvlText w:val=""/>
      <w:lvlJc w:val="left"/>
      <w:pPr>
        <w:ind w:left="3285" w:hanging="360"/>
      </w:pPr>
      <w:rPr>
        <w:rFonts w:ascii="Symbol" w:hAnsi="Symbol" w:hint="default"/>
      </w:rPr>
    </w:lvl>
    <w:lvl w:ilvl="4" w:tplc="04220003" w:tentative="1">
      <w:start w:val="1"/>
      <w:numFmt w:val="bullet"/>
      <w:lvlText w:val="o"/>
      <w:lvlJc w:val="left"/>
      <w:pPr>
        <w:ind w:left="4005" w:hanging="360"/>
      </w:pPr>
      <w:rPr>
        <w:rFonts w:ascii="Courier New" w:hAnsi="Courier New" w:cs="Courier New" w:hint="default"/>
      </w:rPr>
    </w:lvl>
    <w:lvl w:ilvl="5" w:tplc="04220005" w:tentative="1">
      <w:start w:val="1"/>
      <w:numFmt w:val="bullet"/>
      <w:lvlText w:val=""/>
      <w:lvlJc w:val="left"/>
      <w:pPr>
        <w:ind w:left="4725" w:hanging="360"/>
      </w:pPr>
      <w:rPr>
        <w:rFonts w:ascii="Wingdings" w:hAnsi="Wingdings" w:hint="default"/>
      </w:rPr>
    </w:lvl>
    <w:lvl w:ilvl="6" w:tplc="04220001" w:tentative="1">
      <w:start w:val="1"/>
      <w:numFmt w:val="bullet"/>
      <w:lvlText w:val=""/>
      <w:lvlJc w:val="left"/>
      <w:pPr>
        <w:ind w:left="5445" w:hanging="360"/>
      </w:pPr>
      <w:rPr>
        <w:rFonts w:ascii="Symbol" w:hAnsi="Symbol" w:hint="default"/>
      </w:rPr>
    </w:lvl>
    <w:lvl w:ilvl="7" w:tplc="04220003" w:tentative="1">
      <w:start w:val="1"/>
      <w:numFmt w:val="bullet"/>
      <w:lvlText w:val="o"/>
      <w:lvlJc w:val="left"/>
      <w:pPr>
        <w:ind w:left="6165" w:hanging="360"/>
      </w:pPr>
      <w:rPr>
        <w:rFonts w:ascii="Courier New" w:hAnsi="Courier New" w:cs="Courier New" w:hint="default"/>
      </w:rPr>
    </w:lvl>
    <w:lvl w:ilvl="8" w:tplc="04220005" w:tentative="1">
      <w:start w:val="1"/>
      <w:numFmt w:val="bullet"/>
      <w:lvlText w:val=""/>
      <w:lvlJc w:val="left"/>
      <w:pPr>
        <w:ind w:left="6885" w:hanging="360"/>
      </w:pPr>
      <w:rPr>
        <w:rFonts w:ascii="Wingdings" w:hAnsi="Wingdings" w:hint="default"/>
      </w:rPr>
    </w:lvl>
  </w:abstractNum>
  <w:abstractNum w:abstractNumId="4" w15:restartNumberingAfterBreak="0">
    <w:nsid w:val="756D2333"/>
    <w:multiLevelType w:val="hybridMultilevel"/>
    <w:tmpl w:val="A5623F3E"/>
    <w:lvl w:ilvl="0" w:tplc="5EC29522">
      <w:start w:val="1"/>
      <w:numFmt w:val="decimal"/>
      <w:lvlText w:val="%1."/>
      <w:lvlJc w:val="left"/>
      <w:pPr>
        <w:ind w:left="720" w:hanging="360"/>
      </w:pPr>
      <w:rPr>
        <w:rFonts w:ascii="Times New Roman" w:hAnsi="Times New Roman" w:cs="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IztjAzN7QwNTQxMTJV0lEKTi0uzszPAykwrAUAtTXRxCwAAAA="/>
  </w:docVars>
  <w:rsids>
    <w:rsidRoot w:val="004B3D9E"/>
    <w:rsid w:val="00071481"/>
    <w:rsid w:val="00127F84"/>
    <w:rsid w:val="00137788"/>
    <w:rsid w:val="00194BC9"/>
    <w:rsid w:val="001B5964"/>
    <w:rsid w:val="001C7FCA"/>
    <w:rsid w:val="001D6D20"/>
    <w:rsid w:val="001E02CA"/>
    <w:rsid w:val="002B5C27"/>
    <w:rsid w:val="002F29FA"/>
    <w:rsid w:val="004128CE"/>
    <w:rsid w:val="00483AEC"/>
    <w:rsid w:val="004B3D9E"/>
    <w:rsid w:val="005301BC"/>
    <w:rsid w:val="00531E3C"/>
    <w:rsid w:val="0056667C"/>
    <w:rsid w:val="00581EC0"/>
    <w:rsid w:val="005F0C15"/>
    <w:rsid w:val="0063345F"/>
    <w:rsid w:val="006812B1"/>
    <w:rsid w:val="0068254E"/>
    <w:rsid w:val="006869E1"/>
    <w:rsid w:val="006D6A5B"/>
    <w:rsid w:val="006E379A"/>
    <w:rsid w:val="006E4D79"/>
    <w:rsid w:val="006E5144"/>
    <w:rsid w:val="007E1BB4"/>
    <w:rsid w:val="00891066"/>
    <w:rsid w:val="008C0B67"/>
    <w:rsid w:val="008E4FA6"/>
    <w:rsid w:val="00935B4B"/>
    <w:rsid w:val="0099665E"/>
    <w:rsid w:val="009B4720"/>
    <w:rsid w:val="009B586D"/>
    <w:rsid w:val="009F7DF8"/>
    <w:rsid w:val="00A03545"/>
    <w:rsid w:val="00A0408D"/>
    <w:rsid w:val="00A1076A"/>
    <w:rsid w:val="00AB743F"/>
    <w:rsid w:val="00B74FC7"/>
    <w:rsid w:val="00BA0F93"/>
    <w:rsid w:val="00BD15B2"/>
    <w:rsid w:val="00BD6F6A"/>
    <w:rsid w:val="00BF2EF0"/>
    <w:rsid w:val="00CD4716"/>
    <w:rsid w:val="00E01A5A"/>
    <w:rsid w:val="00E04C52"/>
    <w:rsid w:val="00E24863"/>
    <w:rsid w:val="00E64A7F"/>
    <w:rsid w:val="00E6568A"/>
    <w:rsid w:val="00EB1366"/>
    <w:rsid w:val="00EC1812"/>
    <w:rsid w:val="00F160F2"/>
    <w:rsid w:val="00F8017D"/>
    <w:rsid w:val="00F81F71"/>
    <w:rsid w:val="00FD68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28521-FC67-41C4-84C5-714CD511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81EC0"/>
  </w:style>
  <w:style w:type="paragraph" w:customStyle="1" w:styleId="text">
    <w:name w:val="text"/>
    <w:basedOn w:val="a"/>
    <w:rsid w:val="002F29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2F29F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F29FA"/>
    <w:rPr>
      <w:b/>
      <w:bCs/>
    </w:rPr>
  </w:style>
  <w:style w:type="paragraph" w:styleId="a5">
    <w:name w:val="Body Text"/>
    <w:basedOn w:val="a"/>
    <w:link w:val="a6"/>
    <w:uiPriority w:val="99"/>
    <w:semiHidden/>
    <w:unhideWhenUsed/>
    <w:rsid w:val="00935B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6">
    <w:name w:val="Основной текст Знак"/>
    <w:basedOn w:val="a0"/>
    <w:link w:val="a5"/>
    <w:uiPriority w:val="99"/>
    <w:semiHidden/>
    <w:rsid w:val="00935B4B"/>
    <w:rPr>
      <w:rFonts w:ascii="Times New Roman" w:eastAsia="Times New Roman" w:hAnsi="Times New Roman" w:cs="Times New Roman"/>
      <w:sz w:val="24"/>
      <w:szCs w:val="24"/>
      <w:lang w:eastAsia="uk-UA"/>
    </w:rPr>
  </w:style>
  <w:style w:type="paragraph" w:styleId="a7">
    <w:name w:val="List Paragraph"/>
    <w:basedOn w:val="a"/>
    <w:uiPriority w:val="34"/>
    <w:qFormat/>
    <w:rsid w:val="00935B4B"/>
    <w:pPr>
      <w:ind w:left="720"/>
      <w:contextualSpacing/>
    </w:pPr>
  </w:style>
  <w:style w:type="character" w:customStyle="1" w:styleId="author">
    <w:name w:val="author"/>
    <w:basedOn w:val="a0"/>
    <w:rsid w:val="00FD68F4"/>
  </w:style>
  <w:style w:type="character" w:styleId="a8">
    <w:name w:val="Hyperlink"/>
    <w:basedOn w:val="a0"/>
    <w:uiPriority w:val="99"/>
    <w:unhideWhenUsed/>
    <w:rsid w:val="00FD68F4"/>
    <w:rPr>
      <w:color w:val="0000FF"/>
      <w:u w:val="single"/>
    </w:rPr>
  </w:style>
  <w:style w:type="character" w:customStyle="1" w:styleId="add">
    <w:name w:val="add"/>
    <w:basedOn w:val="a0"/>
    <w:rsid w:val="00FD68F4"/>
  </w:style>
  <w:style w:type="paragraph" w:styleId="a9">
    <w:name w:val="header"/>
    <w:basedOn w:val="a"/>
    <w:link w:val="aa"/>
    <w:uiPriority w:val="99"/>
    <w:unhideWhenUsed/>
    <w:rsid w:val="00137788"/>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137788"/>
  </w:style>
  <w:style w:type="paragraph" w:styleId="ab">
    <w:name w:val="footer"/>
    <w:basedOn w:val="a"/>
    <w:link w:val="ac"/>
    <w:uiPriority w:val="99"/>
    <w:unhideWhenUsed/>
    <w:rsid w:val="00137788"/>
    <w:pPr>
      <w:tabs>
        <w:tab w:val="center" w:pos="4819"/>
        <w:tab w:val="right" w:pos="9639"/>
      </w:tabs>
      <w:spacing w:after="0" w:line="240" w:lineRule="auto"/>
    </w:pPr>
  </w:style>
  <w:style w:type="character" w:customStyle="1" w:styleId="ac">
    <w:name w:val="Нижний колонтитул Знак"/>
    <w:basedOn w:val="a0"/>
    <w:link w:val="ab"/>
    <w:uiPriority w:val="99"/>
    <w:rsid w:val="00137788"/>
  </w:style>
  <w:style w:type="character" w:styleId="ad">
    <w:name w:val="FollowedHyperlink"/>
    <w:basedOn w:val="a0"/>
    <w:uiPriority w:val="99"/>
    <w:semiHidden/>
    <w:unhideWhenUsed/>
    <w:rsid w:val="006E4D79"/>
    <w:rPr>
      <w:color w:val="954F72" w:themeColor="followedHyperlink"/>
      <w:u w:val="single"/>
    </w:rPr>
  </w:style>
  <w:style w:type="character" w:customStyle="1" w:styleId="rvts0">
    <w:name w:val="rvts0"/>
    <w:basedOn w:val="a0"/>
    <w:rsid w:val="00412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86495">
      <w:bodyDiv w:val="1"/>
      <w:marLeft w:val="0"/>
      <w:marRight w:val="0"/>
      <w:marTop w:val="0"/>
      <w:marBottom w:val="0"/>
      <w:divBdr>
        <w:top w:val="none" w:sz="0" w:space="0" w:color="auto"/>
        <w:left w:val="none" w:sz="0" w:space="0" w:color="auto"/>
        <w:bottom w:val="none" w:sz="0" w:space="0" w:color="auto"/>
        <w:right w:val="none" w:sz="0" w:space="0" w:color="auto"/>
      </w:divBdr>
    </w:div>
    <w:div w:id="1093890369">
      <w:bodyDiv w:val="1"/>
      <w:marLeft w:val="0"/>
      <w:marRight w:val="0"/>
      <w:marTop w:val="0"/>
      <w:marBottom w:val="0"/>
      <w:divBdr>
        <w:top w:val="none" w:sz="0" w:space="0" w:color="auto"/>
        <w:left w:val="none" w:sz="0" w:space="0" w:color="auto"/>
        <w:bottom w:val="none" w:sz="0" w:space="0" w:color="auto"/>
        <w:right w:val="none" w:sz="0" w:space="0" w:color="auto"/>
      </w:divBdr>
    </w:div>
    <w:div w:id="1147211289">
      <w:bodyDiv w:val="1"/>
      <w:marLeft w:val="0"/>
      <w:marRight w:val="0"/>
      <w:marTop w:val="0"/>
      <w:marBottom w:val="0"/>
      <w:divBdr>
        <w:top w:val="none" w:sz="0" w:space="0" w:color="auto"/>
        <w:left w:val="none" w:sz="0" w:space="0" w:color="auto"/>
        <w:bottom w:val="none" w:sz="0" w:space="0" w:color="auto"/>
        <w:right w:val="none" w:sz="0" w:space="0" w:color="auto"/>
      </w:divBdr>
    </w:div>
    <w:div w:id="1404067945">
      <w:bodyDiv w:val="1"/>
      <w:marLeft w:val="0"/>
      <w:marRight w:val="0"/>
      <w:marTop w:val="0"/>
      <w:marBottom w:val="0"/>
      <w:divBdr>
        <w:top w:val="none" w:sz="0" w:space="0" w:color="auto"/>
        <w:left w:val="none" w:sz="0" w:space="0" w:color="auto"/>
        <w:bottom w:val="none" w:sz="0" w:space="0" w:color="auto"/>
        <w:right w:val="none" w:sz="0" w:space="0" w:color="auto"/>
      </w:divBdr>
    </w:div>
    <w:div w:id="21354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avalle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uipv.org/searchINV/search.php?dbname=reestrinv" TargetMode="External"/><Relationship Id="rId5" Type="http://schemas.openxmlformats.org/officeDocument/2006/relationships/webSettings" Target="webSettings.xml"/><Relationship Id="rId10" Type="http://schemas.openxmlformats.org/officeDocument/2006/relationships/hyperlink" Target="http://zakon.rada.gov.ua" TargetMode="External"/><Relationship Id="rId4" Type="http://schemas.openxmlformats.org/officeDocument/2006/relationships/settings" Target="settings.xml"/><Relationship Id="rId9" Type="http://schemas.openxmlformats.org/officeDocument/2006/relationships/hyperlink" Target="http://zakon.rada.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00023-5307-46DF-8844-56709385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7659</Words>
  <Characters>4366</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Маринка</dc:creator>
  <cp:lastModifiedBy>Svizhevska S.A.</cp:lastModifiedBy>
  <cp:revision>2</cp:revision>
  <dcterms:created xsi:type="dcterms:W3CDTF">2017-04-04T09:52:00Z</dcterms:created>
  <dcterms:modified xsi:type="dcterms:W3CDTF">2017-04-04T09:52:00Z</dcterms:modified>
</cp:coreProperties>
</file>