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System and Method for Construction of Buildings Using Magnetically Interlocking Structural Bricks</w:t>
      </w:r>
    </w:p>
    <w:p>
      <w:pPr>
        <w:pStyle w:val="Heading2"/>
      </w:pPr>
      <w:r>
        <w:t>1. Abstract</w:t>
      </w:r>
    </w:p>
    <w:p>
      <w:r>
        <w:t>A construction system utilizing magnetically enhanced structural bricks designed to interlock through embedded permanent magnetic elements, enabling rapid, mortar-free assembly of buildings and structures.</w:t>
      </w:r>
    </w:p>
    <w:p>
      <w:pPr>
        <w:pStyle w:val="Heading2"/>
      </w:pPr>
      <w:r>
        <w:t>2. Field of the Invention</w:t>
      </w:r>
    </w:p>
    <w:p>
      <w:r>
        <w:t>The invention relates to civil engineering, building construction technologies, modular structural systems, and magnetically assisted assembly systems.</w:t>
      </w:r>
    </w:p>
    <w:p>
      <w:pPr>
        <w:pStyle w:val="Heading2"/>
      </w:pPr>
      <w:r>
        <w:t>3. Background of the Invention</w:t>
      </w:r>
    </w:p>
    <w:p>
      <w:r>
        <w:t>Traditional construction relies on cement mortar bonding, steel reinforcement, skilled labor alignment, and long curing times. These limitations increase cost and construction duration.</w:t>
      </w:r>
    </w:p>
    <w:p>
      <w:pPr>
        <w:pStyle w:val="Heading2"/>
      </w:pPr>
      <w:r>
        <w:t>4. Summary of the Invention</w:t>
      </w:r>
    </w:p>
    <w:p>
      <w:r>
        <w:t>The invention provides a building system composed of magnetically interlocking bricks containing embedded permanent magnets arranged in engineered polarity patterns for self‑alignment and structural locking.</w:t>
      </w:r>
    </w:p>
    <w:p>
      <w:pPr>
        <w:pStyle w:val="Heading2"/>
      </w:pPr>
      <w:r>
        <w:t>5. Brief Description of Drawings</w:t>
      </w:r>
    </w:p>
    <w:p>
      <w:r>
        <w:t>Technical drawings illustrate the magnetic brick design, internal magnet layout, wall assembly, and foundation anchoring system.</w:t>
      </w:r>
    </w:p>
    <w:p>
      <w:pPr>
        <w:pStyle w:val="Heading2"/>
      </w:pPr>
      <w:r>
        <w:t>6. Detailed Description of the Invention</w:t>
      </w:r>
    </w:p>
    <w:p>
      <w:r>
        <w:t>Each brick consists of a concrete or composite body, embedded permanent magnets, protective casings, alignment grooves, and load distribution ribs.</w:t>
      </w:r>
    </w:p>
    <w:p>
      <w:pPr>
        <w:pStyle w:val="Heading2"/>
      </w:pPr>
      <w:r>
        <w:t>7. Advantages of the Invention</w:t>
      </w:r>
    </w:p>
    <w:p>
      <w:r>
        <w:t>• Mortar‑free construction</w:t>
        <w:br/>
        <w:t>• Faster assembly</w:t>
        <w:br/>
        <w:t>• Reduced labor cost</w:t>
        <w:br/>
        <w:t>• Reusable materials</w:t>
        <w:br/>
        <w:t>• Seismic flexibility</w:t>
        <w:br/>
        <w:t>• Modular expansion capability</w:t>
      </w:r>
    </w:p>
    <w:p>
      <w:pPr>
        <w:pStyle w:val="Heading2"/>
      </w:pPr>
      <w:r>
        <w:t>8. Applications</w:t>
      </w:r>
    </w:p>
    <w:p>
      <w:r>
        <w:t>Applicable for residential buildings, commercial structures, bridges, disaster relief shelters, and space or extreme‑environment habitats.</w:t>
      </w:r>
    </w:p>
    <w:p>
      <w:pPr>
        <w:pStyle w:val="Heading2"/>
      </w:pPr>
      <w:r>
        <w:t>9. System Components</w:t>
      </w:r>
    </w:p>
    <w:p>
      <w:r>
        <w:t>Magnetic bricks, embedded magnets, reinforcement cavities, sensor modules, and magnetic foundation anchors.</w:t>
      </w:r>
    </w:p>
    <w:p>
      <w:pPr>
        <w:pStyle w:val="Heading2"/>
      </w:pPr>
      <w:r>
        <w:t>Claims</w:t>
      </w:r>
    </w:p>
    <w:p>
      <w:r>
        <w:t>1. A building system comprising magnetically embedded structural bricks capable of self‑alignment.</w:t>
        <w:br/>
        <w:t>2. Alternating polarity magnet arrangements.</w:t>
        <w:br/>
        <w:t>3. Geometric interlocking edges.</w:t>
        <w:br/>
        <w:t>4. Reinforcement cavities.</w:t>
        <w:br/>
        <w:t>5. Sensor‑enabled smart bricks.</w:t>
        <w:br/>
        <w:t>6. Magnetic foundation anchoring system.</w:t>
        <w:br/>
        <w:t>7. Reusable detachable brick assemblies.</w:t>
      </w:r>
    </w:p>
    <w:p>
      <w:pPr>
        <w:pStyle w:val="Heading2"/>
      </w:pPr>
      <w:r>
        <w:t>Technical Drawings</w:t>
      </w:r>
    </w:p>
    <w:p>
      <w:r>
        <w:drawing>
          <wp:inline xmlns:a="http://schemas.openxmlformats.org/drawingml/2006/main" xmlns:pic="http://schemas.openxmlformats.org/drawingml/2006/picture">
            <wp:extent cx="4572000" cy="3429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rawing1_brick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drawing>
          <wp:inline xmlns:a="http://schemas.openxmlformats.org/drawingml/2006/main" xmlns:pic="http://schemas.openxmlformats.org/drawingml/2006/picture">
            <wp:extent cx="4572000" cy="34290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rawing2_magnets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drawing>
          <wp:inline xmlns:a="http://schemas.openxmlformats.org/drawingml/2006/main" xmlns:pic="http://schemas.openxmlformats.org/drawingml/2006/picture">
            <wp:extent cx="4572000" cy="342900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rawing3_wall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drawing>
          <wp:inline xmlns:a="http://schemas.openxmlformats.org/drawingml/2006/main" xmlns:pic="http://schemas.openxmlformats.org/drawingml/2006/picture">
            <wp:extent cx="4572000" cy="3429000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rawing4_foundation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