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4C84" w:rsidRPr="00C04FF8" w:rsidRDefault="00694C84" w:rsidP="00694C84">
      <w:pPr>
        <w:spacing w:before="100" w:beforeAutospacing="1" w:after="100" w:afterAutospacing="1" w:line="360" w:lineRule="auto"/>
        <w:jc w:val="right"/>
        <w:outlineLvl w:val="1"/>
        <w:rPr>
          <w:rFonts w:ascii="Times New Roman" w:eastAsia="Times New Roman" w:hAnsi="Times New Roman"/>
          <w:bCs/>
          <w:color w:val="000000"/>
          <w:vertAlign w:val="baseline"/>
        </w:rPr>
      </w:pPr>
      <w:r w:rsidRPr="00C04FF8">
        <w:rPr>
          <w:rFonts w:ascii="Times New Roman" w:hAnsi="Times New Roman"/>
          <w:color w:val="000000"/>
          <w:vertAlign w:val="baseline"/>
        </w:rPr>
        <w:t>UDK 523.3</w:t>
      </w:r>
    </w:p>
    <w:p w:rsidR="00694C84" w:rsidRPr="00C04FF8" w:rsidRDefault="00694C84" w:rsidP="00694C84">
      <w:pPr>
        <w:spacing w:before="100" w:beforeAutospacing="1" w:after="100" w:afterAutospacing="1" w:line="360" w:lineRule="auto"/>
        <w:jc w:val="right"/>
        <w:outlineLvl w:val="1"/>
        <w:rPr>
          <w:rFonts w:ascii="Times New Roman" w:eastAsia="Times New Roman" w:hAnsi="Times New Roman"/>
          <w:bCs/>
          <w:color w:val="000000"/>
          <w:vertAlign w:val="baseline"/>
        </w:rPr>
      </w:pPr>
      <w:r w:rsidRPr="00C04FF8">
        <w:rPr>
          <w:rFonts w:ascii="Times New Roman" w:hAnsi="Times New Roman"/>
          <w:color w:val="000000"/>
          <w:vertAlign w:val="baseline"/>
        </w:rPr>
        <w:t>PACS number(s): 04.90</w:t>
      </w:r>
      <w:proofErr w:type="gramStart"/>
      <w:r w:rsidRPr="00C04FF8">
        <w:rPr>
          <w:rFonts w:ascii="Times New Roman" w:hAnsi="Times New Roman"/>
          <w:color w:val="000000"/>
          <w:vertAlign w:val="baseline"/>
        </w:rPr>
        <w:t>.+</w:t>
      </w:r>
      <w:proofErr w:type="gramEnd"/>
      <w:r w:rsidRPr="00C04FF8">
        <w:rPr>
          <w:rFonts w:ascii="Times New Roman" w:hAnsi="Times New Roman"/>
          <w:color w:val="000000"/>
          <w:vertAlign w:val="baseline"/>
        </w:rPr>
        <w:t>e</w:t>
      </w:r>
    </w:p>
    <w:p w:rsidR="00694C84" w:rsidRPr="00C04FF8" w:rsidRDefault="00694C84" w:rsidP="00694C84">
      <w:pPr>
        <w:spacing w:before="100" w:beforeAutospacing="1" w:after="100" w:afterAutospacing="1" w:line="360" w:lineRule="auto"/>
        <w:jc w:val="both"/>
        <w:outlineLvl w:val="1"/>
        <w:rPr>
          <w:rFonts w:ascii="Times New Roman" w:eastAsia="Times New Roman" w:hAnsi="Times New Roman"/>
          <w:b/>
          <w:bCs/>
          <w:color w:val="000000"/>
          <w:vertAlign w:val="baseline"/>
        </w:rPr>
      </w:pPr>
      <w:r w:rsidRPr="00C04FF8">
        <w:rPr>
          <w:rFonts w:ascii="Times New Roman" w:hAnsi="Times New Roman"/>
          <w:b/>
          <w:color w:val="000000"/>
          <w:vertAlign w:val="baseline"/>
        </w:rPr>
        <w:t>Space Geometry of the Double-Planet System: Earth–Moon</w:t>
      </w:r>
    </w:p>
    <w:p w:rsidR="00694C84" w:rsidRPr="00C04FF8" w:rsidRDefault="00694C84" w:rsidP="00694C84">
      <w:pPr>
        <w:jc w:val="center"/>
        <w:rPr>
          <w:rFonts w:ascii="Times New Roman" w:hAnsi="Times New Roman"/>
          <w:b/>
          <w:vertAlign w:val="baseline"/>
        </w:rPr>
      </w:pPr>
      <w:r w:rsidRPr="00C04FF8">
        <w:rPr>
          <w:rFonts w:ascii="Times New Roman" w:hAnsi="Times New Roman"/>
          <w:b/>
          <w:vertAlign w:val="baseline"/>
        </w:rPr>
        <w:t>Igor Zlobin</w:t>
      </w:r>
    </w:p>
    <w:p w:rsidR="00594594" w:rsidRPr="00AD6CDD" w:rsidRDefault="00694C84" w:rsidP="00C04FF8">
      <w:pPr>
        <w:spacing w:after="0"/>
        <w:rPr>
          <w:rStyle w:val="hps"/>
          <w:rFonts w:ascii="Times New Roman" w:hAnsi="Times New Roman"/>
          <w:i/>
          <w:color w:val="222222"/>
          <w:sz w:val="24"/>
          <w:szCs w:val="24"/>
          <w:vertAlign w:val="baseline"/>
        </w:rPr>
      </w:pPr>
      <w:r w:rsidRPr="00AD6CDD">
        <w:rPr>
          <w:rFonts w:ascii="Times New Roman" w:hAnsi="Times New Roman"/>
          <w:i/>
          <w:sz w:val="24"/>
          <w:szCs w:val="24"/>
          <w:vertAlign w:val="baseline"/>
        </w:rPr>
        <w:t>Igor</w:t>
      </w:r>
      <w:r w:rsidRPr="00AD6CDD">
        <w:rPr>
          <w:rFonts w:ascii="Times New Roman" w:hAnsi="Times New Roman"/>
          <w:sz w:val="24"/>
          <w:szCs w:val="24"/>
          <w:vertAlign w:val="baseline"/>
        </w:rPr>
        <w:t xml:space="preserve"> </w:t>
      </w:r>
      <w:r w:rsidR="00594594" w:rsidRPr="00AD6CDD">
        <w:rPr>
          <w:rStyle w:val="hps"/>
          <w:rFonts w:ascii="Times New Roman" w:hAnsi="Times New Roman"/>
          <w:i/>
          <w:color w:val="222222"/>
          <w:sz w:val="24"/>
          <w:szCs w:val="24"/>
          <w:vertAlign w:val="baseline"/>
          <w:lang w:val="en-GB"/>
        </w:rPr>
        <w:t>Vladimirovich</w:t>
      </w:r>
      <w:r w:rsidR="00594594" w:rsidRPr="00AD6CDD">
        <w:rPr>
          <w:rStyle w:val="hps"/>
          <w:rFonts w:ascii="Times New Roman" w:hAnsi="Times New Roman"/>
          <w:i/>
          <w:color w:val="222222"/>
          <w:sz w:val="24"/>
          <w:szCs w:val="24"/>
          <w:vertAlign w:val="baseline"/>
        </w:rPr>
        <w:t xml:space="preserve"> </w:t>
      </w:r>
      <w:proofErr w:type="gramStart"/>
      <w:r w:rsidRPr="00AD6CDD">
        <w:rPr>
          <w:rStyle w:val="hps"/>
          <w:rFonts w:ascii="Times New Roman" w:hAnsi="Times New Roman"/>
          <w:i/>
          <w:color w:val="222222"/>
          <w:sz w:val="24"/>
          <w:szCs w:val="24"/>
          <w:vertAlign w:val="baseline"/>
        </w:rPr>
        <w:t>Zlobin ,</w:t>
      </w:r>
      <w:proofErr w:type="gramEnd"/>
      <w:r w:rsidRPr="00AD6CDD">
        <w:rPr>
          <w:rFonts w:ascii="Times New Roman" w:hAnsi="Times New Roman"/>
          <w:i/>
          <w:sz w:val="24"/>
          <w:szCs w:val="24"/>
          <w:vertAlign w:val="baseline"/>
        </w:rPr>
        <w:t xml:space="preserve"> </w:t>
      </w:r>
      <w:r w:rsidRPr="00AD6CDD">
        <w:rPr>
          <w:rStyle w:val="hps"/>
          <w:rFonts w:ascii="Times New Roman" w:hAnsi="Times New Roman"/>
          <w:i/>
          <w:color w:val="222222"/>
          <w:sz w:val="24"/>
          <w:szCs w:val="24"/>
          <w:vertAlign w:val="baseline"/>
        </w:rPr>
        <w:t>Senior Researcher,</w:t>
      </w:r>
    </w:p>
    <w:p w:rsidR="00594594" w:rsidRPr="00AD6CDD" w:rsidRDefault="00694C84" w:rsidP="00C04FF8">
      <w:pPr>
        <w:spacing w:after="0"/>
        <w:rPr>
          <w:rStyle w:val="hps"/>
          <w:rFonts w:ascii="Times New Roman" w:hAnsi="Times New Roman"/>
          <w:i/>
          <w:sz w:val="24"/>
          <w:szCs w:val="24"/>
          <w:vertAlign w:val="baseline"/>
        </w:rPr>
      </w:pPr>
      <w:r w:rsidRPr="00AD6CDD">
        <w:rPr>
          <w:rStyle w:val="hps"/>
          <w:rFonts w:ascii="Times New Roman" w:hAnsi="Times New Roman"/>
          <w:i/>
          <w:color w:val="222222"/>
          <w:sz w:val="24"/>
          <w:szCs w:val="24"/>
          <w:vertAlign w:val="baseline"/>
        </w:rPr>
        <w:t xml:space="preserve">Department </w:t>
      </w:r>
      <w:proofErr w:type="gramStart"/>
      <w:r w:rsidRPr="00AD6CDD">
        <w:rPr>
          <w:rStyle w:val="hps"/>
          <w:rFonts w:ascii="Times New Roman" w:hAnsi="Times New Roman"/>
          <w:i/>
          <w:color w:val="222222"/>
          <w:sz w:val="24"/>
          <w:szCs w:val="24"/>
          <w:vertAlign w:val="baseline"/>
        </w:rPr>
        <w:t>of  Hardware</w:t>
      </w:r>
      <w:proofErr w:type="gramEnd"/>
      <w:r w:rsidRPr="00AD6CDD">
        <w:rPr>
          <w:rStyle w:val="hps"/>
          <w:rFonts w:ascii="Times New Roman" w:hAnsi="Times New Roman"/>
          <w:i/>
          <w:color w:val="222222"/>
          <w:sz w:val="24"/>
          <w:szCs w:val="24"/>
          <w:vertAlign w:val="baseline"/>
        </w:rPr>
        <w:t xml:space="preserve"> and Software Support to the Computer Centre,</w:t>
      </w:r>
      <w:r w:rsidRPr="00AD6CDD">
        <w:rPr>
          <w:rStyle w:val="hps"/>
          <w:rFonts w:ascii="Times New Roman" w:hAnsi="Times New Roman"/>
          <w:i/>
          <w:sz w:val="24"/>
          <w:szCs w:val="24"/>
          <w:vertAlign w:val="baseline"/>
        </w:rPr>
        <w:t xml:space="preserve"> </w:t>
      </w:r>
    </w:p>
    <w:p w:rsidR="00594594" w:rsidRPr="00AD6CDD" w:rsidRDefault="00694C84" w:rsidP="00C04FF8">
      <w:pPr>
        <w:spacing w:after="0"/>
        <w:rPr>
          <w:rStyle w:val="hps"/>
          <w:rFonts w:ascii="Times New Roman" w:hAnsi="Times New Roman"/>
          <w:i/>
          <w:sz w:val="24"/>
          <w:szCs w:val="24"/>
          <w:vertAlign w:val="baseline"/>
        </w:rPr>
      </w:pPr>
      <w:r w:rsidRPr="00AD6CDD">
        <w:rPr>
          <w:rStyle w:val="hps"/>
          <w:rFonts w:ascii="Times New Roman" w:hAnsi="Times New Roman"/>
          <w:i/>
          <w:sz w:val="24"/>
          <w:szCs w:val="24"/>
          <w:vertAlign w:val="baseline"/>
        </w:rPr>
        <w:t xml:space="preserve">Higher </w:t>
      </w:r>
      <w:r w:rsidRPr="00AD6CDD">
        <w:rPr>
          <w:rStyle w:val="hps"/>
          <w:rFonts w:ascii="Times New Roman" w:hAnsi="Times New Roman"/>
          <w:i/>
          <w:color w:val="222222"/>
          <w:sz w:val="24"/>
          <w:szCs w:val="24"/>
          <w:vertAlign w:val="baseline"/>
        </w:rPr>
        <w:t xml:space="preserve">Technical </w:t>
      </w:r>
      <w:proofErr w:type="gramStart"/>
      <w:r w:rsidRPr="00AD6CDD">
        <w:rPr>
          <w:rStyle w:val="hps"/>
          <w:rFonts w:ascii="Times New Roman" w:hAnsi="Times New Roman"/>
          <w:i/>
          <w:color w:val="222222"/>
          <w:sz w:val="24"/>
          <w:szCs w:val="24"/>
          <w:vertAlign w:val="baseline"/>
        </w:rPr>
        <w:t>School  SETMO</w:t>
      </w:r>
      <w:proofErr w:type="gramEnd"/>
      <w:r w:rsidRPr="00AD6CDD">
        <w:rPr>
          <w:rStyle w:val="hps"/>
          <w:rFonts w:ascii="Times New Roman" w:hAnsi="Times New Roman"/>
          <w:i/>
          <w:color w:val="222222"/>
          <w:sz w:val="24"/>
          <w:szCs w:val="24"/>
          <w:vertAlign w:val="baseline"/>
        </w:rPr>
        <w:t>,</w:t>
      </w:r>
      <w:r w:rsidRPr="00AD6CDD">
        <w:rPr>
          <w:rStyle w:val="hps"/>
          <w:rFonts w:ascii="Times New Roman" w:hAnsi="Times New Roman"/>
          <w:i/>
          <w:sz w:val="24"/>
          <w:szCs w:val="24"/>
          <w:vertAlign w:val="baseline"/>
        </w:rPr>
        <w:t xml:space="preserve"> </w:t>
      </w:r>
      <w:r w:rsidRPr="00AD6CDD">
        <w:rPr>
          <w:rStyle w:val="hps"/>
          <w:rFonts w:ascii="Times New Roman" w:hAnsi="Times New Roman"/>
          <w:i/>
          <w:color w:val="222222"/>
          <w:sz w:val="24"/>
          <w:szCs w:val="24"/>
          <w:vertAlign w:val="baseline"/>
        </w:rPr>
        <w:t>Helsinki,</w:t>
      </w:r>
      <w:r w:rsidRPr="00AD6CDD">
        <w:rPr>
          <w:rStyle w:val="hps"/>
          <w:rFonts w:ascii="Times New Roman" w:hAnsi="Times New Roman"/>
          <w:i/>
          <w:sz w:val="24"/>
          <w:szCs w:val="24"/>
          <w:vertAlign w:val="baseline"/>
        </w:rPr>
        <w:t xml:space="preserve"> </w:t>
      </w:r>
      <w:r w:rsidRPr="00AD6CDD">
        <w:rPr>
          <w:rStyle w:val="hps"/>
          <w:rFonts w:ascii="Times New Roman" w:hAnsi="Times New Roman"/>
          <w:i/>
          <w:color w:val="222222"/>
          <w:sz w:val="24"/>
          <w:szCs w:val="24"/>
          <w:vertAlign w:val="baseline"/>
        </w:rPr>
        <w:t>Finland.</w:t>
      </w:r>
      <w:r w:rsidRPr="00AD6CDD">
        <w:rPr>
          <w:rStyle w:val="hps"/>
          <w:rFonts w:ascii="Times New Roman" w:hAnsi="Times New Roman"/>
          <w:i/>
          <w:sz w:val="24"/>
          <w:szCs w:val="24"/>
          <w:vertAlign w:val="baseline"/>
        </w:rPr>
        <w:t xml:space="preserve"> </w:t>
      </w:r>
    </w:p>
    <w:p w:rsidR="00694C84" w:rsidRPr="00AD6CDD" w:rsidRDefault="00694C84" w:rsidP="00C04FF8">
      <w:pPr>
        <w:spacing w:after="0"/>
        <w:rPr>
          <w:rFonts w:ascii="Times New Roman" w:hAnsi="Times New Roman"/>
          <w:i/>
          <w:sz w:val="24"/>
          <w:szCs w:val="24"/>
          <w:vertAlign w:val="baseline"/>
        </w:rPr>
      </w:pPr>
      <w:r w:rsidRPr="00AD6CDD">
        <w:rPr>
          <w:rStyle w:val="hps"/>
          <w:rFonts w:ascii="Times New Roman" w:hAnsi="Times New Roman"/>
          <w:i/>
          <w:color w:val="222222"/>
          <w:sz w:val="24"/>
          <w:szCs w:val="24"/>
          <w:vertAlign w:val="baseline"/>
        </w:rPr>
        <w:t>Membership Astronomical Association of Finland</w:t>
      </w:r>
    </w:p>
    <w:p w:rsidR="00694C84" w:rsidRPr="00C04FF8" w:rsidRDefault="00694C84" w:rsidP="00694C84">
      <w:pPr>
        <w:spacing w:before="100" w:beforeAutospacing="1" w:after="100" w:afterAutospacing="1" w:line="360" w:lineRule="auto"/>
        <w:jc w:val="both"/>
        <w:outlineLvl w:val="1"/>
        <w:rPr>
          <w:rFonts w:ascii="Times New Roman" w:eastAsia="Times New Roman" w:hAnsi="Times New Roman"/>
          <w:b/>
          <w:bCs/>
          <w:color w:val="000000"/>
          <w:vertAlign w:val="baseline"/>
        </w:rPr>
      </w:pPr>
    </w:p>
    <w:p w:rsidR="00694C84" w:rsidRPr="00AD6CDD" w:rsidRDefault="00694C84" w:rsidP="00694C84">
      <w:pPr>
        <w:spacing w:before="100" w:beforeAutospacing="1" w:after="100" w:afterAutospacing="1" w:line="360" w:lineRule="auto"/>
        <w:jc w:val="both"/>
        <w:rPr>
          <w:rFonts w:ascii="Times New Roman" w:eastAsia="Times New Roman" w:hAnsi="Times New Roman"/>
          <w:color w:val="000000"/>
          <w:sz w:val="24"/>
          <w:szCs w:val="24"/>
          <w:vertAlign w:val="baseline"/>
        </w:rPr>
      </w:pPr>
      <w:r w:rsidRPr="00AD6CDD">
        <w:rPr>
          <w:rFonts w:ascii="Times New Roman" w:hAnsi="Times New Roman"/>
          <w:b/>
          <w:color w:val="000000"/>
          <w:sz w:val="24"/>
          <w:szCs w:val="24"/>
          <w:vertAlign w:val="baseline"/>
        </w:rPr>
        <w:t xml:space="preserve">Abstract: </w:t>
      </w:r>
      <w:r w:rsidRPr="00AD6CDD">
        <w:rPr>
          <w:rFonts w:ascii="Times New Roman" w:hAnsi="Times New Roman"/>
          <w:color w:val="000000"/>
          <w:sz w:val="24"/>
          <w:szCs w:val="24"/>
          <w:vertAlign w:val="baseline"/>
        </w:rPr>
        <w:t>This article focuses on the process of stability of the Moon in orbit around the Earth from point of view of geometrodynamics. We presented a proposal in which a hypothesis is formulated about the existence of a gravitational curvature created by the gravity fields of the Earth and the Moon. We used the immersion diagram method to quantify the height of the assumed curvature at the intersection point of the curved metrics. So, its height from the Moon’s side is estimated by value h</w:t>
      </w:r>
      <w:r w:rsidRPr="00AD6CDD">
        <w:rPr>
          <w:rFonts w:ascii="Times New Roman" w:hAnsi="Times New Roman"/>
          <w:color w:val="000000"/>
          <w:sz w:val="24"/>
          <w:szCs w:val="24"/>
        </w:rPr>
        <w:t>А</w:t>
      </w:r>
      <w:r w:rsidRPr="00AD6CDD">
        <w:rPr>
          <w:rFonts w:ascii="MS Gothic" w:eastAsia="MS Gothic" w:hAnsi="MS Gothic" w:cs="MS Gothic"/>
          <w:color w:val="000000"/>
          <w:sz w:val="24"/>
          <w:szCs w:val="24"/>
        </w:rPr>
        <w:t>☾</w:t>
      </w:r>
      <w:r w:rsidRPr="00AD6CDD">
        <w:rPr>
          <w:rFonts w:ascii="Times New Roman" w:hAnsi="Times New Roman"/>
          <w:color w:val="000000"/>
          <w:sz w:val="24"/>
          <w:szCs w:val="24"/>
          <w:vertAlign w:val="baseline"/>
        </w:rPr>
        <w:t xml:space="preserve"> ≈ 0.112933×10</w:t>
      </w:r>
      <w:r w:rsidRPr="00AD6CDD">
        <w:rPr>
          <w:rFonts w:ascii="Times New Roman" w:hAnsi="Times New Roman"/>
          <w:color w:val="000000"/>
          <w:sz w:val="24"/>
          <w:szCs w:val="24"/>
          <w:vertAlign w:val="superscript"/>
        </w:rPr>
        <w:t>5</w:t>
      </w:r>
      <w:r w:rsidRPr="00AD6CDD">
        <w:rPr>
          <w:rFonts w:ascii="Times New Roman" w:hAnsi="Times New Roman"/>
          <w:color w:val="000000"/>
          <w:sz w:val="24"/>
          <w:szCs w:val="24"/>
          <w:vertAlign w:val="baseline"/>
        </w:rPr>
        <w:t xml:space="preserve"> cm, and from the Earth's side h</w:t>
      </w:r>
      <w:r w:rsidRPr="00AD6CDD">
        <w:rPr>
          <w:rFonts w:ascii="MS Gothic" w:eastAsia="MS Gothic" w:hAnsi="MS Gothic" w:cs="MS Gothic"/>
          <w:color w:val="000000"/>
          <w:sz w:val="24"/>
          <w:szCs w:val="24"/>
        </w:rPr>
        <w:t>♁</w:t>
      </w:r>
      <w:r w:rsidRPr="00AD6CDD">
        <w:rPr>
          <w:rFonts w:ascii="Times New Roman" w:hAnsi="Times New Roman"/>
          <w:color w:val="000000"/>
          <w:sz w:val="24"/>
          <w:szCs w:val="24"/>
        </w:rPr>
        <w:t>А</w:t>
      </w:r>
      <w:r w:rsidRPr="00AD6CDD">
        <w:rPr>
          <w:rFonts w:ascii="Times New Roman" w:hAnsi="Times New Roman"/>
          <w:color w:val="000000"/>
          <w:sz w:val="24"/>
          <w:szCs w:val="24"/>
          <w:vertAlign w:val="baseline"/>
        </w:rPr>
        <w:t xml:space="preserve"> ≈ 3.478138×10</w:t>
      </w:r>
      <w:r w:rsidRPr="00AD6CDD">
        <w:rPr>
          <w:rFonts w:ascii="Times New Roman" w:hAnsi="Times New Roman"/>
          <w:color w:val="000000"/>
          <w:sz w:val="24"/>
          <w:szCs w:val="24"/>
          <w:vertAlign w:val="superscript"/>
        </w:rPr>
        <w:t>5</w:t>
      </w:r>
      <w:r w:rsidRPr="00AD6CDD">
        <w:rPr>
          <w:rFonts w:ascii="Times New Roman" w:hAnsi="Times New Roman"/>
          <w:color w:val="000000"/>
          <w:sz w:val="24"/>
          <w:szCs w:val="24"/>
          <w:vertAlign w:val="baseline"/>
        </w:rPr>
        <w:t xml:space="preserve"> cm. We estimated the time over which the Moon slips off its orbit due to deceleration caused by the radiation of weak gravitational waves. This value is defined as t ≈ 1.349971×10</w:t>
      </w:r>
      <w:r w:rsidRPr="00AD6CDD">
        <w:rPr>
          <w:rFonts w:ascii="Times New Roman" w:hAnsi="Times New Roman"/>
          <w:color w:val="000000"/>
          <w:sz w:val="24"/>
          <w:szCs w:val="24"/>
          <w:vertAlign w:val="superscript"/>
        </w:rPr>
        <w:t>32</w:t>
      </w:r>
      <w:r w:rsidRPr="00AD6CDD">
        <w:rPr>
          <w:rFonts w:ascii="Times New Roman" w:hAnsi="Times New Roman"/>
          <w:color w:val="000000"/>
          <w:sz w:val="24"/>
          <w:szCs w:val="24"/>
          <w:vertAlign w:val="baseline"/>
        </w:rPr>
        <w:t xml:space="preserve"> sec.</w:t>
      </w:r>
    </w:p>
    <w:p w:rsidR="00694C84" w:rsidRPr="00AD6CDD" w:rsidRDefault="00694C84" w:rsidP="00694C84">
      <w:pPr>
        <w:spacing w:before="100" w:beforeAutospacing="1" w:after="100" w:afterAutospacing="1" w:line="360" w:lineRule="auto"/>
        <w:jc w:val="both"/>
        <w:rPr>
          <w:rFonts w:ascii="Times New Roman" w:eastAsia="Times New Roman" w:hAnsi="Times New Roman"/>
          <w:color w:val="000000"/>
          <w:sz w:val="24"/>
          <w:szCs w:val="24"/>
          <w:vertAlign w:val="baseline"/>
        </w:rPr>
      </w:pPr>
      <w:r w:rsidRPr="00AD6CDD">
        <w:rPr>
          <w:rFonts w:ascii="Times New Roman" w:hAnsi="Times New Roman"/>
          <w:color w:val="000000"/>
          <w:sz w:val="24"/>
          <w:szCs w:val="24"/>
          <w:vertAlign w:val="baseline"/>
        </w:rPr>
        <w:t>Key words: immersion diagram, Earth, Moon, Newton</w:t>
      </w:r>
    </w:p>
    <w:p w:rsidR="00694C84" w:rsidRPr="00C04FF8" w:rsidRDefault="00694C84" w:rsidP="00694C84">
      <w:pPr>
        <w:spacing w:before="100" w:beforeAutospacing="1" w:after="100" w:afterAutospacing="1" w:line="360" w:lineRule="auto"/>
        <w:ind w:left="2608" w:firstLine="1304"/>
        <w:jc w:val="both"/>
        <w:outlineLvl w:val="2"/>
        <w:rPr>
          <w:rFonts w:ascii="Times New Roman" w:eastAsia="Times New Roman" w:hAnsi="Times New Roman"/>
          <w:bCs/>
          <w:color w:val="000000"/>
          <w:vertAlign w:val="baseline"/>
        </w:rPr>
      </w:pPr>
      <w:r w:rsidRPr="00C04FF8">
        <w:rPr>
          <w:rFonts w:ascii="Times New Roman" w:hAnsi="Times New Roman"/>
          <w:color w:val="000000"/>
          <w:vertAlign w:val="baseline"/>
        </w:rPr>
        <w:t>1. Introduction</w:t>
      </w:r>
      <w:bookmarkStart w:id="0" w:name="_GoBack"/>
      <w:bookmarkEnd w:id="0"/>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The problem of the steady motion of the Earth's natural satellite is one of the most complex problems in celestial mechanics. This is due to the following factors: 1) The Moon is the celestial body closest to the Earth, and slightest deviations in the motion of the Moon can be observed from the Earth; 2) changes in the Moon's position relative to the Earth occur: firstly, due to the attraction by the Earth (primary force), and, secondly, due to the fact that the Sun attracts the Moon more </w:t>
      </w:r>
      <w:r w:rsidRPr="00C04FF8">
        <w:rPr>
          <w:rFonts w:ascii="Times New Roman" w:hAnsi="Times New Roman"/>
          <w:color w:val="000000"/>
          <w:vertAlign w:val="baseline"/>
        </w:rPr>
        <w:lastRenderedPageBreak/>
        <w:t>weakly or strongly than the Earth. This is due to the fact that the Moon (as it orbits the Earth) moves closer to and farther away from the Sun compared to the Earth. Hence the effect of the difference in the forces of attraction between the Sun, the Earth and the Moon; 3) The Earth is not a perfect sphere – it is shaped as a spheroid. One needs to remember that the disturbing force due to compression does not exceed 10</w:t>
      </w:r>
      <w:r w:rsidRPr="00C04FF8">
        <w:rPr>
          <w:rFonts w:ascii="Times New Roman" w:hAnsi="Times New Roman"/>
          <w:color w:val="000000"/>
          <w:vertAlign w:val="superscript"/>
        </w:rPr>
        <w:t>-6</w:t>
      </w:r>
      <w:r w:rsidRPr="00C04FF8">
        <w:rPr>
          <w:rFonts w:ascii="Times New Roman" w:hAnsi="Times New Roman"/>
          <w:color w:val="000000"/>
          <w:vertAlign w:val="baseline"/>
        </w:rPr>
        <w:t xml:space="preserve"> of the force of attraction between the Moon and the Earth [3, p. 34]; 4) The Moon orbits deep inside the Earth's sphere of influence.</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vertAlign w:val="baseline"/>
        </w:rPr>
      </w:pPr>
      <w:r w:rsidRPr="00C04FF8">
        <w:rPr>
          <w:rFonts w:ascii="Times New Roman" w:hAnsi="Times New Roman"/>
          <w:color w:val="000000"/>
          <w:vertAlign w:val="baseline"/>
        </w:rPr>
        <w:t xml:space="preserve">Today, the theory of the Moon's motion is based on the ideas of Newtonian mechanics and operates with the laws of classical physics. The use of these laws allows us to quite accurately describe the behavior of the Earth's natural satellite at any point on the orbit. </w:t>
      </w:r>
      <w:r w:rsidRPr="00C04FF8">
        <w:rPr>
          <w:rFonts w:ascii="Times New Roman" w:hAnsi="Times New Roman"/>
          <w:vertAlign w:val="baseline"/>
        </w:rPr>
        <w:t>In this article, we will show that using some existing corollaries that derive from geometrodynamics one can take a fresh look at the problem of the steady motion of the Moon around the Earth.</w:t>
      </w:r>
    </w:p>
    <w:p w:rsidR="00694C84" w:rsidRPr="00C04FF8" w:rsidRDefault="00694C84" w:rsidP="00694C84">
      <w:pPr>
        <w:spacing w:before="100" w:beforeAutospacing="1" w:after="100" w:afterAutospacing="1" w:line="360" w:lineRule="auto"/>
        <w:jc w:val="both"/>
        <w:rPr>
          <w:rFonts w:ascii="Times New Roman" w:eastAsia="Times New Roman" w:hAnsi="Times New Roman"/>
          <w:b/>
          <w:color w:val="000000"/>
          <w:vertAlign w:val="baseline"/>
        </w:rPr>
      </w:pPr>
      <w:r w:rsidRPr="00C04FF8">
        <w:rPr>
          <w:rFonts w:ascii="Times New Roman" w:hAnsi="Times New Roman"/>
          <w:color w:val="000000"/>
          <w:vertAlign w:val="baseline"/>
        </w:rPr>
        <w:t> </w:t>
      </w:r>
    </w:p>
    <w:p w:rsidR="00694C84" w:rsidRPr="00C04FF8" w:rsidRDefault="00694C84" w:rsidP="00694C84">
      <w:pPr>
        <w:spacing w:before="100" w:beforeAutospacing="1" w:after="100" w:afterAutospacing="1" w:line="360" w:lineRule="auto"/>
        <w:jc w:val="center"/>
        <w:outlineLvl w:val="2"/>
        <w:rPr>
          <w:rFonts w:ascii="Times New Roman" w:eastAsia="Times New Roman" w:hAnsi="Times New Roman"/>
          <w:bCs/>
          <w:color w:val="000000"/>
          <w:vertAlign w:val="baseline"/>
        </w:rPr>
      </w:pPr>
      <w:r w:rsidRPr="00C04FF8">
        <w:rPr>
          <w:rFonts w:ascii="Times New Roman" w:hAnsi="Times New Roman"/>
          <w:color w:val="000000"/>
          <w:vertAlign w:val="baseline"/>
        </w:rPr>
        <w:t>2. Theoretical.</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Before proceeding to the analysis, let us adopt a number of assumptions: 1) planet Earth and its natural satellite Moon are, by necessity, spherical symmetrical systems. This is due to the fact that one can neglect the smallness of the disturbing force, which arises from the degree of compression of the Earth and the Moon. Consequently, the gravitational fields created by these objects must have a spherically symmetric topology; 2) calculations will be carried out for a certain static position, i.e., for a coordinate point on the Moon's orbit fixed in space and time; 3) we will neglect the quantum fluctuations of the metric, which occur near the above objects.</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Based on the assumption that the Earth and the Moon are spherical symmetric systems, we can apply Birkhoff's theorem [5, p. 28] to this kind of systems, which </w:t>
      </w:r>
      <w:r w:rsidRPr="00C04FF8">
        <w:rPr>
          <w:rFonts w:ascii="Times New Roman" w:hAnsi="Times New Roman"/>
          <w:color w:val="000000"/>
          <w:vertAlign w:val="baseline"/>
        </w:rPr>
        <w:lastRenderedPageBreak/>
        <w:t>is formulated as follows: any spherically symmetric geometry of some region of space-time (which is a solution of Einstein's vacuum field equation) is necessarily part of the Schwarzschild geometry.</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Thus, a spherically symmetric gravitational field in an empty space must be static and described by the Schwarzschild metric [1, p. 97]</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           </w:t>
      </w:r>
      <w:r w:rsidRPr="00C04FF8">
        <w:rPr>
          <w:rFonts w:ascii="Times New Roman" w:hAnsi="Times New Roman"/>
          <w:color w:val="000000"/>
        </w:rPr>
        <w:object w:dxaOrig="372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1pt;height:67.5pt" o:ole="">
            <v:imagedata r:id="rId7" o:title=""/>
          </v:shape>
          <o:OLEObject Type="Embed" ProgID="Equation.DSMT4" ShapeID="_x0000_i1025" DrawAspect="Content" ObjectID="_1559809565" r:id="rId8"/>
        </w:object>
      </w:r>
      <w:r w:rsidRPr="00C04FF8">
        <w:rPr>
          <w:rFonts w:ascii="Times New Roman" w:hAnsi="Times New Roman"/>
          <w:color w:val="000000"/>
          <w:vertAlign w:val="baseline"/>
        </w:rPr>
        <w:t>  ,                                              (1)</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roofErr w:type="gramStart"/>
      <w:r w:rsidRPr="00C04FF8">
        <w:rPr>
          <w:rFonts w:ascii="Times New Roman" w:hAnsi="Times New Roman"/>
          <w:color w:val="000000"/>
          <w:vertAlign w:val="baseline"/>
        </w:rPr>
        <w:t>where</w:t>
      </w:r>
      <w:proofErr w:type="gramEnd"/>
      <w:r w:rsidRPr="00C04FF8">
        <w:rPr>
          <w:rFonts w:ascii="Times New Roman" w:hAnsi="Times New Roman"/>
          <w:color w:val="000000"/>
          <w:vertAlign w:val="baseline"/>
        </w:rPr>
        <w:t>  </w:t>
      </w:r>
      <w:r w:rsidRPr="00C04FF8">
        <w:rPr>
          <w:rFonts w:ascii="Times New Roman" w:hAnsi="Times New Roman"/>
        </w:rPr>
        <w:object w:dxaOrig="2340" w:dyaOrig="360">
          <v:shape id="_x0000_i1026" type="#_x0000_t75" style="width:135pt;height:21pt" o:ole="">
            <v:imagedata r:id="rId9" o:title=""/>
          </v:shape>
          <o:OLEObject Type="Embed" ProgID="Equation.DSMT4" ShapeID="_x0000_i1026" DrawAspect="Content" ObjectID="_1559809566" r:id="rId10"/>
        </w:object>
      </w:r>
      <w:r w:rsidRPr="00C04FF8">
        <w:rPr>
          <w:rFonts w:ascii="Times New Roman" w:hAnsi="Times New Roman"/>
        </w:rPr>
        <w:t xml:space="preserve">   </w:t>
      </w:r>
      <w:r w:rsidRPr="00C04FF8">
        <w:rPr>
          <w:rFonts w:ascii="Times New Roman" w:hAnsi="Times New Roman"/>
          <w:color w:val="000000"/>
          <w:vertAlign w:val="baseline"/>
        </w:rPr>
        <w:t>is an angular element. This metric has signature     (</w:t>
      </w:r>
      <w:proofErr w:type="gramStart"/>
      <w:r w:rsidRPr="00C04FF8">
        <w:rPr>
          <w:rFonts w:ascii="Times New Roman" w:hAnsi="Times New Roman"/>
          <w:color w:val="000000"/>
          <w:vertAlign w:val="baseline"/>
        </w:rPr>
        <w:t>+ ;</w:t>
      </w:r>
      <w:proofErr w:type="gramEnd"/>
      <w:r w:rsidRPr="00C04FF8">
        <w:rPr>
          <w:rFonts w:ascii="Times New Roman" w:hAnsi="Times New Roman"/>
          <w:color w:val="000000"/>
          <w:vertAlign w:val="baseline"/>
        </w:rPr>
        <w:t> ‒;‒;‒). It is also clear that in this case the gravitational fields are created directly by the Earth and the Moon.</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It is known that any nonuniformity of space caused by the presence of the reference mass leads to a disturbance in the space-time metric. The question is, how much this or that body "deforms" the geometry of space? It should be noted that the depth of the gravitational well is directly proportional to the mass M under the radical sign. This means that we can calculate the parameters of the potential gravitational well for any current value M.</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In order to obtain numerical values of the depths of gravitational wells, one needs to use the conclusions derived from geometrodynamics [1, p. 126]. It is based on the laws that are used to analyze strong gravitational fields, i.e., for objects with sufficiently large masses. This study aims to apply the method used in geometrodynamics directly to the gravitational fields created by the Moon and the Earth. The laws of geometrodynamics do not limit the application of its rules to the analysis of weak gravitational fields.</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lastRenderedPageBreak/>
        <w:t xml:space="preserve">It is known that the reference double planet system Earth–Moon has a slow motion and a weak gravitational </w:t>
      </w:r>
      <w:proofErr w:type="gramStart"/>
      <w:r w:rsidRPr="00C04FF8">
        <w:rPr>
          <w:rFonts w:ascii="Times New Roman" w:hAnsi="Times New Roman"/>
          <w:color w:val="000000"/>
          <w:vertAlign w:val="baseline"/>
        </w:rPr>
        <w:t>field,</w:t>
      </w:r>
      <w:proofErr w:type="gramEnd"/>
      <w:r w:rsidRPr="00C04FF8">
        <w:rPr>
          <w:rFonts w:ascii="Times New Roman" w:hAnsi="Times New Roman"/>
          <w:color w:val="000000"/>
          <w:vertAlign w:val="baseline"/>
        </w:rPr>
        <w:t xml:space="preserve"> this is confirmed by the inequality [7, p. 13]</w:t>
      </w:r>
    </w:p>
    <w:p w:rsidR="00694C84" w:rsidRPr="00C04FF8" w:rsidRDefault="00694C84" w:rsidP="00694C84">
      <w:pPr>
        <w:spacing w:before="100" w:beforeAutospacing="1" w:after="100" w:afterAutospacing="1" w:line="360" w:lineRule="auto"/>
        <w:jc w:val="both"/>
        <w:rPr>
          <w:rFonts w:ascii="Times New Roman" w:hAnsi="Times New Roman"/>
          <w:color w:val="000000"/>
          <w:vertAlign w:val="baseline"/>
        </w:rPr>
      </w:pPr>
      <w:r w:rsidRPr="00C04FF8">
        <w:rPr>
          <w:rFonts w:ascii="Times New Roman" w:hAnsi="Times New Roman"/>
          <w:noProof/>
          <w:lang w:val="fi-FI" w:eastAsia="fi-FI"/>
        </w:rPr>
        <mc:AlternateContent>
          <mc:Choice Requires="wps">
            <w:drawing>
              <wp:inline distT="0" distB="0" distL="0" distR="0" wp14:anchorId="27C1D8CE" wp14:editId="52A730F9">
                <wp:extent cx="1708150" cy="224155"/>
                <wp:effectExtent l="0" t="0" r="0" b="0"/>
                <wp:docPr id="70" name="Suorakulmio 70" descr="http://www.kolumbus.fi/igor.zlobin/f6.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0815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655AA6A1" id="Suorakulmio 70" o:spid="_x0000_s1026" alt="http://www.kolumbus.fi/igor.zlobin/f6.gif" style="width:134.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" filled="f" stroked="f">
                <o:lock v:ext="edit" aspectratio="t"/>
                <w10:anchorlock/>
              </v:rect>
            </w:pict>
          </mc:Fallback>
        </mc:AlternateContent>
      </w:r>
      <w:r w:rsidRPr="00C04FF8">
        <w:rPr>
          <w:rFonts w:ascii="Times New Roman" w:hAnsi="Times New Roman"/>
        </w:rPr>
        <w:t>     </w:t>
      </w:r>
      <w:r w:rsidRPr="00C04FF8">
        <w:rPr>
          <w:rFonts w:ascii="Times New Roman" w:hAnsi="Times New Roman"/>
          <w:color w:val="000000"/>
        </w:rPr>
        <w:object w:dxaOrig="180" w:dyaOrig="279">
          <v:shape id="_x0000_i1027" type="#_x0000_t75" style="width:9pt;height:14.25pt" o:ole="">
            <v:imagedata r:id="rId11" o:title=""/>
          </v:shape>
          <o:OLEObject Type="Embed" ProgID="Equation.DSMT4" ShapeID="_x0000_i1027" DrawAspect="Content" ObjectID="_1559809567" r:id="rId12"/>
        </w:object>
      </w:r>
      <w:r w:rsidRPr="00C04FF8">
        <w:rPr>
          <w:rFonts w:ascii="Times New Roman" w:hAnsi="Times New Roman"/>
        </w:rPr>
        <w:object w:dxaOrig="1200" w:dyaOrig="620">
          <v:shape id="_x0000_i1034" type="#_x0000_t75" style="width:103.5pt;height:40.5pt" o:ole="">
            <v:imagedata r:id="rId13" o:title=""/>
          </v:shape>
          <o:OLEObject Type="Embed" ProgID="Equation.DSMT4" ShapeID="_x0000_i1034" DrawAspect="Content" ObjectID="_1559809568" r:id="rId14"/>
        </w:object>
      </w:r>
      <w:r w:rsidR="00C67E97">
        <w:rPr>
          <w:rFonts w:ascii="Times New Roman" w:hAnsi="Times New Roman"/>
          <w:vertAlign w:val="baseline"/>
        </w:rPr>
        <w:tab/>
      </w:r>
      <w:proofErr w:type="gramStart"/>
      <w:r w:rsidRPr="00C67E97">
        <w:rPr>
          <w:rFonts w:ascii="Times New Roman" w:hAnsi="Times New Roman"/>
          <w:color w:val="000000"/>
          <w:vertAlign w:val="baseline"/>
        </w:rPr>
        <w:t>v</w:t>
      </w:r>
      <w:proofErr w:type="gramEnd"/>
      <w:r w:rsidRPr="00C67E97">
        <w:rPr>
          <w:rFonts w:ascii="Times New Roman" w:hAnsi="Times New Roman"/>
          <w:color w:val="000000"/>
          <w:vertAlign w:val="baseline"/>
        </w:rPr>
        <w:t xml:space="preserve"> </w:t>
      </w:r>
      <w:r w:rsidRPr="00C67E97">
        <w:rPr>
          <w:rFonts w:ascii="Cambria Math" w:hAnsi="Cambria Math" w:cs="Cambria Math" w:hint="cs"/>
          <w:vertAlign w:val="baseline"/>
          <w:cs/>
        </w:rPr>
        <w:t>≪</w:t>
      </w:r>
      <w:r w:rsidRPr="00C67E97">
        <w:rPr>
          <w:rFonts w:ascii="Times New Roman" w:hAnsi="Times New Roman"/>
          <w:vertAlign w:val="baseline"/>
        </w:rPr>
        <w:t xml:space="preserve"> </w:t>
      </w:r>
      <w:r w:rsidRPr="00C67E97">
        <w:rPr>
          <w:rFonts w:ascii="Times New Roman" w:hAnsi="Times New Roman"/>
          <w:color w:val="000000"/>
          <w:vertAlign w:val="baseline"/>
        </w:rPr>
        <w:t>c</w:t>
      </w:r>
      <w:r w:rsidRPr="00C04FF8">
        <w:rPr>
          <w:rFonts w:ascii="Times New Roman" w:hAnsi="Times New Roman"/>
          <w:color w:val="000000"/>
          <w:vertAlign w:val="baseline"/>
        </w:rPr>
        <w:t>                          (2)</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roofErr w:type="gramStart"/>
      <w:r w:rsidRPr="00C04FF8">
        <w:rPr>
          <w:rFonts w:ascii="Times New Roman" w:hAnsi="Times New Roman"/>
          <w:color w:val="000000"/>
          <w:vertAlign w:val="baseline"/>
        </w:rPr>
        <w:t>where</w:t>
      </w:r>
      <w:proofErr w:type="gramEnd"/>
      <w:r w:rsidRPr="00C04FF8">
        <w:rPr>
          <w:rFonts w:ascii="Times New Roman" w:hAnsi="Times New Roman"/>
          <w:color w:val="000000"/>
          <w:vertAlign w:val="baseline"/>
        </w:rPr>
        <w:t xml:space="preserve"> M is the mass of the system, R is the radius of the system, G is the gravitational constant, v is the velocity inside the system, 2GM/c</w:t>
      </w:r>
      <w:r w:rsidRPr="00C04FF8">
        <w:rPr>
          <w:rFonts w:ascii="Times New Roman" w:hAnsi="Times New Roman"/>
          <w:color w:val="000000"/>
          <w:vertAlign w:val="superscript"/>
        </w:rPr>
        <w:t>2</w:t>
      </w:r>
      <w:r w:rsidRPr="00C04FF8">
        <w:rPr>
          <w:rFonts w:ascii="Times New Roman" w:hAnsi="Times New Roman"/>
          <w:color w:val="000000"/>
          <w:vertAlign w:val="baseline"/>
        </w:rPr>
        <w:t xml:space="preserve"> is the Schwarzschild radius, and c is the speed of light. In addition, as we noted in [5, p. 42], low velocity implies a condition that the gravitational field itself must be weak. In this connection, the Earth and its natural satellite create a curvature of space-time around themselves, but the curvature of the metric will be small.</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In order to calculate the values Z</w:t>
      </w:r>
      <w:r w:rsidRPr="00C04FF8">
        <w:rPr>
          <w:rFonts w:ascii="MS Gothic" w:eastAsia="MS Gothic" w:hAnsi="MS Gothic" w:cs="MS Gothic"/>
          <w:color w:val="000000"/>
        </w:rPr>
        <w:t>☾</w:t>
      </w:r>
      <w:r w:rsidRPr="00C04FF8">
        <w:rPr>
          <w:rFonts w:ascii="Times New Roman" w:hAnsi="Times New Roman"/>
          <w:color w:val="000000"/>
          <w:vertAlign w:val="baseline"/>
        </w:rPr>
        <w:t xml:space="preserve"> and Z</w:t>
      </w:r>
      <w:r w:rsidRPr="00C04FF8">
        <w:rPr>
          <w:rFonts w:ascii="MS Gothic" w:eastAsia="MS Gothic" w:hAnsi="MS Gothic" w:cs="MS Gothic"/>
          <w:color w:val="000000"/>
        </w:rPr>
        <w:t>♁</w:t>
      </w:r>
      <w:r w:rsidRPr="00C04FF8">
        <w:rPr>
          <w:rFonts w:ascii="Times New Roman" w:hAnsi="Times New Roman"/>
          <w:color w:val="000000"/>
          <w:vertAlign w:val="baseline"/>
        </w:rPr>
        <w:t>, let us use one of the rules of geometrodynamics, namely, the immersion diagram method. The idea of this method is that for an immersed surface [1, p. 136] with constants t and r we need to find such a function Z (r), for which</w:t>
      </w:r>
    </w:p>
    <w:p w:rsidR="00694C84" w:rsidRPr="00C04FF8" w:rsidRDefault="00694C84" w:rsidP="00694C84">
      <w:pPr>
        <w:spacing w:before="100" w:beforeAutospacing="1" w:after="100" w:afterAutospacing="1" w:line="360" w:lineRule="auto"/>
        <w:jc w:val="both"/>
        <w:rPr>
          <w:rFonts w:ascii="Times New Roman" w:hAnsi="Times New Roman"/>
          <w:color w:val="000000"/>
          <w:vertAlign w:val="baseline"/>
        </w:rPr>
      </w:pPr>
      <w:r w:rsidRPr="00C04FF8">
        <w:rPr>
          <w:rFonts w:ascii="Times New Roman" w:hAnsi="Times New Roman"/>
        </w:rPr>
        <w:object w:dxaOrig="7080" w:dyaOrig="1060">
          <v:shape id="_x0000_i1028" type="#_x0000_t75" style="width:420pt;height:63pt" o:ole="">
            <v:imagedata r:id="rId15" o:title=""/>
          </v:shape>
          <o:OLEObject Type="Embed" ProgID="Equation.DSMT4" ShapeID="_x0000_i1028" DrawAspect="Content" ObjectID="_1559809569" r:id="rId16"/>
        </w:object>
      </w:r>
      <w:r w:rsidRPr="00C04FF8">
        <w:rPr>
          <w:rFonts w:ascii="Times New Roman" w:hAnsi="Times New Roman"/>
        </w:rPr>
        <w:t>         </w:t>
      </w:r>
      <w:r w:rsidRPr="00C04FF8">
        <w:rPr>
          <w:rFonts w:ascii="Times New Roman" w:hAnsi="Times New Roman"/>
          <w:color w:val="000000"/>
          <w:vertAlign w:val="baseline"/>
        </w:rPr>
        <w:t>(3)</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The solution is given by:</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                    </w:t>
      </w:r>
      <w:r w:rsidRPr="00C04FF8">
        <w:rPr>
          <w:rFonts w:ascii="Times New Roman" w:hAnsi="Times New Roman"/>
          <w:color w:val="000000"/>
        </w:rPr>
        <w:object w:dxaOrig="2299" w:dyaOrig="460">
          <v:shape id="_x0000_i1029" type="#_x0000_t75" style="width:171.75pt;height:35.25pt" o:ole="">
            <v:imagedata r:id="rId17" o:title=""/>
          </v:shape>
          <o:OLEObject Type="Embed" ProgID="Equation.DSMT4" ShapeID="_x0000_i1029" DrawAspect="Content" ObjectID="_1559809570" r:id="rId18"/>
        </w:object>
      </w:r>
      <w:r w:rsidRPr="00C04FF8">
        <w:rPr>
          <w:rFonts w:ascii="Times New Roman" w:hAnsi="Times New Roman"/>
          <w:color w:val="000000"/>
          <w:vertAlign w:val="baseline"/>
        </w:rPr>
        <w:t xml:space="preserve">                                                       (4)</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The relation (4) is a paraboloid obtained by rotating a parabola around the r axis. The formula (4) includes: the mass of the object M with dimensions expressed as cm; the position vector r with the unit of measurement also cm. Both these parameters have the dimensions expressed as geometrized units [8, p. 273].</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lastRenderedPageBreak/>
        <w:t>From the physical point of view, we also need to note the following fact: the immersion diagrams for planets (stars) are constructed both for interior and exterior of gravitational bodies. However, it does not matter for moving particles (bodies) what kind of interior geometry a planet (star) has, since the particle (body) will never find its way inside the planet (star); before it happens, the process of collision with the surface of the planet (star) will occur, of course, if the center of attraction is a planet (star).</w:t>
      </w:r>
    </w:p>
    <w:p w:rsidR="00694C84" w:rsidRPr="00C04FF8" w:rsidRDefault="00694C84" w:rsidP="00694C84">
      <w:pPr>
        <w:spacing w:before="100" w:beforeAutospacing="1" w:after="100" w:afterAutospacing="1" w:line="360" w:lineRule="auto"/>
        <w:jc w:val="both"/>
        <w:outlineLvl w:val="2"/>
        <w:rPr>
          <w:rFonts w:ascii="Times New Roman" w:eastAsia="Times New Roman" w:hAnsi="Times New Roman"/>
          <w:bCs/>
          <w:color w:val="000000"/>
          <w:vertAlign w:val="baseline"/>
        </w:rPr>
      </w:pPr>
    </w:p>
    <w:p w:rsidR="00694C84" w:rsidRPr="00C04FF8" w:rsidRDefault="00694C84" w:rsidP="00694C84">
      <w:pPr>
        <w:spacing w:before="100" w:beforeAutospacing="1" w:after="100" w:afterAutospacing="1" w:line="360" w:lineRule="auto"/>
        <w:jc w:val="center"/>
        <w:outlineLvl w:val="2"/>
        <w:rPr>
          <w:rFonts w:ascii="Times New Roman" w:eastAsia="Times New Roman" w:hAnsi="Times New Roman"/>
          <w:bCs/>
          <w:color w:val="000000"/>
          <w:vertAlign w:val="baseline"/>
        </w:rPr>
      </w:pPr>
      <w:r w:rsidRPr="00C04FF8">
        <w:rPr>
          <w:rFonts w:ascii="Times New Roman" w:hAnsi="Times New Roman"/>
          <w:color w:val="000000"/>
          <w:vertAlign w:val="baseline"/>
        </w:rPr>
        <w:t>3. Results</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Before proceeding to calculation-based questions, we need to state the following: In geometrodynamics, all values are converted to geometrized units, therefore, in our article we need to first adjust the physical parameters of the Moon and the Earth. In order to geometrize the physical mass of the above objects, we will use the formula as follows [7, p. 39]</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rPr>
        <w:object w:dxaOrig="180" w:dyaOrig="279">
          <v:shape id="_x0000_i1030" type="#_x0000_t75" style="width:9pt;height:14.25pt" o:ole="">
            <v:imagedata r:id="rId11" o:title=""/>
          </v:shape>
          <o:OLEObject Type="Embed" ProgID="Equation.DSMT4" ShapeID="_x0000_i1030" DrawAspect="Content" ObjectID="_1559809571" r:id="rId19"/>
        </w:object>
      </w:r>
      <w:r w:rsidRPr="00C04FF8">
        <w:rPr>
          <w:rFonts w:ascii="Times New Roman" w:hAnsi="Times New Roman"/>
          <w:color w:val="000000"/>
          <w:vertAlign w:val="baseline"/>
        </w:rPr>
        <w:t xml:space="preserve">                  </w:t>
      </w:r>
      <w:r w:rsidRPr="00C04FF8">
        <w:rPr>
          <w:rFonts w:ascii="Times New Roman" w:hAnsi="Times New Roman"/>
          <w:color w:val="000000"/>
        </w:rPr>
        <w:object w:dxaOrig="3720" w:dyaOrig="620">
          <v:shape id="_x0000_i1031" type="#_x0000_t75" style="width:255.75pt;height:42pt" o:ole="">
            <v:imagedata r:id="rId20" o:title=""/>
          </v:shape>
          <o:OLEObject Type="Embed" ProgID="Equation.DSMT4" ShapeID="_x0000_i1031" DrawAspect="Content" ObjectID="_1559809572" r:id="rId21"/>
        </w:object>
      </w:r>
      <w:r w:rsidRPr="00C04FF8">
        <w:rPr>
          <w:rFonts w:ascii="Times New Roman" w:hAnsi="Times New Roman"/>
          <w:color w:val="000000"/>
          <w:vertAlign w:val="baseline"/>
        </w:rPr>
        <w:t xml:space="preserve">                                 (5)</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Where M</w:t>
      </w:r>
      <w:r w:rsidRPr="00C04FF8">
        <w:rPr>
          <w:rFonts w:ascii="Times New Roman" w:hAnsi="Times New Roman"/>
          <w:color w:val="000000"/>
        </w:rPr>
        <w:t>geom</w:t>
      </w:r>
      <w:r w:rsidRPr="00C04FF8">
        <w:rPr>
          <w:rFonts w:ascii="Times New Roman" w:hAnsi="Times New Roman"/>
          <w:color w:val="000000"/>
          <w:vertAlign w:val="baseline"/>
        </w:rPr>
        <w:t xml:space="preserve"> is the geometrized mass of the body, M</w:t>
      </w:r>
      <w:r w:rsidRPr="00C04FF8">
        <w:rPr>
          <w:rFonts w:ascii="Times New Roman" w:hAnsi="Times New Roman"/>
          <w:color w:val="000000"/>
        </w:rPr>
        <w:t>phys</w:t>
      </w:r>
      <w:r w:rsidRPr="00C04FF8">
        <w:rPr>
          <w:rFonts w:ascii="Times New Roman" w:hAnsi="Times New Roman"/>
          <w:color w:val="000000"/>
          <w:vertAlign w:val="baseline"/>
        </w:rPr>
        <w:t xml:space="preserve"> is the physical mass of the body, G is the gravitational constant, and c is the speed of light. The physical mass of the Earth and the Moon is determined as ≈ 5.98×10</w:t>
      </w:r>
      <w:r w:rsidRPr="00C04FF8">
        <w:rPr>
          <w:rFonts w:ascii="Times New Roman" w:hAnsi="Times New Roman"/>
          <w:color w:val="000000"/>
          <w:vertAlign w:val="superscript"/>
        </w:rPr>
        <w:t>27</w:t>
      </w:r>
      <w:r w:rsidRPr="00C04FF8">
        <w:rPr>
          <w:rFonts w:ascii="Times New Roman" w:hAnsi="Times New Roman"/>
          <w:color w:val="000000"/>
          <w:vertAlign w:val="baseline"/>
        </w:rPr>
        <w:t xml:space="preserve"> g and ≈ 7.35×10</w:t>
      </w:r>
      <w:r w:rsidRPr="00C04FF8">
        <w:rPr>
          <w:rFonts w:ascii="Times New Roman" w:hAnsi="Times New Roman"/>
          <w:color w:val="000000"/>
          <w:vertAlign w:val="superscript"/>
        </w:rPr>
        <w:t>25</w:t>
      </w:r>
      <w:r w:rsidRPr="00C04FF8">
        <w:rPr>
          <w:rFonts w:ascii="Times New Roman" w:hAnsi="Times New Roman"/>
          <w:color w:val="000000"/>
          <w:vertAlign w:val="baseline"/>
        </w:rPr>
        <w:t xml:space="preserve"> g, respectively. Now we will use (5) to estimate the geometrized masses of the Moon and the Earth:   M</w:t>
      </w:r>
      <w:r w:rsidRPr="00C04FF8">
        <w:rPr>
          <w:rFonts w:ascii="Times New Roman" w:hAnsi="Times New Roman"/>
          <w:color w:val="000000"/>
        </w:rPr>
        <w:t xml:space="preserve">geom </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 4.37×10</w:t>
      </w:r>
      <w:r w:rsidRPr="00C04FF8">
        <w:rPr>
          <w:rFonts w:ascii="Times New Roman" w:hAnsi="Times New Roman"/>
          <w:color w:val="000000"/>
          <w:vertAlign w:val="superscript"/>
        </w:rPr>
        <w:t xml:space="preserve">- 1 </w:t>
      </w:r>
      <w:proofErr w:type="gramStart"/>
      <w:r w:rsidRPr="00C04FF8">
        <w:rPr>
          <w:rFonts w:ascii="Times New Roman" w:hAnsi="Times New Roman"/>
          <w:color w:val="000000"/>
          <w:vertAlign w:val="baseline"/>
        </w:rPr>
        <w:t>cm ,</w:t>
      </w:r>
      <w:proofErr w:type="gramEnd"/>
      <w:r w:rsidRPr="00C04FF8">
        <w:rPr>
          <w:rFonts w:ascii="Times New Roman" w:hAnsi="Times New Roman"/>
          <w:color w:val="000000"/>
          <w:vertAlign w:val="baseline"/>
        </w:rPr>
        <w:t> M</w:t>
      </w:r>
      <w:r w:rsidRPr="00C04FF8">
        <w:rPr>
          <w:rFonts w:ascii="Times New Roman" w:hAnsi="Times New Roman"/>
          <w:color w:val="000000"/>
        </w:rPr>
        <w:t xml:space="preserve">geom </w:t>
      </w:r>
      <w:r w:rsidRPr="00C04FF8">
        <w:rPr>
          <w:rFonts w:ascii="MS Gothic" w:eastAsia="MS Gothic" w:hAnsi="MS Gothic" w:cs="MS Gothic"/>
          <w:color w:val="252525"/>
        </w:rPr>
        <w:t>☾</w:t>
      </w:r>
      <w:r w:rsidRPr="00C04FF8">
        <w:rPr>
          <w:rFonts w:ascii="Times New Roman" w:hAnsi="Times New Roman"/>
          <w:color w:val="252525"/>
        </w:rPr>
        <w:t xml:space="preserve"> </w:t>
      </w:r>
      <w:r w:rsidRPr="00C04FF8">
        <w:rPr>
          <w:rFonts w:ascii="Times New Roman" w:hAnsi="Times New Roman"/>
          <w:color w:val="000000"/>
          <w:vertAlign w:val="baseline"/>
        </w:rPr>
        <w:t>≈ 5.45×10</w:t>
      </w:r>
      <w:r w:rsidRPr="00C04FF8">
        <w:rPr>
          <w:rFonts w:ascii="Times New Roman" w:hAnsi="Times New Roman"/>
          <w:color w:val="000000"/>
          <w:vertAlign w:val="superscript"/>
        </w:rPr>
        <w:t xml:space="preserve">- 3 </w:t>
      </w:r>
      <w:r w:rsidRPr="00C04FF8">
        <w:rPr>
          <w:rFonts w:ascii="Times New Roman" w:hAnsi="Times New Roman"/>
          <w:color w:val="000000"/>
          <w:vertAlign w:val="baseline"/>
        </w:rPr>
        <w:t>cm.</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When constructing the immersion diagrams, it should be taken into account that the current value of the position vector r in the formula (4) is chosen depending on the value of 2M, because at r ≥ 2M, there is a real region of the Schwarzschild geometry, and at r &lt; 2M the geometry becomes singular.</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lastRenderedPageBreak/>
        <w:t>To determine the coordinates of the immersion diagrams, we substitute M</w:t>
      </w:r>
      <w:r w:rsidRPr="00C04FF8">
        <w:rPr>
          <w:rFonts w:ascii="Times New Roman" w:hAnsi="Times New Roman"/>
          <w:color w:val="000000"/>
        </w:rPr>
        <w:t xml:space="preserve">geom </w:t>
      </w:r>
      <w:r w:rsidRPr="00C04FF8">
        <w:rPr>
          <w:rFonts w:ascii="MS Gothic" w:eastAsia="MS Gothic" w:hAnsi="MS Gothic" w:cs="MS Gothic"/>
          <w:color w:val="000000"/>
        </w:rPr>
        <w:t>♁</w:t>
      </w:r>
      <w:r w:rsidRPr="00C04FF8">
        <w:rPr>
          <w:rFonts w:ascii="Times New Roman" w:hAnsi="Times New Roman"/>
          <w:color w:val="000000"/>
          <w:vertAlign w:val="baseline"/>
        </w:rPr>
        <w:t xml:space="preserve"> and M</w:t>
      </w:r>
      <w:r w:rsidRPr="00C04FF8">
        <w:rPr>
          <w:rFonts w:ascii="Times New Roman" w:hAnsi="Times New Roman"/>
          <w:color w:val="000000"/>
        </w:rPr>
        <w:t xml:space="preserve">geom </w:t>
      </w:r>
      <w:r w:rsidRPr="00C04FF8">
        <w:rPr>
          <w:rFonts w:ascii="MS Gothic" w:eastAsia="MS Gothic" w:hAnsi="MS Gothic" w:cs="MS Gothic"/>
          <w:color w:val="000000"/>
        </w:rPr>
        <w:t>☾</w:t>
      </w:r>
      <w:r w:rsidRPr="00C04FF8">
        <w:rPr>
          <w:rFonts w:ascii="Times New Roman" w:hAnsi="Times New Roman"/>
          <w:color w:val="000000"/>
          <w:vertAlign w:val="baseline"/>
        </w:rPr>
        <w:t>, as well as the varied values of r in (4), and for simplicity of calculations, we will express the current values of the position vector through the current values of the geometrized masses of the Earth and the Moon, respectively, see formula (4). The results obtained are shown in Tables 1 and 2.</w:t>
      </w:r>
    </w:p>
    <w:tbl>
      <w:tblPr>
        <w:tblpPr w:leftFromText="141" w:rightFromText="141" w:vertAnchor="text" w:horzAnchor="margin" w:tblpY="598"/>
        <w:tblW w:w="0" w:type="auto"/>
        <w:tblLook w:val="04A0" w:firstRow="1" w:lastRow="0" w:firstColumn="1" w:lastColumn="0" w:noHBand="0" w:noVBand="1"/>
      </w:tblPr>
      <w:tblGrid>
        <w:gridCol w:w="4747"/>
        <w:gridCol w:w="4575"/>
      </w:tblGrid>
      <w:tr w:rsidR="00694C84" w:rsidRPr="00594594" w:rsidTr="007E4804">
        <w:trPr>
          <w:trHeight w:val="7281"/>
        </w:trPr>
        <w:tc>
          <w:tcPr>
            <w:tcW w:w="4747" w:type="dxa"/>
            <w:shd w:val="clear" w:color="auto" w:fill="auto"/>
          </w:tcPr>
          <w:tbl>
            <w:tblPr>
              <w:tblpPr w:leftFromText="141" w:rightFromText="141" w:vertAnchor="text" w:horzAnchor="margin" w:tblpY="192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8"/>
              <w:gridCol w:w="992"/>
              <w:gridCol w:w="1559"/>
            </w:tblGrid>
            <w:tr w:rsidR="00694C84" w:rsidRPr="00594594" w:rsidTr="00C04FF8">
              <w:tc>
                <w:tcPr>
                  <w:tcW w:w="2660" w:type="dxa"/>
                  <w:gridSpan w:val="2"/>
                  <w:tcBorders>
                    <w:top w:val="single" w:sz="12" w:space="0" w:color="auto"/>
                    <w:bottom w:val="single" w:sz="6"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r = n M</w:t>
                  </w:r>
                  <w:r w:rsidRPr="00C04FF8">
                    <w:rPr>
                      <w:rFonts w:ascii="Times New Roman" w:hAnsi="Times New Roman"/>
                      <w:color w:val="000000"/>
                    </w:rPr>
                    <w:t xml:space="preserve">geom </w:t>
                  </w:r>
                  <w:r w:rsidRPr="00C04FF8">
                    <w:rPr>
                      <w:rFonts w:ascii="MS Gothic" w:eastAsia="MS Gothic" w:hAnsi="MS Gothic" w:cs="MS Gothic"/>
                      <w:color w:val="252525"/>
                    </w:rPr>
                    <w:t>☾</w:t>
                  </w:r>
                </w:p>
              </w:tc>
              <w:tc>
                <w:tcPr>
                  <w:tcW w:w="1559" w:type="dxa"/>
                  <w:tcBorders>
                    <w:top w:val="single" w:sz="12" w:space="0" w:color="auto"/>
                    <w:bottom w:val="single" w:sz="6"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hAnsi="Times New Roman"/>
                      <w:color w:val="000000"/>
                      <w:vertAlign w:val="baseline"/>
                    </w:rPr>
                  </w:pPr>
                  <w:r w:rsidRPr="00C04FF8">
                    <w:rPr>
                      <w:rFonts w:ascii="Times New Roman" w:hAnsi="Times New Roman"/>
                      <w:vertAlign w:val="baseline"/>
                    </w:rPr>
                    <w:t>Z</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(L)</w:t>
                  </w:r>
                </w:p>
              </w:tc>
            </w:tr>
            <w:tr w:rsidR="00694C84" w:rsidRPr="00594594" w:rsidTr="00C04FF8">
              <w:tc>
                <w:tcPr>
                  <w:tcW w:w="1668" w:type="dxa"/>
                  <w:tcBorders>
                    <w:top w:val="single" w:sz="6" w:space="0" w:color="auto"/>
                    <w:bottom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cm</w:t>
                  </w:r>
                </w:p>
              </w:tc>
              <w:tc>
                <w:tcPr>
                  <w:tcW w:w="992" w:type="dxa"/>
                  <w:tcBorders>
                    <w:top w:val="single" w:sz="6" w:space="0" w:color="auto"/>
                    <w:bottom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n</w:t>
                  </w:r>
                </w:p>
              </w:tc>
              <w:tc>
                <w:tcPr>
                  <w:tcW w:w="1559" w:type="dxa"/>
                  <w:tcBorders>
                    <w:top w:val="single" w:sz="6" w:space="0" w:color="auto"/>
                    <w:bottom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cm</w:t>
                  </w:r>
                </w:p>
              </w:tc>
            </w:tr>
            <w:tr w:rsidR="00694C84" w:rsidRPr="00594594" w:rsidTr="00C04FF8">
              <w:tc>
                <w:tcPr>
                  <w:tcW w:w="1668" w:type="dxa"/>
                  <w:tcBorders>
                    <w:top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01090</w:t>
                  </w:r>
                </w:p>
              </w:tc>
              <w:tc>
                <w:tcPr>
                  <w:tcW w:w="992" w:type="dxa"/>
                  <w:tcBorders>
                    <w:top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2</w:t>
                  </w:r>
                </w:p>
              </w:tc>
              <w:tc>
                <w:tcPr>
                  <w:tcW w:w="1559" w:type="dxa"/>
                  <w:tcBorders>
                    <w:top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01635</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0154142</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02180</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4</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0217990</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02725</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5</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0266983</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03270</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6</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0308285</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03815</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7</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0344688</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04360</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8</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0377584</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04905</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9</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0407835</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05450</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10</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0435993</w:t>
                  </w:r>
                </w:p>
              </w:tc>
            </w:tr>
          </w:tbl>
          <w:p w:rsidR="00694C84" w:rsidRPr="00C04FF8" w:rsidRDefault="00694C84" w:rsidP="00C04FF8">
            <w:pPr>
              <w:spacing w:before="100" w:beforeAutospacing="1" w:after="100" w:afterAutospacing="1" w:line="360" w:lineRule="auto"/>
              <w:rPr>
                <w:rFonts w:ascii="Times New Roman" w:eastAsia="Times New Roman" w:hAnsi="Times New Roman"/>
                <w:color w:val="000000"/>
                <w:vertAlign w:val="baseline"/>
              </w:rPr>
            </w:pPr>
            <w:r w:rsidRPr="00C04FF8">
              <w:rPr>
                <w:rFonts w:ascii="Times New Roman" w:hAnsi="Times New Roman"/>
                <w:color w:val="000000"/>
                <w:vertAlign w:val="baseline"/>
              </w:rPr>
              <w:t>Table1 Determining the parameters of the gravitational well created by the Earth</w:t>
            </w:r>
          </w:p>
        </w:tc>
        <w:tc>
          <w:tcPr>
            <w:tcW w:w="4575" w:type="dxa"/>
            <w:shd w:val="clear" w:color="auto" w:fill="auto"/>
          </w:tcPr>
          <w:tbl>
            <w:tblPr>
              <w:tblpPr w:leftFromText="141" w:rightFromText="141" w:vertAnchor="text" w:horzAnchor="margin" w:tblpY="183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668"/>
              <w:gridCol w:w="992"/>
              <w:gridCol w:w="1559"/>
            </w:tblGrid>
            <w:tr w:rsidR="00694C84" w:rsidRPr="00594594" w:rsidTr="00C04FF8">
              <w:tc>
                <w:tcPr>
                  <w:tcW w:w="2660" w:type="dxa"/>
                  <w:gridSpan w:val="2"/>
                  <w:tcBorders>
                    <w:top w:val="single" w:sz="12" w:space="0" w:color="auto"/>
                    <w:bottom w:val="single" w:sz="6"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r = n M</w:t>
                  </w:r>
                  <w:r w:rsidRPr="00C04FF8">
                    <w:rPr>
                      <w:rFonts w:ascii="Times New Roman" w:hAnsi="Times New Roman"/>
                      <w:color w:val="000000"/>
                    </w:rPr>
                    <w:t xml:space="preserve">geom </w:t>
                  </w:r>
                  <w:r w:rsidRPr="00C04FF8">
                    <w:rPr>
                      <w:rFonts w:ascii="MS Gothic" w:eastAsia="MS Gothic" w:hAnsi="MS Gothic" w:cs="MS Gothic"/>
                      <w:color w:val="252525"/>
                    </w:rPr>
                    <w:t>♁</w:t>
                  </w:r>
                </w:p>
              </w:tc>
              <w:tc>
                <w:tcPr>
                  <w:tcW w:w="1559" w:type="dxa"/>
                  <w:tcBorders>
                    <w:top w:val="single" w:sz="12" w:space="0" w:color="auto"/>
                    <w:bottom w:val="single" w:sz="6"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hAnsi="Times New Roman"/>
                      <w:color w:val="000000"/>
                      <w:vertAlign w:val="baseline"/>
                    </w:rPr>
                  </w:pPr>
                  <w:r w:rsidRPr="00C04FF8">
                    <w:rPr>
                      <w:rFonts w:ascii="Times New Roman" w:hAnsi="Times New Roman"/>
                      <w:vertAlign w:val="baseline"/>
                    </w:rPr>
                    <w:t>Z</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(L)</w:t>
                  </w:r>
                </w:p>
              </w:tc>
            </w:tr>
            <w:tr w:rsidR="00694C84" w:rsidRPr="00594594" w:rsidTr="00C04FF8">
              <w:tc>
                <w:tcPr>
                  <w:tcW w:w="1668" w:type="dxa"/>
                  <w:tcBorders>
                    <w:top w:val="single" w:sz="6" w:space="0" w:color="auto"/>
                    <w:bottom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cm</w:t>
                  </w:r>
                </w:p>
              </w:tc>
              <w:tc>
                <w:tcPr>
                  <w:tcW w:w="992" w:type="dxa"/>
                  <w:tcBorders>
                    <w:top w:val="single" w:sz="6" w:space="0" w:color="auto"/>
                    <w:bottom w:val="single" w:sz="12" w:space="0" w:color="auto"/>
                  </w:tcBorders>
                  <w:shd w:val="clear" w:color="auto" w:fill="auto"/>
                </w:tcPr>
                <w:p w:rsidR="00694C84" w:rsidRPr="00C67E97"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n</w:t>
                  </w:r>
                </w:p>
              </w:tc>
              <w:tc>
                <w:tcPr>
                  <w:tcW w:w="1559" w:type="dxa"/>
                  <w:tcBorders>
                    <w:top w:val="single" w:sz="6" w:space="0" w:color="auto"/>
                    <w:bottom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cm</w:t>
                  </w:r>
                </w:p>
              </w:tc>
            </w:tr>
            <w:tr w:rsidR="00694C84" w:rsidRPr="00594594" w:rsidTr="00C04FF8">
              <w:tc>
                <w:tcPr>
                  <w:tcW w:w="1668" w:type="dxa"/>
                  <w:tcBorders>
                    <w:top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r w:rsidR="005A0649">
                    <w:rPr>
                      <w:rFonts w:ascii="Times New Roman" w:hAnsi="Times New Roman"/>
                      <w:color w:val="000000"/>
                      <w:vertAlign w:val="baseline"/>
                    </w:rPr>
                    <w:t>.</w:t>
                  </w:r>
                  <w:r w:rsidRPr="00C04FF8">
                    <w:rPr>
                      <w:rFonts w:ascii="Times New Roman" w:hAnsi="Times New Roman"/>
                      <w:color w:val="000000"/>
                      <w:vertAlign w:val="baseline"/>
                    </w:rPr>
                    <w:t>874</w:t>
                  </w:r>
                </w:p>
              </w:tc>
              <w:tc>
                <w:tcPr>
                  <w:tcW w:w="992" w:type="dxa"/>
                  <w:tcBorders>
                    <w:top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2</w:t>
                  </w:r>
                </w:p>
              </w:tc>
              <w:tc>
                <w:tcPr>
                  <w:tcW w:w="1559" w:type="dxa"/>
                  <w:tcBorders>
                    <w:top w:val="single" w:sz="12" w:space="0" w:color="auto"/>
                  </w:tcBorders>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0</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1</w:t>
                  </w:r>
                  <w:r w:rsidR="005A0649">
                    <w:rPr>
                      <w:rFonts w:ascii="Times New Roman" w:hAnsi="Times New Roman"/>
                      <w:color w:val="000000"/>
                      <w:vertAlign w:val="baseline"/>
                    </w:rPr>
                    <w:t>.</w:t>
                  </w:r>
                  <w:r w:rsidRPr="00C04FF8">
                    <w:rPr>
                      <w:rFonts w:ascii="Times New Roman" w:hAnsi="Times New Roman"/>
                      <w:color w:val="000000"/>
                      <w:vertAlign w:val="baseline"/>
                    </w:rPr>
                    <w:t>311</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1</w:t>
                  </w:r>
                  <w:r w:rsidR="005A0649">
                    <w:rPr>
                      <w:rFonts w:ascii="Times New Roman" w:hAnsi="Times New Roman"/>
                      <w:color w:val="000000"/>
                      <w:vertAlign w:val="baseline"/>
                    </w:rPr>
                    <w:t>.</w:t>
                  </w:r>
                  <w:r w:rsidRPr="00C04FF8">
                    <w:rPr>
                      <w:rFonts w:ascii="Times New Roman" w:hAnsi="Times New Roman"/>
                      <w:color w:val="000000"/>
                      <w:vertAlign w:val="baseline"/>
                    </w:rPr>
                    <w:t>2360226</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1</w:t>
                  </w:r>
                  <w:r w:rsidR="005A0649">
                    <w:rPr>
                      <w:rFonts w:ascii="Times New Roman" w:hAnsi="Times New Roman"/>
                      <w:color w:val="000000"/>
                      <w:vertAlign w:val="baseline"/>
                    </w:rPr>
                    <w:t>.</w:t>
                  </w:r>
                  <w:r w:rsidRPr="00C04FF8">
                    <w:rPr>
                      <w:rFonts w:ascii="Times New Roman" w:hAnsi="Times New Roman"/>
                      <w:color w:val="000000"/>
                      <w:vertAlign w:val="baseline"/>
                    </w:rPr>
                    <w:t>748</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4</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1</w:t>
                  </w:r>
                  <w:r w:rsidR="005A0649">
                    <w:rPr>
                      <w:rFonts w:ascii="Times New Roman" w:hAnsi="Times New Roman"/>
                      <w:color w:val="000000"/>
                      <w:vertAlign w:val="baseline"/>
                    </w:rPr>
                    <w:t>.</w:t>
                  </w:r>
                  <w:r w:rsidRPr="00C04FF8">
                    <w:rPr>
                      <w:rFonts w:ascii="Times New Roman" w:hAnsi="Times New Roman"/>
                      <w:color w:val="000000"/>
                      <w:vertAlign w:val="baseline"/>
                    </w:rPr>
                    <w:t>6748000</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2</w:t>
                  </w:r>
                  <w:r w:rsidR="005A0649">
                    <w:rPr>
                      <w:rFonts w:ascii="Times New Roman" w:hAnsi="Times New Roman"/>
                      <w:color w:val="000000"/>
                      <w:vertAlign w:val="baseline"/>
                    </w:rPr>
                    <w:t>.</w:t>
                  </w:r>
                  <w:r w:rsidRPr="00C04FF8">
                    <w:rPr>
                      <w:rFonts w:ascii="Times New Roman" w:hAnsi="Times New Roman"/>
                      <w:color w:val="000000"/>
                      <w:vertAlign w:val="baseline"/>
                    </w:rPr>
                    <w:t>185</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5</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2</w:t>
                  </w:r>
                  <w:r w:rsidR="005A0649">
                    <w:rPr>
                      <w:rFonts w:ascii="Times New Roman" w:hAnsi="Times New Roman"/>
                      <w:color w:val="000000"/>
                      <w:vertAlign w:val="baseline"/>
                    </w:rPr>
                    <w:t>.</w:t>
                  </w:r>
                  <w:r w:rsidRPr="00C04FF8">
                    <w:rPr>
                      <w:rFonts w:ascii="Times New Roman" w:hAnsi="Times New Roman"/>
                      <w:color w:val="000000"/>
                      <w:vertAlign w:val="baseline"/>
                    </w:rPr>
                    <w:t>1408540</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2</w:t>
                  </w:r>
                  <w:r w:rsidR="005A0649">
                    <w:rPr>
                      <w:rFonts w:ascii="Times New Roman" w:hAnsi="Times New Roman"/>
                      <w:color w:val="000000"/>
                      <w:vertAlign w:val="baseline"/>
                    </w:rPr>
                    <w:t>.</w:t>
                  </w:r>
                  <w:r w:rsidRPr="00C04FF8">
                    <w:rPr>
                      <w:rFonts w:ascii="Times New Roman" w:hAnsi="Times New Roman"/>
                      <w:color w:val="000000"/>
                      <w:vertAlign w:val="baseline"/>
                    </w:rPr>
                    <w:t>622</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6</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2</w:t>
                  </w:r>
                  <w:r w:rsidR="005A0649">
                    <w:rPr>
                      <w:rFonts w:ascii="Times New Roman" w:hAnsi="Times New Roman"/>
                      <w:color w:val="000000"/>
                      <w:vertAlign w:val="baseline"/>
                    </w:rPr>
                    <w:t>.</w:t>
                  </w:r>
                  <w:r w:rsidRPr="00C04FF8">
                    <w:rPr>
                      <w:rFonts w:ascii="Times New Roman" w:hAnsi="Times New Roman"/>
                      <w:color w:val="000000"/>
                      <w:vertAlign w:val="baseline"/>
                    </w:rPr>
                    <w:t>4720453</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r w:rsidR="005A0649">
                    <w:rPr>
                      <w:rFonts w:ascii="Times New Roman" w:hAnsi="Times New Roman"/>
                      <w:color w:val="000000"/>
                      <w:vertAlign w:val="baseline"/>
                    </w:rPr>
                    <w:t>.</w:t>
                  </w:r>
                  <w:r w:rsidRPr="00C04FF8">
                    <w:rPr>
                      <w:rFonts w:ascii="Times New Roman" w:hAnsi="Times New Roman"/>
                      <w:color w:val="000000"/>
                      <w:vertAlign w:val="baseline"/>
                    </w:rPr>
                    <w:t>059</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7</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2</w:t>
                  </w:r>
                  <w:r w:rsidR="005A0649">
                    <w:rPr>
                      <w:rFonts w:ascii="Times New Roman" w:hAnsi="Times New Roman"/>
                      <w:color w:val="000000"/>
                      <w:vertAlign w:val="baseline"/>
                    </w:rPr>
                    <w:t>.</w:t>
                  </w:r>
                  <w:r w:rsidRPr="00C04FF8">
                    <w:rPr>
                      <w:rFonts w:ascii="Times New Roman" w:hAnsi="Times New Roman"/>
                      <w:color w:val="000000"/>
                      <w:vertAlign w:val="baseline"/>
                    </w:rPr>
                    <w:t>7638306</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r w:rsidR="005A0649">
                    <w:rPr>
                      <w:rFonts w:ascii="Times New Roman" w:hAnsi="Times New Roman"/>
                      <w:color w:val="000000"/>
                      <w:vertAlign w:val="baseline"/>
                    </w:rPr>
                    <w:t>.</w:t>
                  </w:r>
                  <w:r w:rsidRPr="00C04FF8">
                    <w:rPr>
                      <w:rFonts w:ascii="Times New Roman" w:hAnsi="Times New Roman"/>
                      <w:color w:val="000000"/>
                      <w:vertAlign w:val="baseline"/>
                    </w:rPr>
                    <w:t>059</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8</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r w:rsidR="005A0649">
                    <w:rPr>
                      <w:rFonts w:ascii="Times New Roman" w:hAnsi="Times New Roman"/>
                      <w:color w:val="000000"/>
                      <w:vertAlign w:val="baseline"/>
                    </w:rPr>
                    <w:t>.</w:t>
                  </w:r>
                  <w:r w:rsidRPr="00C04FF8">
                    <w:rPr>
                      <w:rFonts w:ascii="Times New Roman" w:hAnsi="Times New Roman"/>
                      <w:color w:val="000000"/>
                      <w:vertAlign w:val="baseline"/>
                    </w:rPr>
                    <w:t>0276248</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r w:rsidR="005A0649">
                    <w:rPr>
                      <w:rFonts w:ascii="Times New Roman" w:hAnsi="Times New Roman"/>
                      <w:color w:val="000000"/>
                      <w:vertAlign w:val="baseline"/>
                    </w:rPr>
                    <w:t>.</w:t>
                  </w:r>
                  <w:r w:rsidRPr="00C04FF8">
                    <w:rPr>
                      <w:rFonts w:ascii="Times New Roman" w:hAnsi="Times New Roman"/>
                      <w:color w:val="000000"/>
                      <w:vertAlign w:val="baseline"/>
                    </w:rPr>
                    <w:t>933</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9</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r w:rsidR="005A0649">
                    <w:rPr>
                      <w:rFonts w:ascii="Times New Roman" w:hAnsi="Times New Roman"/>
                      <w:color w:val="000000"/>
                      <w:vertAlign w:val="baseline"/>
                    </w:rPr>
                    <w:t>.</w:t>
                  </w:r>
                  <w:r w:rsidRPr="00C04FF8">
                    <w:rPr>
                      <w:rFonts w:ascii="Times New Roman" w:hAnsi="Times New Roman"/>
                      <w:color w:val="000000"/>
                      <w:vertAlign w:val="baseline"/>
                    </w:rPr>
                    <w:t>2702085</w:t>
                  </w:r>
                </w:p>
              </w:tc>
            </w:tr>
            <w:tr w:rsidR="00694C84" w:rsidRPr="00594594" w:rsidTr="00C04FF8">
              <w:tc>
                <w:tcPr>
                  <w:tcW w:w="1668"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4</w:t>
                  </w:r>
                  <w:r w:rsidR="005A0649">
                    <w:rPr>
                      <w:rFonts w:ascii="Times New Roman" w:hAnsi="Times New Roman"/>
                      <w:color w:val="000000"/>
                      <w:vertAlign w:val="baseline"/>
                    </w:rPr>
                    <w:t>.</w:t>
                  </w:r>
                  <w:r w:rsidRPr="00C04FF8">
                    <w:rPr>
                      <w:rFonts w:ascii="Times New Roman" w:hAnsi="Times New Roman"/>
                      <w:color w:val="000000"/>
                      <w:vertAlign w:val="baseline"/>
                    </w:rPr>
                    <w:t>37</w:t>
                  </w:r>
                </w:p>
              </w:tc>
              <w:tc>
                <w:tcPr>
                  <w:tcW w:w="992"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10</w:t>
                  </w:r>
                </w:p>
              </w:tc>
              <w:tc>
                <w:tcPr>
                  <w:tcW w:w="1559" w:type="dxa"/>
                  <w:shd w:val="clear" w:color="auto" w:fill="auto"/>
                </w:tcPr>
                <w:p w:rsidR="00694C84" w:rsidRPr="00C04FF8" w:rsidRDefault="00694C84" w:rsidP="007E4804">
                  <w:pPr>
                    <w:spacing w:before="100" w:beforeAutospacing="1" w:after="100" w:afterAutospacing="1" w:line="360" w:lineRule="auto"/>
                    <w:jc w:val="center"/>
                    <w:rPr>
                      <w:rFonts w:ascii="Times New Roman" w:eastAsia="Times New Roman" w:hAnsi="Times New Roman"/>
                      <w:color w:val="000000"/>
                      <w:vertAlign w:val="baseline"/>
                    </w:rPr>
                  </w:pPr>
                  <w:r w:rsidRPr="00C04FF8">
                    <w:rPr>
                      <w:rFonts w:ascii="Times New Roman" w:hAnsi="Times New Roman"/>
                      <w:color w:val="000000"/>
                      <w:vertAlign w:val="baseline"/>
                    </w:rPr>
                    <w:t>3</w:t>
                  </w:r>
                  <w:r w:rsidR="005A0649">
                    <w:rPr>
                      <w:rFonts w:ascii="Times New Roman" w:hAnsi="Times New Roman"/>
                      <w:color w:val="000000"/>
                      <w:vertAlign w:val="baseline"/>
                    </w:rPr>
                    <w:t>.</w:t>
                  </w:r>
                  <w:r w:rsidRPr="00C04FF8">
                    <w:rPr>
                      <w:rFonts w:ascii="Times New Roman" w:hAnsi="Times New Roman"/>
                      <w:color w:val="000000"/>
                      <w:vertAlign w:val="baseline"/>
                    </w:rPr>
                    <w:t>4960000</w:t>
                  </w:r>
                </w:p>
              </w:tc>
            </w:tr>
          </w:tbl>
          <w:p w:rsidR="00694C84" w:rsidRPr="00C04FF8" w:rsidRDefault="00694C84" w:rsidP="00C04FF8">
            <w:pPr>
              <w:spacing w:before="100" w:beforeAutospacing="1" w:after="100" w:afterAutospacing="1" w:line="360" w:lineRule="auto"/>
              <w:rPr>
                <w:rFonts w:ascii="Times New Roman" w:eastAsia="Times New Roman" w:hAnsi="Times New Roman"/>
                <w:color w:val="000000"/>
                <w:vertAlign w:val="baseline"/>
              </w:rPr>
            </w:pPr>
            <w:r w:rsidRPr="00C04FF8">
              <w:rPr>
                <w:rFonts w:ascii="Times New Roman" w:hAnsi="Times New Roman"/>
                <w:color w:val="000000"/>
                <w:vertAlign w:val="baseline"/>
              </w:rPr>
              <w:t>Table 2 Determining the parameters of the gravitational well created by the Moon</w:t>
            </w:r>
          </w:p>
        </w:tc>
      </w:tr>
    </w:tbl>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In this analysis, it is enough to identify the configuration of the diagrams. </w:t>
      </w:r>
      <w:proofErr w:type="gramStart"/>
      <w:r w:rsidRPr="00C04FF8">
        <w:rPr>
          <w:rFonts w:ascii="Times New Roman" w:hAnsi="Times New Roman"/>
          <w:color w:val="000000"/>
          <w:vertAlign w:val="baseline"/>
        </w:rPr>
        <w:t>Figures 1 and 2 show gravitational profiles of the immersed surfaces.</w:t>
      </w:r>
      <w:proofErr w:type="gramEnd"/>
    </w:p>
    <w:p w:rsidR="00694C84" w:rsidRPr="00C04FF8" w:rsidRDefault="00694C84" w:rsidP="00694C84">
      <w:pPr>
        <w:spacing w:before="100" w:beforeAutospacing="1" w:after="100" w:afterAutospacing="1" w:line="360" w:lineRule="auto"/>
        <w:ind w:firstLine="567"/>
        <w:jc w:val="both"/>
        <w:rPr>
          <w:rFonts w:ascii="Times New Roman" w:hAnsi="Times New Roman"/>
        </w:rPr>
      </w:pPr>
      <w:r w:rsidRPr="00C04FF8">
        <w:rPr>
          <w:rFonts w:ascii="Times New Roman" w:hAnsi="Times New Roman"/>
          <w:noProof/>
          <w:lang w:val="fi-FI" w:eastAsia="fi-FI"/>
        </w:rPr>
        <w:lastRenderedPageBreak/>
        <w:drawing>
          <wp:inline distT="0" distB="0" distL="0" distR="0" wp14:anchorId="730EAE00" wp14:editId="15362545">
            <wp:extent cx="4654550" cy="2260600"/>
            <wp:effectExtent l="0" t="0" r="0" b="0"/>
            <wp:docPr id="11" name="Рисунок 11" descr="f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2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54550" cy="2260600"/>
                    </a:xfrm>
                    <a:prstGeom prst="rect">
                      <a:avLst/>
                    </a:prstGeom>
                    <a:noFill/>
                    <a:ln>
                      <a:noFill/>
                    </a:ln>
                  </pic:spPr>
                </pic:pic>
              </a:graphicData>
            </a:graphic>
          </wp:inline>
        </w:drawing>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     </w:t>
      </w:r>
      <w:proofErr w:type="gramStart"/>
      <w:r w:rsidRPr="00C04FF8">
        <w:rPr>
          <w:rFonts w:ascii="Times New Roman" w:hAnsi="Times New Roman"/>
          <w:color w:val="000000"/>
          <w:vertAlign w:val="baseline"/>
        </w:rPr>
        <w:t>Fig. 1.</w:t>
      </w:r>
      <w:proofErr w:type="gramEnd"/>
      <w:r w:rsidRPr="00C04FF8">
        <w:rPr>
          <w:rFonts w:ascii="Times New Roman" w:hAnsi="Times New Roman"/>
          <w:color w:val="000000"/>
          <w:vertAlign w:val="baseline"/>
        </w:rPr>
        <w:t xml:space="preserve"> Gravitational profile of the Moon's immersed surface</w:t>
      </w:r>
    </w:p>
    <w:p w:rsidR="00694C84" w:rsidRPr="00C04FF8" w:rsidRDefault="00694C84" w:rsidP="00694C84">
      <w:pPr>
        <w:spacing w:before="100" w:beforeAutospacing="1" w:after="100" w:afterAutospacing="1" w:line="360" w:lineRule="auto"/>
        <w:ind w:firstLine="1304"/>
        <w:jc w:val="both"/>
        <w:rPr>
          <w:rFonts w:ascii="Times New Roman" w:eastAsia="Times New Roman" w:hAnsi="Times New Roman"/>
          <w:color w:val="000000"/>
          <w:vertAlign w:val="baseline"/>
        </w:rPr>
      </w:pP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noProof/>
          <w:lang w:val="fi-FI" w:eastAsia="fi-FI"/>
        </w:rPr>
        <mc:AlternateContent>
          <mc:Choice Requires="wps">
            <w:drawing>
              <wp:anchor distT="0" distB="0" distL="114300" distR="114300" simplePos="0" relativeHeight="251659264" behindDoc="0" locked="0" layoutInCell="1" allowOverlap="1" wp14:anchorId="594097DD" wp14:editId="1E0EE449">
                <wp:simplePos x="0" y="0"/>
                <wp:positionH relativeFrom="column">
                  <wp:posOffset>4139565</wp:posOffset>
                </wp:positionH>
                <wp:positionV relativeFrom="paragraph">
                  <wp:posOffset>2213610</wp:posOffset>
                </wp:positionV>
                <wp:extent cx="269240" cy="361950"/>
                <wp:effectExtent l="0" t="3810" r="0" b="0"/>
                <wp:wrapNone/>
                <wp:docPr id="2" name="Tekstiruut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4C84" w:rsidRDefault="00694C84" w:rsidP="00694C84">
                            <w:proofErr w:type="gramStart"/>
                            <w:r>
                              <w:rPr>
                                <w:vertAlign w:val="baseline"/>
                              </w:rPr>
                              <w:t>r</w:t>
                            </w:r>
                            <w:proofErr w:type="gramEnd"/>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94097DD" id="_x0000_t202" coordsize="21600,21600" o:spt="202" path="m,l,21600r21600,l21600,xe">
                <v:stroke joinstyle="miter"/>
                <v:path gradientshapeok="t" o:connecttype="rect"/>
              </v:shapetype>
              <v:shape id="Tekstiruutu 2" o:spid="_x0000_s1026" type="#_x0000_t202" style="position:absolute;left:0;text-align:left;margin-left:325.95pt;margin-top:174.3pt;width:21.2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" stroked="f">
                <v:textbox>
                  <w:txbxContent>
                    <w:p w:rsidR="00694C84" w:rsidRDefault="00694C84" w:rsidP="00694C84">
                      <w:r>
                        <w:rPr>
                          <w:vertAlign w:val="baseline"/>
                        </w:rPr>
                        <w:t>r</w:t>
                      </w:r>
                    </w:p>
                  </w:txbxContent>
                </v:textbox>
              </v:shape>
            </w:pict>
          </mc:Fallback>
        </mc:AlternateContent>
      </w:r>
      <w:r w:rsidRPr="00C04FF8">
        <w:rPr>
          <w:rFonts w:ascii="Times New Roman" w:hAnsi="Times New Roman"/>
          <w:noProof/>
          <w:color w:val="000000"/>
          <w:lang w:val="fi-FI" w:eastAsia="fi-FI"/>
        </w:rPr>
        <w:drawing>
          <wp:inline distT="0" distB="0" distL="0" distR="0" wp14:anchorId="3C5886AF" wp14:editId="2B33A9F6">
            <wp:extent cx="4591050" cy="2654300"/>
            <wp:effectExtent l="0" t="0" r="0" b="0"/>
            <wp:docPr id="12" name="Рисунок 12" descr="f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91050" cy="2654300"/>
                    </a:xfrm>
                    <a:prstGeom prst="rect">
                      <a:avLst/>
                    </a:prstGeom>
                    <a:noFill/>
                    <a:ln>
                      <a:noFill/>
                    </a:ln>
                  </pic:spPr>
                </pic:pic>
              </a:graphicData>
            </a:graphic>
          </wp:inline>
        </w:drawing>
      </w:r>
    </w:p>
    <w:p w:rsidR="00694C84" w:rsidRPr="00C04FF8" w:rsidRDefault="00694C84" w:rsidP="00694C84">
      <w:pPr>
        <w:spacing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      </w:t>
      </w:r>
      <w:proofErr w:type="gramStart"/>
      <w:r w:rsidRPr="00C04FF8">
        <w:rPr>
          <w:rFonts w:ascii="Times New Roman" w:hAnsi="Times New Roman"/>
          <w:color w:val="000000"/>
          <w:vertAlign w:val="baseline"/>
        </w:rPr>
        <w:t>Fig. 2.</w:t>
      </w:r>
      <w:proofErr w:type="gramEnd"/>
      <w:r w:rsidRPr="00C04FF8">
        <w:rPr>
          <w:rFonts w:ascii="Times New Roman" w:hAnsi="Times New Roman"/>
          <w:color w:val="000000"/>
          <w:vertAlign w:val="baseline"/>
        </w:rPr>
        <w:t xml:space="preserve"> Gravitational profile of the Earth's immersed surface</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The next step is to identify the invariance between the position vector r and the mean distance L between the Earth and the Moon. Indeed, the position vector r is, essentially, the current distance from the body to an arbitrary coordinate point in space. Thus, it is easy to see that L is identical to some current value r. It is known </w:t>
      </w:r>
      <w:r w:rsidRPr="00C04FF8">
        <w:rPr>
          <w:rFonts w:ascii="Times New Roman" w:hAnsi="Times New Roman"/>
          <w:color w:val="000000"/>
          <w:vertAlign w:val="baseline"/>
        </w:rPr>
        <w:lastRenderedPageBreak/>
        <w:t>that the mean distance from the Earth to the Moon is estimated at 384</w:t>
      </w:r>
      <w:r w:rsidR="008B6221">
        <w:rPr>
          <w:rFonts w:ascii="Times New Roman" w:hAnsi="Times New Roman"/>
          <w:color w:val="000000"/>
          <w:vertAlign w:val="baseline"/>
        </w:rPr>
        <w:t>.</w:t>
      </w:r>
      <w:r w:rsidRPr="00C04FF8">
        <w:rPr>
          <w:rFonts w:ascii="Times New Roman" w:hAnsi="Times New Roman"/>
          <w:color w:val="000000"/>
          <w:vertAlign w:val="baseline"/>
        </w:rPr>
        <w:t>400 km [4, p. 112]. After we put L in the CGS system, we obtain:  L ≈ 3.844×10</w:t>
      </w:r>
      <w:r w:rsidRPr="00C04FF8">
        <w:rPr>
          <w:rFonts w:ascii="Times New Roman" w:hAnsi="Times New Roman"/>
          <w:color w:val="000000"/>
          <w:vertAlign w:val="superscript"/>
        </w:rPr>
        <w:t xml:space="preserve">10 </w:t>
      </w:r>
      <w:r w:rsidRPr="00C04FF8">
        <w:rPr>
          <w:rFonts w:ascii="Times New Roman" w:hAnsi="Times New Roman"/>
          <w:color w:val="000000"/>
          <w:vertAlign w:val="baseline"/>
        </w:rPr>
        <w:t>cm. Substituting L in (4) and taking into account the ratio of the values M</w:t>
      </w:r>
      <w:r w:rsidRPr="00C04FF8">
        <w:rPr>
          <w:rFonts w:ascii="Times New Roman" w:hAnsi="Times New Roman"/>
          <w:color w:val="000000"/>
        </w:rPr>
        <w:t xml:space="preserve">geom </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and M</w:t>
      </w:r>
      <w:r w:rsidRPr="00C04FF8">
        <w:rPr>
          <w:rFonts w:ascii="Times New Roman" w:hAnsi="Times New Roman"/>
          <w:color w:val="000000"/>
        </w:rPr>
        <w:t xml:space="preserve">geom </w:t>
      </w:r>
      <w:r w:rsidRPr="00C04FF8">
        <w:rPr>
          <w:rFonts w:ascii="MS Gothic" w:eastAsia="MS Gothic" w:hAnsi="MS Gothic" w:cs="MS Gothic"/>
          <w:color w:val="252525"/>
        </w:rPr>
        <w:t>♁</w:t>
      </w:r>
      <w:r w:rsidRPr="00C04FF8">
        <w:rPr>
          <w:rFonts w:ascii="Times New Roman" w:hAnsi="Times New Roman"/>
          <w:color w:val="000000"/>
          <w:vertAlign w:val="baseline"/>
        </w:rPr>
        <w:t>, we deduce that the depth of the gravitational well equals: </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vertAlign w:val="baseline"/>
        </w:rPr>
        <w:t>Z</w:t>
      </w:r>
      <w:proofErr w:type="gramStart"/>
      <w:r w:rsidRPr="00C04FF8">
        <w:rPr>
          <w:rFonts w:ascii="MS Gothic" w:eastAsia="MS Gothic" w:hAnsi="MS Gothic" w:cs="MS Gothic"/>
          <w:color w:val="252525"/>
        </w:rPr>
        <w:t>♁</w:t>
      </w:r>
      <w:r w:rsidRPr="00C04FF8">
        <w:rPr>
          <w:rFonts w:ascii="Times New Roman" w:hAnsi="Times New Roman"/>
          <w:color w:val="252525"/>
          <w:vertAlign w:val="baseline"/>
        </w:rPr>
        <w:t>(</w:t>
      </w:r>
      <w:proofErr w:type="gramEnd"/>
      <w:r w:rsidRPr="00C04FF8">
        <w:rPr>
          <w:rFonts w:ascii="Times New Roman" w:hAnsi="Times New Roman"/>
          <w:color w:val="252525"/>
          <w:vertAlign w:val="baseline"/>
        </w:rPr>
        <w:t>L) ≈ 3.665×10</w:t>
      </w:r>
      <w:r w:rsidRPr="00C04FF8">
        <w:rPr>
          <w:rFonts w:ascii="Times New Roman" w:hAnsi="Times New Roman"/>
          <w:color w:val="252525"/>
          <w:vertAlign w:val="superscript"/>
        </w:rPr>
        <w:t xml:space="preserve">5 </w:t>
      </w:r>
      <w:r w:rsidRPr="00C04FF8">
        <w:rPr>
          <w:rFonts w:ascii="Times New Roman" w:hAnsi="Times New Roman"/>
          <w:color w:val="000000"/>
          <w:vertAlign w:val="baseline"/>
        </w:rPr>
        <w:t>cm from the Earth's side, </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roofErr w:type="gramStart"/>
      <w:r w:rsidRPr="00C04FF8">
        <w:rPr>
          <w:rFonts w:ascii="Times New Roman" w:hAnsi="Times New Roman"/>
          <w:vertAlign w:val="baseline"/>
        </w:rPr>
        <w:t>Z</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(L) ≈ 0.409×10</w:t>
      </w:r>
      <w:r w:rsidRPr="00C04FF8">
        <w:rPr>
          <w:rFonts w:ascii="Times New Roman" w:hAnsi="Times New Roman"/>
          <w:color w:val="000000"/>
          <w:vertAlign w:val="superscript"/>
        </w:rPr>
        <w:t>5 </w:t>
      </w:r>
      <w:r w:rsidRPr="00C04FF8">
        <w:rPr>
          <w:rFonts w:ascii="Times New Roman" w:hAnsi="Times New Roman"/>
          <w:color w:val="000000"/>
          <w:vertAlign w:val="baseline"/>
        </w:rPr>
        <w:t>cm from the Moon's side.</w:t>
      </w:r>
      <w:proofErr w:type="gramEnd"/>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Next, we must determine the numerical values of the point, which is the intersection of the two immersion diagrams. Let us denote this point by A; let us also assume that A has a unit mass m</w:t>
      </w:r>
      <w:r w:rsidRPr="00C04FF8">
        <w:rPr>
          <w:rFonts w:ascii="Times New Roman" w:hAnsi="Times New Roman"/>
          <w:color w:val="000000"/>
        </w:rPr>
        <w:t>A</w:t>
      </w:r>
      <w:r w:rsidRPr="00C04FF8">
        <w:rPr>
          <w:rFonts w:ascii="Times New Roman" w:hAnsi="Times New Roman"/>
          <w:color w:val="000000"/>
          <w:vertAlign w:val="baseline"/>
        </w:rPr>
        <w:t xml:space="preserve">. What properties should this point </w:t>
      </w:r>
      <w:proofErr w:type="gramStart"/>
      <w:r w:rsidRPr="00C04FF8">
        <w:rPr>
          <w:rFonts w:ascii="Times New Roman" w:hAnsi="Times New Roman"/>
          <w:color w:val="000000"/>
          <w:vertAlign w:val="baseline"/>
        </w:rPr>
        <w:t>obey:</w:t>
      </w:r>
      <w:proofErr w:type="gramEnd"/>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1) point A will be located between the orbits of the Moon and the Earth at a distance at which the gravitational force F</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from the Earth to A and the gravitational force F</w:t>
      </w:r>
      <w:r w:rsidRPr="00C04FF8">
        <w:rPr>
          <w:rFonts w:ascii="Times New Roman" w:hAnsi="Times New Roman"/>
          <w:color w:val="000000"/>
        </w:rPr>
        <w:t>A</w:t>
      </w:r>
      <w:r w:rsidRPr="00C04FF8">
        <w:rPr>
          <w:rFonts w:ascii="MS Gothic" w:eastAsia="MS Gothic" w:hAnsi="MS Gothic" w:cs="MS Gothic"/>
          <w:color w:val="000000"/>
        </w:rPr>
        <w:t>☾</w:t>
      </w:r>
      <w:r w:rsidRPr="00C04FF8">
        <w:rPr>
          <w:rFonts w:ascii="Times New Roman" w:hAnsi="Times New Roman"/>
          <w:color w:val="000000"/>
          <w:vertAlign w:val="baseline"/>
        </w:rPr>
        <w:t xml:space="preserve"> from the Moon to A are equivalent, i.е. </w:t>
      </w:r>
      <w:r w:rsidRPr="00C04FF8">
        <w:rPr>
          <w:rFonts w:ascii="Times New Roman" w:hAnsi="Times New Roman"/>
          <w:vertAlign w:val="baseline"/>
        </w:rPr>
        <w:t>F</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xml:space="preserve">= </w:t>
      </w:r>
      <w:r w:rsidRPr="00C04FF8">
        <w:rPr>
          <w:rFonts w:ascii="Times New Roman" w:hAnsi="Times New Roman"/>
          <w:vertAlign w:val="baseline"/>
        </w:rPr>
        <w:t>F</w:t>
      </w:r>
      <w:r w:rsidRPr="00C04FF8">
        <w:rPr>
          <w:rFonts w:ascii="Times New Roman" w:hAnsi="Times New Roman"/>
          <w:color w:val="252525"/>
        </w:rPr>
        <w:t xml:space="preserve"> А</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 with L</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xml:space="preserve"> &gt; L </w:t>
      </w:r>
      <w:r w:rsidRPr="00C04FF8">
        <w:rPr>
          <w:rFonts w:ascii="Times New Roman" w:hAnsi="Times New Roman"/>
          <w:color w:val="252525"/>
        </w:rPr>
        <w:t>А</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and  L =  L</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L</w:t>
      </w:r>
      <w:r w:rsidRPr="00C04FF8">
        <w:rPr>
          <w:rFonts w:ascii="Times New Roman" w:hAnsi="Times New Roman"/>
          <w:color w:val="252525"/>
        </w:rPr>
        <w:t>А</w:t>
      </w:r>
      <w:r w:rsidRPr="00C04FF8">
        <w:rPr>
          <w:rFonts w:ascii="MS Gothic" w:eastAsia="MS Gothic" w:hAnsi="MS Gothic" w:cs="MS Gothic"/>
          <w:color w:val="252525"/>
        </w:rPr>
        <w:t>☾</w:t>
      </w:r>
      <w:r w:rsidRPr="00C04FF8">
        <w:rPr>
          <w:rFonts w:ascii="Times New Roman" w:hAnsi="Times New Roman"/>
          <w:color w:val="252525"/>
          <w:vertAlign w:val="baseline"/>
        </w:rPr>
        <w:t>.  </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2) point A is located on the top of the hump of two crossed metrics, i.e., it will be the apex of the bend the height of which we will denote by h.</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Let us dwell on items 1 and 2, for which we will use (Fig. 3).</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noProof/>
          <w:color w:val="000000"/>
          <w:lang w:val="fi-FI" w:eastAsia="fi-FI"/>
        </w:rPr>
        <w:lastRenderedPageBreak/>
        <w:drawing>
          <wp:inline distT="0" distB="0" distL="0" distR="0" wp14:anchorId="780C19A8" wp14:editId="03413354">
            <wp:extent cx="4743450" cy="3651250"/>
            <wp:effectExtent l="0" t="0" r="0" b="0"/>
            <wp:docPr id="13" name="Рисунок 13" descr="f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3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43450" cy="3651250"/>
                    </a:xfrm>
                    <a:prstGeom prst="rect">
                      <a:avLst/>
                    </a:prstGeom>
                    <a:noFill/>
                    <a:ln>
                      <a:noFill/>
                    </a:ln>
                  </pic:spPr>
                </pic:pic>
              </a:graphicData>
            </a:graphic>
          </wp:inline>
        </w:drawing>
      </w:r>
    </w:p>
    <w:p w:rsidR="00694C84" w:rsidRPr="00C04FF8" w:rsidRDefault="00694C84" w:rsidP="00694C84">
      <w:pPr>
        <w:spacing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            </w:t>
      </w:r>
      <w:proofErr w:type="gramStart"/>
      <w:r w:rsidRPr="00C04FF8">
        <w:rPr>
          <w:rFonts w:ascii="Times New Roman" w:hAnsi="Times New Roman"/>
          <w:color w:val="000000"/>
          <w:vertAlign w:val="baseline"/>
        </w:rPr>
        <w:t>Fig. 3.</w:t>
      </w:r>
      <w:proofErr w:type="gramEnd"/>
      <w:r w:rsidRPr="00C04FF8">
        <w:rPr>
          <w:rFonts w:ascii="Times New Roman" w:hAnsi="Times New Roman"/>
          <w:color w:val="000000"/>
          <w:vertAlign w:val="baseline"/>
        </w:rPr>
        <w:t xml:space="preserve"> Schematic drawing of the double planet system Earth–Moon</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For item 1, let us write down Newton's law of universal gravitation for point A, Earth and Moon. We have:</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roofErr w:type="gramStart"/>
      <w:r w:rsidRPr="00C04FF8">
        <w:rPr>
          <w:rFonts w:ascii="Times New Roman" w:hAnsi="Times New Roman"/>
          <w:color w:val="000000"/>
          <w:vertAlign w:val="baseline"/>
        </w:rPr>
        <w:t>from</w:t>
      </w:r>
      <w:proofErr w:type="gramEnd"/>
      <w:r w:rsidRPr="00C04FF8">
        <w:rPr>
          <w:rFonts w:ascii="Times New Roman" w:hAnsi="Times New Roman"/>
          <w:color w:val="000000"/>
          <w:vertAlign w:val="baseline"/>
        </w:rPr>
        <w:t xml:space="preserve"> the Earth's side     </w:t>
      </w:r>
      <w:r w:rsidRPr="00C04FF8">
        <w:rPr>
          <w:rFonts w:ascii="Times New Roman" w:hAnsi="Times New Roman"/>
          <w:vertAlign w:val="baseline"/>
        </w:rPr>
        <w:t>F</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 γ  (M</w:t>
      </w:r>
      <w:r w:rsidRPr="00C04FF8">
        <w:rPr>
          <w:rFonts w:ascii="MS Gothic" w:eastAsia="MS Gothic" w:hAnsi="MS Gothic" w:cs="MS Gothic"/>
          <w:color w:val="252525"/>
        </w:rPr>
        <w:t>♁</w:t>
      </w:r>
      <w:r w:rsidRPr="00C04FF8">
        <w:rPr>
          <w:rFonts w:ascii="Times New Roman" w:hAnsi="Times New Roman"/>
          <w:color w:val="000000"/>
          <w:vertAlign w:val="baseline"/>
        </w:rPr>
        <w:t xml:space="preserve">m </w:t>
      </w:r>
      <w:r w:rsidRPr="00C04FF8">
        <w:rPr>
          <w:rFonts w:ascii="Times New Roman" w:hAnsi="Times New Roman"/>
          <w:color w:val="252525"/>
        </w:rPr>
        <w:t>А</w:t>
      </w:r>
      <w:r w:rsidRPr="00C04FF8">
        <w:rPr>
          <w:rFonts w:ascii="Times New Roman" w:hAnsi="Times New Roman"/>
          <w:color w:val="000000"/>
          <w:vertAlign w:val="baseline"/>
        </w:rPr>
        <w:t>)  L </w:t>
      </w:r>
      <w:r w:rsidRPr="00C04FF8">
        <w:rPr>
          <w:rFonts w:ascii="Times New Roman" w:hAnsi="Times New Roman"/>
          <w:color w:val="000000"/>
          <w:vertAlign w:val="superscript"/>
        </w:rPr>
        <w:t>−2</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xml:space="preserve"> (6)</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roofErr w:type="gramStart"/>
      <w:r w:rsidRPr="00C04FF8">
        <w:rPr>
          <w:rFonts w:ascii="Times New Roman" w:hAnsi="Times New Roman"/>
          <w:color w:val="000000"/>
          <w:vertAlign w:val="baseline"/>
        </w:rPr>
        <w:t>from</w:t>
      </w:r>
      <w:proofErr w:type="gramEnd"/>
      <w:r w:rsidRPr="00C04FF8">
        <w:rPr>
          <w:rFonts w:ascii="Times New Roman" w:hAnsi="Times New Roman"/>
          <w:color w:val="000000"/>
          <w:vertAlign w:val="baseline"/>
        </w:rPr>
        <w:t xml:space="preserve"> the Moon’s side       </w:t>
      </w:r>
      <w:r w:rsidRPr="00C04FF8">
        <w:rPr>
          <w:rFonts w:ascii="Times New Roman" w:hAnsi="Times New Roman"/>
          <w:vertAlign w:val="baseline"/>
        </w:rPr>
        <w:t>F</w:t>
      </w:r>
      <w:r w:rsidRPr="00C04FF8">
        <w:rPr>
          <w:rFonts w:ascii="Times New Roman" w:hAnsi="Times New Roman"/>
          <w:color w:val="252525"/>
        </w:rPr>
        <w:t xml:space="preserve"> А</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 xml:space="preserve">= ‒ γ  (m </w:t>
      </w:r>
      <w:r w:rsidRPr="00C04FF8">
        <w:rPr>
          <w:rFonts w:ascii="Times New Roman" w:hAnsi="Times New Roman"/>
          <w:color w:val="252525"/>
        </w:rPr>
        <w:t xml:space="preserve">А </w:t>
      </w:r>
      <w:r w:rsidRPr="00C04FF8">
        <w:rPr>
          <w:rFonts w:ascii="Times New Roman" w:hAnsi="Times New Roman"/>
          <w:color w:val="000000"/>
          <w:vertAlign w:val="baseline"/>
        </w:rPr>
        <w:t>M</w:t>
      </w:r>
      <w:r w:rsidRPr="00C04FF8">
        <w:rPr>
          <w:rFonts w:ascii="MS Gothic" w:eastAsia="MS Gothic" w:hAnsi="MS Gothic" w:cs="MS Gothic"/>
          <w:color w:val="252525"/>
        </w:rPr>
        <w:t>☾</w:t>
      </w:r>
      <w:r w:rsidRPr="00C04FF8">
        <w:rPr>
          <w:rFonts w:ascii="Times New Roman" w:hAnsi="Times New Roman"/>
          <w:color w:val="252525"/>
          <w:vertAlign w:val="baseline"/>
        </w:rPr>
        <w:t>) L</w:t>
      </w:r>
      <w:r w:rsidRPr="00C04FF8">
        <w:rPr>
          <w:rFonts w:ascii="Times New Roman" w:hAnsi="Times New Roman"/>
          <w:color w:val="000000"/>
          <w:vertAlign w:val="superscript"/>
        </w:rPr>
        <w:t>−2</w:t>
      </w:r>
      <w:r w:rsidRPr="00C04FF8">
        <w:rPr>
          <w:rFonts w:ascii="Times New Roman" w:hAnsi="Times New Roman"/>
          <w:color w:val="252525"/>
        </w:rPr>
        <w:t>А</w:t>
      </w:r>
      <w:r w:rsidRPr="00C04FF8">
        <w:rPr>
          <w:rFonts w:ascii="MS Gothic" w:eastAsia="MS Gothic" w:hAnsi="MS Gothic" w:cs="MS Gothic"/>
          <w:color w:val="252525"/>
        </w:rPr>
        <w:t>☾</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In view of equality of these forces, we obtain</w:t>
      </w:r>
    </w:p>
    <w:p w:rsidR="00694C84" w:rsidRPr="00C04FF8" w:rsidRDefault="00694C84" w:rsidP="00694C84">
      <w:pPr>
        <w:spacing w:before="24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                     ‒ </w:t>
      </w:r>
      <w:proofErr w:type="gramStart"/>
      <w:r w:rsidRPr="00C04FF8">
        <w:rPr>
          <w:rFonts w:ascii="Times New Roman" w:hAnsi="Times New Roman"/>
          <w:color w:val="000000"/>
          <w:vertAlign w:val="baseline"/>
        </w:rPr>
        <w:t>γ  (</w:t>
      </w:r>
      <w:proofErr w:type="gramEnd"/>
      <w:r w:rsidRPr="00C04FF8">
        <w:rPr>
          <w:rFonts w:ascii="Times New Roman" w:hAnsi="Times New Roman"/>
          <w:color w:val="000000"/>
          <w:vertAlign w:val="baseline"/>
        </w:rPr>
        <w:t>M</w:t>
      </w:r>
      <w:r w:rsidRPr="00C04FF8">
        <w:rPr>
          <w:rFonts w:ascii="MS Gothic" w:eastAsia="MS Gothic" w:hAnsi="MS Gothic" w:cs="MS Gothic"/>
          <w:color w:val="252525"/>
        </w:rPr>
        <w:t>♁</w:t>
      </w:r>
      <w:r w:rsidRPr="00C04FF8">
        <w:rPr>
          <w:rFonts w:ascii="Times New Roman" w:hAnsi="Times New Roman"/>
          <w:color w:val="000000"/>
          <w:vertAlign w:val="baseline"/>
        </w:rPr>
        <w:t xml:space="preserve">m </w:t>
      </w:r>
      <w:r w:rsidRPr="00C04FF8">
        <w:rPr>
          <w:rFonts w:ascii="Times New Roman" w:hAnsi="Times New Roman"/>
          <w:color w:val="252525"/>
        </w:rPr>
        <w:t>А</w:t>
      </w:r>
      <w:r w:rsidRPr="00C04FF8">
        <w:rPr>
          <w:rFonts w:ascii="Times New Roman" w:hAnsi="Times New Roman"/>
          <w:color w:val="000000"/>
          <w:vertAlign w:val="baseline"/>
        </w:rPr>
        <w:t>)  L </w:t>
      </w:r>
      <w:r w:rsidRPr="00C04FF8">
        <w:rPr>
          <w:rFonts w:ascii="Times New Roman" w:hAnsi="Times New Roman"/>
          <w:color w:val="000000"/>
          <w:vertAlign w:val="superscript"/>
        </w:rPr>
        <w:t>−2</w:t>
      </w:r>
      <w:r w:rsidRPr="00C04FF8">
        <w:rPr>
          <w:rFonts w:ascii="MS Gothic" w:eastAsia="MS Gothic" w:hAnsi="MS Gothic" w:cs="MS Gothic"/>
          <w:color w:val="252525"/>
        </w:rPr>
        <w:t>♁</w:t>
      </w:r>
      <w:r w:rsidRPr="00C04FF8">
        <w:rPr>
          <w:rFonts w:ascii="Times New Roman" w:hAnsi="Times New Roman"/>
          <w:color w:val="252525"/>
        </w:rPr>
        <w:t xml:space="preserve">А </w:t>
      </w:r>
      <w:r w:rsidRPr="00C04FF8">
        <w:rPr>
          <w:rFonts w:ascii="Times New Roman" w:hAnsi="Times New Roman"/>
          <w:vertAlign w:val="baseline"/>
        </w:rPr>
        <w:t xml:space="preserve">= </w:t>
      </w:r>
      <w:r w:rsidRPr="00C04FF8">
        <w:rPr>
          <w:rFonts w:ascii="Times New Roman" w:hAnsi="Times New Roman"/>
          <w:color w:val="000000"/>
          <w:vertAlign w:val="baseline"/>
        </w:rPr>
        <w:t xml:space="preserve">‒ γ  (m </w:t>
      </w:r>
      <w:r w:rsidRPr="00C04FF8">
        <w:rPr>
          <w:rFonts w:ascii="Times New Roman" w:hAnsi="Times New Roman"/>
          <w:color w:val="252525"/>
        </w:rPr>
        <w:t xml:space="preserve">А </w:t>
      </w:r>
      <w:r w:rsidRPr="00C04FF8">
        <w:rPr>
          <w:rFonts w:ascii="Times New Roman" w:hAnsi="Times New Roman"/>
          <w:color w:val="000000"/>
          <w:vertAlign w:val="baseline"/>
        </w:rPr>
        <w:t>M</w:t>
      </w:r>
      <w:r w:rsidRPr="00C04FF8">
        <w:rPr>
          <w:rFonts w:ascii="MS Gothic" w:eastAsia="MS Gothic" w:hAnsi="MS Gothic" w:cs="MS Gothic"/>
          <w:color w:val="252525"/>
        </w:rPr>
        <w:t>☾</w:t>
      </w:r>
      <w:r w:rsidRPr="00C04FF8">
        <w:rPr>
          <w:rFonts w:ascii="Times New Roman" w:hAnsi="Times New Roman"/>
          <w:color w:val="252525"/>
          <w:vertAlign w:val="baseline"/>
        </w:rPr>
        <w:t>) L</w:t>
      </w:r>
      <w:r w:rsidRPr="00C04FF8">
        <w:rPr>
          <w:rFonts w:ascii="Times New Roman" w:hAnsi="Times New Roman"/>
          <w:color w:val="000000"/>
          <w:vertAlign w:val="superscript"/>
        </w:rPr>
        <w:t>−2</w:t>
      </w:r>
      <w:r w:rsidRPr="00C04FF8">
        <w:rPr>
          <w:rFonts w:ascii="Times New Roman" w:hAnsi="Times New Roman"/>
          <w:color w:val="252525"/>
        </w:rPr>
        <w:t>А</w:t>
      </w:r>
      <w:r w:rsidRPr="00C04FF8">
        <w:rPr>
          <w:rFonts w:ascii="MS Gothic" w:eastAsia="MS Gothic" w:hAnsi="MS Gothic" w:cs="MS Gothic"/>
          <w:color w:val="252525"/>
        </w:rPr>
        <w:t>☾</w:t>
      </w:r>
      <w:r w:rsidRPr="00C04FF8">
        <w:rPr>
          <w:rFonts w:ascii="Times New Roman" w:hAnsi="Times New Roman"/>
          <w:color w:val="252525"/>
        </w:rPr>
        <w:t>                </w:t>
      </w:r>
      <w:r w:rsidRPr="00C04FF8">
        <w:rPr>
          <w:rFonts w:ascii="Times New Roman" w:hAnsi="Times New Roman"/>
          <w:color w:val="000000"/>
          <w:vertAlign w:val="baseline"/>
        </w:rPr>
        <w:t xml:space="preserve"> (7)</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where γ = 6.67×10</w:t>
      </w:r>
      <w:r w:rsidRPr="00C04FF8">
        <w:rPr>
          <w:rFonts w:ascii="Times New Roman" w:hAnsi="Times New Roman"/>
          <w:color w:val="000000"/>
          <w:vertAlign w:val="superscript"/>
        </w:rPr>
        <w:t xml:space="preserve">– 8 </w:t>
      </w:r>
      <w:r w:rsidRPr="00C04FF8">
        <w:rPr>
          <w:rFonts w:ascii="Times New Roman" w:hAnsi="Times New Roman"/>
          <w:color w:val="000000"/>
          <w:vertAlign w:val="baseline"/>
        </w:rPr>
        <w:t>cm</w:t>
      </w:r>
      <w:r w:rsidRPr="00C04FF8">
        <w:rPr>
          <w:rFonts w:ascii="Times New Roman" w:hAnsi="Times New Roman"/>
          <w:color w:val="000000"/>
          <w:vertAlign w:val="superscript"/>
        </w:rPr>
        <w:t>3 </w:t>
      </w:r>
      <w:r w:rsidRPr="00C04FF8">
        <w:rPr>
          <w:rFonts w:ascii="Times New Roman" w:hAnsi="Times New Roman"/>
          <w:color w:val="000000"/>
          <w:vertAlign w:val="baseline"/>
        </w:rPr>
        <w:t>/g sec</w:t>
      </w:r>
      <w:r w:rsidRPr="00C04FF8">
        <w:rPr>
          <w:rFonts w:ascii="Times New Roman" w:hAnsi="Times New Roman"/>
          <w:color w:val="000000"/>
          <w:vertAlign w:val="superscript"/>
        </w:rPr>
        <w:t xml:space="preserve">2 </w:t>
      </w:r>
      <w:r w:rsidRPr="00C04FF8">
        <w:rPr>
          <w:rFonts w:ascii="Times New Roman" w:hAnsi="Times New Roman"/>
          <w:color w:val="000000"/>
          <w:vertAlign w:val="baseline"/>
        </w:rPr>
        <w:t>– gravitational constant; M</w:t>
      </w:r>
      <w:r w:rsidRPr="00C04FF8">
        <w:rPr>
          <w:rFonts w:ascii="MS Gothic" w:eastAsia="MS Gothic" w:hAnsi="MS Gothic" w:cs="MS Gothic"/>
          <w:color w:val="252525"/>
        </w:rPr>
        <w:t>♁</w:t>
      </w:r>
      <w:r w:rsidRPr="00C04FF8">
        <w:rPr>
          <w:rFonts w:ascii="Times New Roman" w:hAnsi="Times New Roman"/>
          <w:color w:val="252525"/>
          <w:vertAlign w:val="baseline"/>
        </w:rPr>
        <w:t>≈ 5.98</w:t>
      </w:r>
      <w:r w:rsidRPr="00C04FF8">
        <w:rPr>
          <w:rFonts w:ascii="Times New Roman" w:hAnsi="Times New Roman"/>
          <w:color w:val="000000"/>
          <w:vertAlign w:val="baseline"/>
        </w:rPr>
        <w:t>×10</w:t>
      </w:r>
      <w:r w:rsidRPr="00C04FF8">
        <w:rPr>
          <w:rFonts w:ascii="Times New Roman" w:hAnsi="Times New Roman"/>
          <w:color w:val="000000"/>
          <w:vertAlign w:val="superscript"/>
        </w:rPr>
        <w:t>27 </w:t>
      </w:r>
      <w:r w:rsidRPr="00C04FF8">
        <w:rPr>
          <w:rFonts w:ascii="Times New Roman" w:hAnsi="Times New Roman"/>
          <w:color w:val="000000"/>
          <w:vertAlign w:val="baseline"/>
        </w:rPr>
        <w:t>g – physical mass of the Earth,  M</w:t>
      </w:r>
      <w:r w:rsidRPr="00C04FF8">
        <w:rPr>
          <w:rFonts w:ascii="MS Gothic" w:eastAsia="MS Gothic" w:hAnsi="MS Gothic" w:cs="MS Gothic"/>
          <w:color w:val="252525"/>
        </w:rPr>
        <w:t>☾</w:t>
      </w:r>
      <w:r w:rsidRPr="00C04FF8">
        <w:rPr>
          <w:rFonts w:ascii="Times New Roman" w:hAnsi="Times New Roman"/>
          <w:color w:val="252525"/>
          <w:vertAlign w:val="baseline"/>
        </w:rPr>
        <w:t>≈ 7.35</w:t>
      </w:r>
      <w:r w:rsidRPr="00C04FF8">
        <w:rPr>
          <w:rFonts w:ascii="Times New Roman" w:hAnsi="Times New Roman"/>
          <w:color w:val="000000"/>
          <w:vertAlign w:val="baseline"/>
        </w:rPr>
        <w:t>×10</w:t>
      </w:r>
      <w:r w:rsidRPr="00C04FF8">
        <w:rPr>
          <w:rFonts w:ascii="Times New Roman" w:hAnsi="Times New Roman"/>
          <w:color w:val="000000"/>
          <w:vertAlign w:val="superscript"/>
        </w:rPr>
        <w:t>25 </w:t>
      </w:r>
      <w:r w:rsidRPr="00C04FF8">
        <w:rPr>
          <w:rFonts w:ascii="Times New Roman" w:hAnsi="Times New Roman"/>
          <w:color w:val="000000"/>
          <w:vertAlign w:val="baseline"/>
        </w:rPr>
        <w:t>g – physical mass of the Moon;     m</w:t>
      </w:r>
      <w:r w:rsidRPr="00C04FF8">
        <w:rPr>
          <w:rFonts w:ascii="Times New Roman" w:hAnsi="Times New Roman"/>
          <w:color w:val="000000"/>
        </w:rPr>
        <w:t>A </w:t>
      </w:r>
      <w:r w:rsidRPr="00C04FF8">
        <w:rPr>
          <w:rFonts w:ascii="Times New Roman" w:hAnsi="Times New Roman"/>
          <w:color w:val="000000"/>
          <w:vertAlign w:val="baseline"/>
        </w:rPr>
        <w:t>– unit mass of point A; L</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distance from the Earth to point А ;  </w:t>
      </w:r>
      <w:r w:rsidRPr="00C04FF8">
        <w:rPr>
          <w:rFonts w:ascii="Times New Roman" w:hAnsi="Times New Roman"/>
          <w:color w:val="252525"/>
          <w:vertAlign w:val="baseline"/>
        </w:rPr>
        <w:t>L</w:t>
      </w:r>
      <w:r w:rsidRPr="00C04FF8">
        <w:rPr>
          <w:rFonts w:ascii="Times New Roman" w:hAnsi="Times New Roman"/>
          <w:color w:val="252525"/>
        </w:rPr>
        <w:t>А</w:t>
      </w:r>
      <w:r w:rsidRPr="00C04FF8">
        <w:rPr>
          <w:rFonts w:ascii="MS Gothic" w:eastAsia="MS Gothic" w:hAnsi="MS Gothic" w:cs="MS Gothic"/>
          <w:color w:val="252525"/>
        </w:rPr>
        <w:t>☾</w:t>
      </w:r>
      <w:r w:rsidRPr="00C04FF8">
        <w:rPr>
          <w:rFonts w:ascii="Times New Roman" w:hAnsi="Times New Roman"/>
          <w:color w:val="000000"/>
          <w:vertAlign w:val="baseline"/>
        </w:rPr>
        <w:t xml:space="preserve">– </w:t>
      </w:r>
      <w:r w:rsidRPr="00C04FF8">
        <w:rPr>
          <w:rFonts w:ascii="Times New Roman" w:hAnsi="Times New Roman"/>
          <w:color w:val="000000"/>
          <w:vertAlign w:val="baseline"/>
        </w:rPr>
        <w:lastRenderedPageBreak/>
        <w:t>distance from point А  to the Moon. Since</w:t>
      </w:r>
      <w:proofErr w:type="gramStart"/>
      <w:r w:rsidRPr="00C04FF8">
        <w:rPr>
          <w:rFonts w:ascii="Times New Roman" w:hAnsi="Times New Roman"/>
          <w:color w:val="000000"/>
          <w:vertAlign w:val="baseline"/>
        </w:rPr>
        <w:t>  L</w:t>
      </w:r>
      <w:r w:rsidRPr="00C04FF8">
        <w:rPr>
          <w:rFonts w:ascii="Times New Roman" w:hAnsi="Times New Roman"/>
          <w:color w:val="252525"/>
        </w:rPr>
        <w:t>А</w:t>
      </w:r>
      <w:proofErr w:type="gramEnd"/>
      <w:r w:rsidRPr="00C04FF8">
        <w:rPr>
          <w:rFonts w:ascii="MS Gothic" w:eastAsia="MS Gothic" w:hAnsi="MS Gothic" w:cs="MS Gothic"/>
          <w:color w:val="252525"/>
        </w:rPr>
        <w:t>☾</w:t>
      </w:r>
      <w:r w:rsidRPr="00C04FF8">
        <w:rPr>
          <w:rFonts w:ascii="Times New Roman" w:hAnsi="Times New Roman"/>
          <w:color w:val="000000"/>
          <w:vertAlign w:val="baseline"/>
        </w:rPr>
        <w:t>=  L ‒ L</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therefore, we rewrite the equation (7) as</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             ‒ </w:t>
      </w:r>
      <w:proofErr w:type="gramStart"/>
      <w:r w:rsidRPr="00C04FF8">
        <w:rPr>
          <w:rFonts w:ascii="Times New Roman" w:hAnsi="Times New Roman"/>
          <w:color w:val="000000"/>
          <w:vertAlign w:val="baseline"/>
        </w:rPr>
        <w:t>γ  (</w:t>
      </w:r>
      <w:proofErr w:type="gramEnd"/>
      <w:r w:rsidRPr="00C04FF8">
        <w:rPr>
          <w:rFonts w:ascii="Times New Roman" w:hAnsi="Times New Roman"/>
          <w:color w:val="000000"/>
          <w:vertAlign w:val="baseline"/>
        </w:rPr>
        <w:t>M</w:t>
      </w:r>
      <w:r w:rsidRPr="00C04FF8">
        <w:rPr>
          <w:rFonts w:ascii="MS Gothic" w:eastAsia="MS Gothic" w:hAnsi="MS Gothic" w:cs="MS Gothic"/>
          <w:color w:val="252525"/>
        </w:rPr>
        <w:t>♁</w:t>
      </w:r>
      <w:r w:rsidRPr="00C04FF8">
        <w:rPr>
          <w:rFonts w:ascii="Times New Roman" w:hAnsi="Times New Roman"/>
          <w:color w:val="000000"/>
          <w:vertAlign w:val="baseline"/>
        </w:rPr>
        <w:t xml:space="preserve">m </w:t>
      </w:r>
      <w:r w:rsidRPr="00C04FF8">
        <w:rPr>
          <w:rFonts w:ascii="Times New Roman" w:hAnsi="Times New Roman"/>
          <w:color w:val="252525"/>
        </w:rPr>
        <w:t>А</w:t>
      </w:r>
      <w:r w:rsidRPr="00C04FF8">
        <w:rPr>
          <w:rFonts w:ascii="Times New Roman" w:hAnsi="Times New Roman"/>
          <w:color w:val="000000"/>
          <w:vertAlign w:val="baseline"/>
        </w:rPr>
        <w:t>)  L </w:t>
      </w:r>
      <w:r w:rsidRPr="00C04FF8">
        <w:rPr>
          <w:rFonts w:ascii="Times New Roman" w:hAnsi="Times New Roman"/>
          <w:color w:val="000000"/>
          <w:vertAlign w:val="superscript"/>
        </w:rPr>
        <w:t>−2</w:t>
      </w:r>
      <w:r w:rsidRPr="00C04FF8">
        <w:rPr>
          <w:rFonts w:ascii="MS Gothic" w:eastAsia="MS Gothic" w:hAnsi="MS Gothic" w:cs="MS Gothic"/>
          <w:color w:val="252525"/>
        </w:rPr>
        <w:t>♁</w:t>
      </w:r>
      <w:r w:rsidRPr="00C04FF8">
        <w:rPr>
          <w:rFonts w:ascii="Times New Roman" w:hAnsi="Times New Roman"/>
          <w:color w:val="252525"/>
        </w:rPr>
        <w:t xml:space="preserve">А </w:t>
      </w:r>
      <w:r w:rsidRPr="00C04FF8">
        <w:rPr>
          <w:rFonts w:ascii="Times New Roman" w:hAnsi="Times New Roman"/>
          <w:vertAlign w:val="baseline"/>
        </w:rPr>
        <w:t xml:space="preserve">= </w:t>
      </w:r>
      <w:r w:rsidRPr="00C04FF8">
        <w:rPr>
          <w:rFonts w:ascii="Times New Roman" w:hAnsi="Times New Roman"/>
          <w:color w:val="000000"/>
          <w:vertAlign w:val="baseline"/>
        </w:rPr>
        <w:t xml:space="preserve">‒ γ  (m </w:t>
      </w:r>
      <w:r w:rsidRPr="00C04FF8">
        <w:rPr>
          <w:rFonts w:ascii="Times New Roman" w:hAnsi="Times New Roman"/>
          <w:color w:val="252525"/>
        </w:rPr>
        <w:t xml:space="preserve">А </w:t>
      </w:r>
      <w:r w:rsidRPr="00C04FF8">
        <w:rPr>
          <w:rFonts w:ascii="Times New Roman" w:hAnsi="Times New Roman"/>
          <w:color w:val="000000"/>
          <w:vertAlign w:val="baseline"/>
        </w:rPr>
        <w:t>M</w:t>
      </w:r>
      <w:r w:rsidRPr="00C04FF8">
        <w:rPr>
          <w:rFonts w:ascii="MS Gothic" w:eastAsia="MS Gothic" w:hAnsi="MS Gothic" w:cs="MS Gothic"/>
          <w:color w:val="252525"/>
        </w:rPr>
        <w:t>☾</w:t>
      </w:r>
      <w:r w:rsidRPr="00C04FF8">
        <w:rPr>
          <w:rFonts w:ascii="Times New Roman" w:hAnsi="Times New Roman"/>
          <w:color w:val="252525"/>
          <w:vertAlign w:val="baseline"/>
        </w:rPr>
        <w:t>) (</w:t>
      </w:r>
      <w:r w:rsidRPr="00C04FF8">
        <w:rPr>
          <w:rFonts w:ascii="Times New Roman" w:hAnsi="Times New Roman"/>
          <w:color w:val="000000"/>
          <w:vertAlign w:val="baseline"/>
        </w:rPr>
        <w:t>L ‒ L</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252525"/>
          <w:vertAlign w:val="baseline"/>
        </w:rPr>
        <w:t>)</w:t>
      </w:r>
      <w:r w:rsidRPr="00C04FF8">
        <w:rPr>
          <w:rFonts w:ascii="Times New Roman" w:hAnsi="Times New Roman"/>
          <w:color w:val="000000"/>
          <w:vertAlign w:val="superscript"/>
        </w:rPr>
        <w:t>−2                                               </w:t>
      </w:r>
      <w:r w:rsidRPr="00C04FF8">
        <w:rPr>
          <w:rFonts w:ascii="Times New Roman" w:hAnsi="Times New Roman"/>
          <w:color w:val="000000"/>
          <w:vertAlign w:val="baseline"/>
        </w:rPr>
        <w:t>(8)</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This equation is solvable for L</w:t>
      </w:r>
      <w:r w:rsidRPr="00C04FF8">
        <w:rPr>
          <w:rFonts w:ascii="MS Gothic" w:eastAsia="MS Gothic" w:hAnsi="MS Gothic" w:cs="MS Gothic"/>
          <w:color w:val="252525"/>
        </w:rPr>
        <w:t>♁</w:t>
      </w:r>
      <w:r w:rsidRPr="00C04FF8">
        <w:rPr>
          <w:rFonts w:ascii="Times New Roman" w:hAnsi="Times New Roman"/>
          <w:color w:val="252525"/>
        </w:rPr>
        <w:t>А</w:t>
      </w:r>
      <w:r w:rsidRPr="00C04FF8">
        <w:rPr>
          <w:rFonts w:ascii="Times New Roman" w:hAnsi="Times New Roman"/>
          <w:color w:val="000000"/>
          <w:vertAlign w:val="baseline"/>
        </w:rPr>
        <w:t>, if L</w:t>
      </w:r>
      <w:r w:rsidRPr="00C04FF8">
        <w:rPr>
          <w:rFonts w:ascii="MS Gothic" w:eastAsia="MS Gothic" w:hAnsi="MS Gothic" w:cs="MS Gothic"/>
          <w:color w:val="252525"/>
        </w:rPr>
        <w:t>♁</w:t>
      </w:r>
      <w:r w:rsidRPr="00C04FF8">
        <w:rPr>
          <w:rFonts w:ascii="Times New Roman" w:hAnsi="Times New Roman"/>
          <w:color w:val="252525"/>
        </w:rPr>
        <w:t xml:space="preserve">А </w:t>
      </w:r>
      <w:r w:rsidRPr="00C04FF8">
        <w:rPr>
          <w:rFonts w:ascii="Times New Roman" w:hAnsi="Times New Roman"/>
          <w:color w:val="252525"/>
          <w:vertAlign w:val="baseline"/>
        </w:rPr>
        <w:t>≠ 0</w:t>
      </w:r>
      <w:r w:rsidRPr="00C04FF8">
        <w:rPr>
          <w:rFonts w:ascii="Times New Roman" w:hAnsi="Times New Roman"/>
          <w:color w:val="000000"/>
          <w:vertAlign w:val="baseline"/>
        </w:rPr>
        <w:t>;</w:t>
      </w:r>
      <w:proofErr w:type="gramStart"/>
      <w:r w:rsidRPr="00C04FF8">
        <w:rPr>
          <w:rFonts w:ascii="Times New Roman" w:hAnsi="Times New Roman"/>
          <w:color w:val="000000"/>
          <w:vertAlign w:val="baseline"/>
        </w:rPr>
        <w:t>  L</w:t>
      </w:r>
      <w:proofErr w:type="gramEnd"/>
      <w:r w:rsidRPr="00C04FF8">
        <w:rPr>
          <w:rFonts w:ascii="Times New Roman" w:hAnsi="Times New Roman"/>
          <w:color w:val="000000"/>
          <w:vertAlign w:val="baseline"/>
        </w:rPr>
        <w:t xml:space="preserve"> ‒ L</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252525"/>
          <w:vertAlign w:val="baseline"/>
        </w:rPr>
        <w:t>≠ 0</w:t>
      </w:r>
      <w:r w:rsidRPr="00C04FF8">
        <w:rPr>
          <w:rFonts w:ascii="Times New Roman" w:hAnsi="Times New Roman"/>
          <w:color w:val="000000"/>
          <w:vertAlign w:val="baseline"/>
        </w:rPr>
        <w:t>. </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After transformations, we deduce that</w:t>
      </w:r>
    </w:p>
    <w:p w:rsidR="00694C84" w:rsidRPr="00C04FF8" w:rsidRDefault="00694C84" w:rsidP="00694C84">
      <w:pPr>
        <w:spacing w:before="100" w:beforeAutospacing="1" w:after="100" w:afterAutospacing="1" w:line="360" w:lineRule="auto"/>
        <w:jc w:val="both"/>
        <w:rPr>
          <w:rFonts w:ascii="Times New Roman" w:eastAsia="GulimChe" w:hAnsi="Times New Roman"/>
          <w:color w:val="000000"/>
          <w:vertAlign w:val="baseline"/>
        </w:rPr>
      </w:pPr>
      <w:r w:rsidRPr="00C04FF8">
        <w:rPr>
          <w:rFonts w:ascii="Times New Roman" w:hAnsi="Times New Roman"/>
          <w:color w:val="000000"/>
          <w:vertAlign w:val="baseline"/>
        </w:rPr>
        <w:t> </w:t>
      </w:r>
      <w:r w:rsidRPr="00C04FF8">
        <w:rPr>
          <w:rFonts w:ascii="Times New Roman" w:hAnsi="Times New Roman"/>
          <w:color w:val="000000"/>
        </w:rPr>
        <w:object w:dxaOrig="180" w:dyaOrig="279">
          <v:shape id="_x0000_i1032" type="#_x0000_t75" style="width:9pt;height:14.25pt" o:ole="">
            <v:imagedata r:id="rId11" o:title=""/>
          </v:shape>
          <o:OLEObject Type="Embed" ProgID="Equation.DSMT4" ShapeID="_x0000_i1032" DrawAspect="Content" ObjectID="_1559809573" r:id="rId25"/>
        </w:object>
      </w:r>
      <w:r w:rsidRPr="00C04FF8">
        <w:rPr>
          <w:rFonts w:ascii="Times New Roman" w:hAnsi="Times New Roman"/>
          <w:color w:val="000000"/>
          <w:vertAlign w:val="baseline"/>
        </w:rPr>
        <w:t xml:space="preserve">                      L</w:t>
      </w:r>
      <w:r w:rsidRPr="00C04FF8">
        <w:rPr>
          <w:rFonts w:ascii="MS Gothic" w:eastAsia="MS Gothic" w:hAnsi="MS Gothic" w:cs="MS Gothic"/>
          <w:color w:val="252525"/>
        </w:rPr>
        <w:t>♁</w:t>
      </w:r>
      <w:r w:rsidRPr="00C04FF8">
        <w:rPr>
          <w:rFonts w:ascii="Times New Roman" w:hAnsi="Times New Roman"/>
          <w:color w:val="252525"/>
        </w:rPr>
        <w:t>А</w:t>
      </w:r>
      <w:r w:rsidRPr="00C04FF8">
        <w:rPr>
          <w:rFonts w:ascii="Times New Roman" w:hAnsi="Times New Roman"/>
          <w:color w:val="252525"/>
          <w:vertAlign w:val="baseline"/>
        </w:rPr>
        <w:t xml:space="preserve"> = L [(</w:t>
      </w:r>
      <w:r w:rsidRPr="00C04FF8">
        <w:rPr>
          <w:rFonts w:ascii="Times New Roman" w:hAnsi="Times New Roman"/>
          <w:color w:val="000000"/>
          <w:vertAlign w:val="baseline"/>
        </w:rPr>
        <w:t>M</w:t>
      </w:r>
      <w:r w:rsidRPr="00C04FF8">
        <w:rPr>
          <w:rFonts w:ascii="MS Gothic" w:eastAsia="MS Gothic" w:hAnsi="MS Gothic" w:cs="MS Gothic"/>
          <w:color w:val="252525"/>
        </w:rPr>
        <w:t>☾</w:t>
      </w:r>
      <w:r w:rsidRPr="00C04FF8">
        <w:rPr>
          <w:rFonts w:ascii="Times New Roman" w:hAnsi="Times New Roman"/>
          <w:color w:val="252525"/>
          <w:vertAlign w:val="baseline"/>
        </w:rPr>
        <w:t xml:space="preserve">/ </w:t>
      </w:r>
      <w:r w:rsidRPr="00C04FF8">
        <w:rPr>
          <w:rFonts w:ascii="Times New Roman" w:hAnsi="Times New Roman"/>
          <w:color w:val="000000"/>
          <w:vertAlign w:val="baseline"/>
        </w:rPr>
        <w:t>M</w:t>
      </w:r>
      <w:r w:rsidRPr="00C04FF8">
        <w:rPr>
          <w:rFonts w:ascii="MS Gothic" w:eastAsia="MS Gothic" w:hAnsi="MS Gothic" w:cs="MS Gothic"/>
          <w:color w:val="252525"/>
        </w:rPr>
        <w:t>♁</w:t>
      </w:r>
      <w:proofErr w:type="gramStart"/>
      <w:r w:rsidRPr="00C04FF8">
        <w:rPr>
          <w:rFonts w:ascii="Times New Roman" w:hAnsi="Times New Roman"/>
          <w:color w:val="252525"/>
          <w:vertAlign w:val="baseline"/>
        </w:rPr>
        <w:t>)</w:t>
      </w:r>
      <w:r w:rsidRPr="00C04FF8">
        <w:rPr>
          <w:rFonts w:ascii="Times New Roman" w:hAnsi="Times New Roman"/>
          <w:color w:val="252525"/>
          <w:vertAlign w:val="superscript"/>
        </w:rPr>
        <w:t>½</w:t>
      </w:r>
      <w:proofErr w:type="gramEnd"/>
      <w:r w:rsidRPr="00C04FF8">
        <w:rPr>
          <w:rFonts w:ascii="Times New Roman" w:hAnsi="Times New Roman"/>
          <w:color w:val="252525"/>
          <w:vertAlign w:val="baseline"/>
        </w:rPr>
        <w:t xml:space="preserve"> + 1] </w:t>
      </w:r>
      <w:r w:rsidRPr="00C04FF8">
        <w:rPr>
          <w:rFonts w:ascii="Times New Roman" w:hAnsi="Times New Roman"/>
          <w:color w:val="252525"/>
          <w:vertAlign w:val="superscript"/>
        </w:rPr>
        <w:t xml:space="preserve">‒½                                             </w:t>
      </w:r>
      <w:r w:rsidRPr="00C04FF8">
        <w:rPr>
          <w:rFonts w:ascii="Times New Roman" w:hAnsi="Times New Roman"/>
          <w:color w:val="000000"/>
          <w:vertAlign w:val="baseline"/>
        </w:rPr>
        <w:t>(9)</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It follows that L</w:t>
      </w:r>
      <w:r w:rsidRPr="00C04FF8">
        <w:rPr>
          <w:rFonts w:ascii="MS Gothic" w:eastAsia="MS Gothic" w:hAnsi="MS Gothic" w:cs="MS Gothic"/>
          <w:color w:val="252525"/>
        </w:rPr>
        <w:t>♁</w:t>
      </w:r>
      <w:r w:rsidRPr="00C04FF8">
        <w:rPr>
          <w:rFonts w:ascii="Times New Roman" w:hAnsi="Times New Roman"/>
          <w:color w:val="252525"/>
        </w:rPr>
        <w:t xml:space="preserve">А </w:t>
      </w:r>
      <w:r w:rsidRPr="00C04FF8">
        <w:rPr>
          <w:rFonts w:ascii="Times New Roman" w:hAnsi="Times New Roman"/>
          <w:color w:val="252525"/>
          <w:vertAlign w:val="baseline"/>
        </w:rPr>
        <w:t>≈ 3.46036×10</w:t>
      </w:r>
      <w:r w:rsidRPr="00C04FF8">
        <w:rPr>
          <w:rFonts w:ascii="Times New Roman" w:hAnsi="Times New Roman"/>
          <w:color w:val="252525"/>
          <w:vertAlign w:val="superscript"/>
        </w:rPr>
        <w:t xml:space="preserve">10 </w:t>
      </w:r>
      <w:r w:rsidRPr="00C04FF8">
        <w:rPr>
          <w:rFonts w:ascii="Times New Roman" w:hAnsi="Times New Roman"/>
          <w:color w:val="000000"/>
          <w:vertAlign w:val="baseline"/>
        </w:rPr>
        <w:t xml:space="preserve">cm. </w:t>
      </w:r>
      <w:proofErr w:type="gramStart"/>
      <w:r w:rsidRPr="00C04FF8">
        <w:rPr>
          <w:rFonts w:ascii="Times New Roman" w:hAnsi="Times New Roman"/>
          <w:color w:val="000000"/>
          <w:vertAlign w:val="baseline"/>
        </w:rPr>
        <w:t>Then</w:t>
      </w:r>
      <w:r w:rsidR="008B6221">
        <w:rPr>
          <w:rFonts w:ascii="Times New Roman" w:hAnsi="Times New Roman"/>
          <w:color w:val="000000"/>
          <w:vertAlign w:val="baseline"/>
        </w:rPr>
        <w:t>,</w:t>
      </w:r>
      <w:r w:rsidRPr="00C04FF8">
        <w:rPr>
          <w:rFonts w:ascii="Times New Roman" w:hAnsi="Times New Roman"/>
          <w:color w:val="000000"/>
          <w:vertAlign w:val="baseline"/>
        </w:rPr>
        <w:t> L</w:t>
      </w:r>
      <w:r w:rsidRPr="00C04FF8">
        <w:rPr>
          <w:rFonts w:ascii="Times New Roman" w:hAnsi="Times New Roman"/>
          <w:color w:val="252525"/>
        </w:rPr>
        <w:t>А</w:t>
      </w:r>
      <w:r w:rsidRPr="00C04FF8">
        <w:rPr>
          <w:rFonts w:ascii="MS Gothic" w:eastAsia="MS Gothic" w:hAnsi="MS Gothic" w:cs="MS Gothic"/>
          <w:color w:val="252525"/>
        </w:rPr>
        <w:t>☾</w:t>
      </w:r>
      <w:r w:rsidRPr="00C04FF8">
        <w:rPr>
          <w:rFonts w:ascii="Times New Roman" w:hAnsi="Times New Roman"/>
          <w:color w:val="252525"/>
          <w:vertAlign w:val="baseline"/>
        </w:rPr>
        <w:t>≈</w:t>
      </w:r>
      <w:r w:rsidRPr="00C04FF8">
        <w:rPr>
          <w:rFonts w:ascii="Times New Roman" w:hAnsi="Times New Roman"/>
          <w:color w:val="000000"/>
          <w:vertAlign w:val="baseline"/>
        </w:rPr>
        <w:t xml:space="preserve"> 0.638364</w:t>
      </w:r>
      <w:r w:rsidRPr="00C04FF8">
        <w:rPr>
          <w:rFonts w:ascii="Times New Roman" w:hAnsi="Times New Roman"/>
          <w:color w:val="252525"/>
          <w:vertAlign w:val="baseline"/>
        </w:rPr>
        <w:t>×10</w:t>
      </w:r>
      <w:r w:rsidRPr="00C04FF8">
        <w:rPr>
          <w:rFonts w:ascii="Times New Roman" w:hAnsi="Times New Roman"/>
          <w:color w:val="252525"/>
          <w:vertAlign w:val="superscript"/>
        </w:rPr>
        <w:t xml:space="preserve">10 </w:t>
      </w:r>
      <w:r w:rsidRPr="00C04FF8">
        <w:rPr>
          <w:rFonts w:ascii="Times New Roman" w:hAnsi="Times New Roman"/>
          <w:color w:val="000000"/>
          <w:vertAlign w:val="baseline"/>
        </w:rPr>
        <w:t>cm.</w:t>
      </w:r>
      <w:proofErr w:type="gramEnd"/>
      <w:r w:rsidRPr="00C04FF8">
        <w:rPr>
          <w:rFonts w:ascii="Times New Roman" w:hAnsi="Times New Roman"/>
          <w:color w:val="000000"/>
          <w:vertAlign w:val="baseline"/>
        </w:rPr>
        <w:t xml:space="preserve"> Let us verify: in formula (6) we substitute L</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and</w:t>
      </w:r>
      <w:proofErr w:type="gramStart"/>
      <w:r w:rsidRPr="00C04FF8">
        <w:rPr>
          <w:rFonts w:ascii="Times New Roman" w:hAnsi="Times New Roman"/>
          <w:color w:val="000000"/>
          <w:vertAlign w:val="baseline"/>
        </w:rPr>
        <w:t>  L</w:t>
      </w:r>
      <w:r w:rsidRPr="00C04FF8">
        <w:rPr>
          <w:rFonts w:ascii="Times New Roman" w:hAnsi="Times New Roman"/>
          <w:color w:val="252525"/>
        </w:rPr>
        <w:t>А</w:t>
      </w:r>
      <w:proofErr w:type="gramEnd"/>
      <w:r w:rsidRPr="00C04FF8">
        <w:rPr>
          <w:rFonts w:ascii="MS Gothic" w:eastAsia="MS Gothic" w:hAnsi="MS Gothic" w:cs="MS Gothic"/>
          <w:color w:val="252525"/>
        </w:rPr>
        <w:t>☾</w:t>
      </w:r>
      <w:r w:rsidRPr="00C04FF8">
        <w:rPr>
          <w:rFonts w:ascii="Times New Roman" w:hAnsi="Times New Roman"/>
          <w:color w:val="000000"/>
          <w:vertAlign w:val="baseline"/>
        </w:rPr>
        <w:t>.</w:t>
      </w:r>
      <w:r w:rsidR="008B6221">
        <w:rPr>
          <w:rFonts w:ascii="Times New Roman" w:hAnsi="Times New Roman"/>
          <w:color w:val="000000"/>
          <w:vertAlign w:val="baseline"/>
        </w:rPr>
        <w:t xml:space="preserve"> </w:t>
      </w:r>
      <w:r w:rsidRPr="00C04FF8">
        <w:rPr>
          <w:rFonts w:ascii="Times New Roman" w:hAnsi="Times New Roman"/>
          <w:color w:val="000000"/>
          <w:vertAlign w:val="baseline"/>
        </w:rPr>
        <w:t>Then, we calculate that </w:t>
      </w:r>
      <w:r w:rsidRPr="00C04FF8">
        <w:rPr>
          <w:rFonts w:ascii="Times New Roman" w:hAnsi="Times New Roman"/>
          <w:vertAlign w:val="baseline"/>
        </w:rPr>
        <w:t>F</w:t>
      </w:r>
      <w:r w:rsidRPr="00C04FF8">
        <w:rPr>
          <w:rFonts w:ascii="MS Gothic" w:eastAsia="MS Gothic" w:hAnsi="MS Gothic" w:cs="MS Gothic"/>
          <w:color w:val="252525"/>
        </w:rPr>
        <w:t>♁</w:t>
      </w:r>
      <w:r w:rsidRPr="00C04FF8">
        <w:rPr>
          <w:rFonts w:ascii="Times New Roman" w:hAnsi="Times New Roman"/>
          <w:color w:val="252525"/>
        </w:rPr>
        <w:t>А </w:t>
      </w:r>
      <w:r w:rsidRPr="00C04FF8">
        <w:rPr>
          <w:rFonts w:ascii="Times New Roman" w:hAnsi="Times New Roman"/>
          <w:color w:val="000000"/>
          <w:vertAlign w:val="baseline"/>
        </w:rPr>
        <w:t>≈ ‒ 0.3331 g cm/</w:t>
      </w:r>
      <w:proofErr w:type="gramStart"/>
      <w:r w:rsidRPr="00C04FF8">
        <w:rPr>
          <w:rFonts w:ascii="Times New Roman" w:hAnsi="Times New Roman"/>
          <w:color w:val="000000"/>
          <w:vertAlign w:val="baseline"/>
        </w:rPr>
        <w:t>sec</w:t>
      </w:r>
      <w:r w:rsidRPr="00C04FF8">
        <w:rPr>
          <w:rFonts w:ascii="Times New Roman" w:hAnsi="Times New Roman"/>
          <w:color w:val="000000"/>
          <w:vertAlign w:val="superscript"/>
        </w:rPr>
        <w:t>2 </w:t>
      </w:r>
      <w:r w:rsidRPr="00C04FF8">
        <w:rPr>
          <w:rFonts w:ascii="Times New Roman" w:hAnsi="Times New Roman"/>
          <w:color w:val="000000"/>
          <w:vertAlign w:val="baseline"/>
        </w:rPr>
        <w:t>;</w:t>
      </w:r>
      <w:proofErr w:type="gramEnd"/>
      <w:r w:rsidRPr="00C04FF8">
        <w:rPr>
          <w:rFonts w:ascii="Times New Roman" w:hAnsi="Times New Roman"/>
          <w:color w:val="000000"/>
          <w:vertAlign w:val="baseline"/>
        </w:rPr>
        <w:t> </w:t>
      </w:r>
      <w:r w:rsidRPr="00C04FF8">
        <w:rPr>
          <w:rFonts w:ascii="Times New Roman" w:hAnsi="Times New Roman"/>
          <w:vertAlign w:val="baseline"/>
        </w:rPr>
        <w:t>F</w:t>
      </w:r>
      <w:r w:rsidRPr="00C04FF8">
        <w:rPr>
          <w:rFonts w:ascii="Times New Roman" w:hAnsi="Times New Roman"/>
          <w:color w:val="252525"/>
        </w:rPr>
        <w:t>А</w:t>
      </w:r>
      <w:r w:rsidRPr="00C04FF8">
        <w:rPr>
          <w:rFonts w:ascii="MS Gothic" w:eastAsia="MS Gothic" w:hAnsi="MS Gothic" w:cs="MS Gothic"/>
          <w:color w:val="252525"/>
        </w:rPr>
        <w:t>☾</w:t>
      </w:r>
      <w:r w:rsidRPr="00C04FF8">
        <w:rPr>
          <w:rFonts w:ascii="Times New Roman" w:hAnsi="Times New Roman"/>
          <w:color w:val="000000"/>
          <w:vertAlign w:val="baseline"/>
        </w:rPr>
        <w:t>≈ ‒ 0.3331 g cm/sec</w:t>
      </w:r>
      <w:r w:rsidRPr="00C04FF8">
        <w:rPr>
          <w:rFonts w:ascii="Times New Roman" w:hAnsi="Times New Roman"/>
          <w:color w:val="000000"/>
          <w:vertAlign w:val="superscript"/>
        </w:rPr>
        <w:t>2 </w:t>
      </w:r>
      <w:r w:rsidRPr="00C04FF8">
        <w:rPr>
          <w:rFonts w:ascii="Times New Roman" w:hAnsi="Times New Roman"/>
          <w:color w:val="000000"/>
          <w:vertAlign w:val="baseline"/>
        </w:rPr>
        <w:t>. We can see that the values of the gravitational forces match up to the fourth decimal place.</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Now, it remains to substitute L</w:t>
      </w:r>
      <w:r w:rsidRPr="00C04FF8">
        <w:rPr>
          <w:rFonts w:ascii="MS Gothic" w:eastAsia="MS Gothic" w:hAnsi="MS Gothic" w:cs="MS Gothic"/>
          <w:color w:val="000000"/>
        </w:rPr>
        <w:t>♁</w:t>
      </w:r>
      <w:r w:rsidRPr="00C04FF8">
        <w:rPr>
          <w:rFonts w:ascii="Times New Roman" w:hAnsi="Times New Roman"/>
          <w:color w:val="000000"/>
        </w:rPr>
        <w:t>A</w:t>
      </w:r>
      <w:r w:rsidRPr="00C04FF8">
        <w:rPr>
          <w:rFonts w:ascii="Times New Roman" w:hAnsi="Times New Roman"/>
          <w:color w:val="000000"/>
          <w:vertAlign w:val="baseline"/>
        </w:rPr>
        <w:t xml:space="preserve"> and L</w:t>
      </w:r>
      <w:r w:rsidRPr="00C04FF8">
        <w:rPr>
          <w:rFonts w:ascii="Times New Roman" w:hAnsi="Times New Roman"/>
          <w:color w:val="000000"/>
        </w:rPr>
        <w:t>А</w:t>
      </w:r>
      <w:r w:rsidRPr="00C04FF8">
        <w:rPr>
          <w:rFonts w:ascii="MS Gothic" w:eastAsia="MS Gothic" w:hAnsi="MS Gothic" w:cs="MS Gothic"/>
          <w:color w:val="000000"/>
        </w:rPr>
        <w:t>☾</w:t>
      </w:r>
      <w:r w:rsidRPr="00C04FF8">
        <w:rPr>
          <w:rFonts w:ascii="Times New Roman" w:hAnsi="Times New Roman"/>
          <w:color w:val="000000"/>
          <w:vertAlign w:val="baseline"/>
        </w:rPr>
        <w:t>, which are identical to r in (4), in order to determine the value of the parameter h specified in point 2). Thus, from the Moon's side, point A is located at a height h</w:t>
      </w:r>
      <w:r w:rsidRPr="00C04FF8">
        <w:rPr>
          <w:rFonts w:ascii="Times New Roman" w:hAnsi="Times New Roman"/>
          <w:color w:val="000000"/>
        </w:rPr>
        <w:t>A</w:t>
      </w:r>
      <w:r w:rsidRPr="00C04FF8">
        <w:rPr>
          <w:rFonts w:ascii="MS Gothic" w:eastAsia="MS Gothic" w:hAnsi="MS Gothic" w:cs="MS Gothic"/>
          <w:color w:val="000000"/>
        </w:rPr>
        <w:t>☾</w:t>
      </w:r>
      <w:r w:rsidRPr="00C04FF8">
        <w:rPr>
          <w:rFonts w:ascii="Times New Roman" w:hAnsi="Times New Roman"/>
          <w:color w:val="000000"/>
        </w:rPr>
        <w:t xml:space="preserve"> </w:t>
      </w:r>
      <w:r w:rsidRPr="00C04FF8">
        <w:rPr>
          <w:rFonts w:ascii="Times New Roman" w:hAnsi="Times New Roman"/>
          <w:color w:val="000000"/>
          <w:vertAlign w:val="baseline"/>
        </w:rPr>
        <w:t>≈ 0.129331×10</w:t>
      </w:r>
      <w:r w:rsidRPr="00C04FF8">
        <w:rPr>
          <w:rFonts w:ascii="Times New Roman" w:hAnsi="Times New Roman"/>
          <w:color w:val="000000"/>
          <w:vertAlign w:val="superscript"/>
        </w:rPr>
        <w:t>10</w:t>
      </w:r>
      <w:r w:rsidRPr="00C04FF8">
        <w:rPr>
          <w:rFonts w:ascii="Times New Roman" w:hAnsi="Times New Roman"/>
          <w:color w:val="000000"/>
          <w:vertAlign w:val="baseline"/>
        </w:rPr>
        <w:t xml:space="preserve"> cm, and from the Earth's side, h</w:t>
      </w:r>
      <w:r w:rsidRPr="00C04FF8">
        <w:rPr>
          <w:rFonts w:ascii="MS Gothic" w:eastAsia="MS Gothic" w:hAnsi="MS Gothic" w:cs="MS Gothic"/>
          <w:color w:val="252525"/>
        </w:rPr>
        <w:t>♁</w:t>
      </w:r>
      <w:r w:rsidRPr="00C04FF8">
        <w:rPr>
          <w:rFonts w:ascii="Times New Roman" w:hAnsi="Times New Roman"/>
          <w:color w:val="252525"/>
        </w:rPr>
        <w:t>А</w:t>
      </w:r>
      <w:r w:rsidRPr="00C04FF8">
        <w:rPr>
          <w:rFonts w:ascii="Times New Roman" w:hAnsi="Times New Roman"/>
          <w:color w:val="000000"/>
          <w:vertAlign w:val="baseline"/>
        </w:rPr>
        <w:t xml:space="preserve"> ≈ 3.478138×10</w:t>
      </w:r>
      <w:r w:rsidRPr="00C04FF8">
        <w:rPr>
          <w:rFonts w:ascii="Times New Roman" w:hAnsi="Times New Roman"/>
          <w:color w:val="000000"/>
          <w:vertAlign w:val="superscript"/>
        </w:rPr>
        <w:t>10</w:t>
      </w:r>
      <w:r w:rsidRPr="00C04FF8">
        <w:rPr>
          <w:rFonts w:ascii="Times New Roman" w:hAnsi="Times New Roman"/>
          <w:color w:val="000000"/>
          <w:vertAlign w:val="baseline"/>
        </w:rPr>
        <w:t xml:space="preserve"> cm. </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Let us now </w:t>
      </w:r>
      <w:proofErr w:type="gramStart"/>
      <w:r w:rsidRPr="00C04FF8">
        <w:rPr>
          <w:rFonts w:ascii="Times New Roman" w:hAnsi="Times New Roman"/>
          <w:color w:val="000000"/>
          <w:vertAlign w:val="baseline"/>
        </w:rPr>
        <w:t>proceed</w:t>
      </w:r>
      <w:proofErr w:type="gramEnd"/>
      <w:r w:rsidRPr="00C04FF8">
        <w:rPr>
          <w:rFonts w:ascii="Times New Roman" w:hAnsi="Times New Roman"/>
          <w:color w:val="000000"/>
          <w:vertAlign w:val="baseline"/>
        </w:rPr>
        <w:t xml:space="preserve"> to the question that concerns the problem related to the process of gravitational radiation of the initial double planet system. It is natural to expect that with the parameters that this system </w:t>
      </w:r>
      <w:proofErr w:type="gramStart"/>
      <w:r w:rsidRPr="00C04FF8">
        <w:rPr>
          <w:rFonts w:ascii="Times New Roman" w:hAnsi="Times New Roman"/>
          <w:color w:val="000000"/>
          <w:vertAlign w:val="baseline"/>
        </w:rPr>
        <w:t>has,</w:t>
      </w:r>
      <w:proofErr w:type="gramEnd"/>
      <w:r w:rsidRPr="00C04FF8">
        <w:rPr>
          <w:rFonts w:ascii="Times New Roman" w:hAnsi="Times New Roman"/>
          <w:color w:val="000000"/>
          <w:vertAlign w:val="baseline"/>
        </w:rPr>
        <w:t xml:space="preserve"> the total radiation energy E and power P would be determined by very small values. This paper does not provide numerical evaluation of these parameters as it is not the objective of this study. Here, in a general form, we state the above fact.</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From the whole complex of characteristics describing the process of gravitational radiation of the double system, only time t, over which the distance </w:t>
      </w:r>
      <w:r w:rsidRPr="00C04FF8">
        <w:rPr>
          <w:rFonts w:ascii="Times New Roman" w:hAnsi="Times New Roman"/>
          <w:color w:val="000000"/>
          <w:vertAlign w:val="baseline"/>
        </w:rPr>
        <w:lastRenderedPageBreak/>
        <w:t>between the Earth and the Moon decreases to zero [1, p.178], deserves our attention.</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w:t>
      </w:r>
      <w:r w:rsidRPr="00C04FF8">
        <w:rPr>
          <w:rFonts w:ascii="Times New Roman" w:hAnsi="Times New Roman"/>
          <w:color w:val="000000"/>
        </w:rPr>
        <w:object w:dxaOrig="1900" w:dyaOrig="780">
          <v:shape id="_x0000_i1033" type="#_x0000_t75" style="width:132.75pt;height:54.75pt" o:ole="">
            <v:imagedata r:id="rId26" o:title=""/>
          </v:shape>
          <o:OLEObject Type="Embed" ProgID="Equation.DSMT4" ShapeID="_x0000_i1033" DrawAspect="Content" ObjectID="_1559809574" r:id="rId27"/>
        </w:object>
      </w:r>
      <w:r w:rsidRPr="00C04FF8">
        <w:rPr>
          <w:rFonts w:ascii="Times New Roman" w:hAnsi="Times New Roman"/>
          <w:color w:val="000000"/>
          <w:vertAlign w:val="baseline"/>
        </w:rPr>
        <w:t>                                                                (11)</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roofErr w:type="gramStart"/>
      <w:r w:rsidRPr="00C04FF8">
        <w:rPr>
          <w:rFonts w:ascii="Times New Roman" w:hAnsi="Times New Roman"/>
          <w:color w:val="000000"/>
          <w:vertAlign w:val="baseline"/>
        </w:rPr>
        <w:t>where</w:t>
      </w:r>
      <w:proofErr w:type="gramEnd"/>
      <w:r w:rsidRPr="00C04FF8">
        <w:rPr>
          <w:rFonts w:ascii="Times New Roman" w:hAnsi="Times New Roman"/>
          <w:color w:val="000000"/>
          <w:vertAlign w:val="baseline"/>
        </w:rPr>
        <w:t xml:space="preserve"> L is the distance between the Earth and the Moon; μ is the mass that equals</w:t>
      </w:r>
      <w:r w:rsidRPr="00C04FF8">
        <w:rPr>
          <w:rFonts w:ascii="Times New Roman" w:hAnsi="Times New Roman"/>
        </w:rPr>
        <w:br/>
      </w:r>
      <w:r w:rsidRPr="00C04FF8">
        <w:rPr>
          <w:rFonts w:ascii="Times New Roman" w:hAnsi="Times New Roman"/>
          <w:color w:val="000000"/>
          <w:vertAlign w:val="baseline"/>
        </w:rPr>
        <w:t>  (M</w:t>
      </w:r>
      <w:r w:rsidRPr="00C04FF8">
        <w:rPr>
          <w:rFonts w:ascii="Times New Roman" w:hAnsi="Times New Roman"/>
          <w:color w:val="000000"/>
        </w:rPr>
        <w:t>geom</w:t>
      </w:r>
      <w:r w:rsidRPr="00C04FF8">
        <w:rPr>
          <w:rFonts w:ascii="MS Gothic" w:eastAsia="MS Gothic" w:hAnsi="MS Gothic" w:cs="MS Gothic"/>
          <w:color w:val="252525"/>
        </w:rPr>
        <w:t>♁</w:t>
      </w:r>
      <w:r w:rsidRPr="00C04FF8">
        <w:rPr>
          <w:rFonts w:ascii="Times New Roman" w:hAnsi="Times New Roman"/>
          <w:color w:val="252525"/>
          <w:vertAlign w:val="baseline"/>
        </w:rPr>
        <w:t>×</w:t>
      </w:r>
      <w:r w:rsidRPr="00C04FF8">
        <w:rPr>
          <w:rFonts w:ascii="Times New Roman" w:hAnsi="Times New Roman"/>
          <w:color w:val="000000"/>
          <w:vertAlign w:val="baseline"/>
        </w:rPr>
        <w:t>M</w:t>
      </w:r>
      <w:r w:rsidRPr="00C04FF8">
        <w:rPr>
          <w:rFonts w:ascii="Times New Roman" w:hAnsi="Times New Roman"/>
          <w:color w:val="000000"/>
        </w:rPr>
        <w:t>geom</w:t>
      </w:r>
      <w:r w:rsidRPr="00C04FF8">
        <w:rPr>
          <w:rFonts w:ascii="MS Gothic" w:eastAsia="MS Gothic" w:hAnsi="MS Gothic" w:cs="MS Gothic"/>
          <w:color w:val="252525"/>
        </w:rPr>
        <w:t>☾</w:t>
      </w:r>
      <w:r w:rsidRPr="00C04FF8">
        <w:rPr>
          <w:rFonts w:ascii="Times New Roman" w:hAnsi="Times New Roman"/>
          <w:color w:val="252525"/>
          <w:vertAlign w:val="baseline"/>
        </w:rPr>
        <w:t>)×(</w:t>
      </w:r>
      <w:r w:rsidRPr="00C04FF8">
        <w:rPr>
          <w:rFonts w:ascii="Times New Roman" w:hAnsi="Times New Roman"/>
          <w:color w:val="000000"/>
          <w:vertAlign w:val="baseline"/>
        </w:rPr>
        <w:t>M</w:t>
      </w:r>
      <w:r w:rsidRPr="00C04FF8">
        <w:rPr>
          <w:rFonts w:ascii="Times New Roman" w:hAnsi="Times New Roman"/>
          <w:color w:val="000000"/>
        </w:rPr>
        <w:t>geom</w:t>
      </w:r>
      <w:r w:rsidRPr="00C04FF8">
        <w:rPr>
          <w:rFonts w:ascii="MS Gothic" w:eastAsia="MS Gothic" w:hAnsi="MS Gothic" w:cs="MS Gothic"/>
          <w:color w:val="252525"/>
        </w:rPr>
        <w:t>♁</w:t>
      </w:r>
      <w:r w:rsidRPr="00C04FF8">
        <w:rPr>
          <w:rFonts w:ascii="Times New Roman" w:hAnsi="Times New Roman"/>
          <w:color w:val="252525"/>
          <w:vertAlign w:val="baseline"/>
        </w:rPr>
        <w:t>+</w:t>
      </w:r>
      <w:r w:rsidRPr="00C04FF8">
        <w:rPr>
          <w:rFonts w:ascii="Times New Roman" w:hAnsi="Times New Roman"/>
          <w:color w:val="000000"/>
          <w:vertAlign w:val="baseline"/>
        </w:rPr>
        <w:t>M</w:t>
      </w:r>
      <w:r w:rsidRPr="00C04FF8">
        <w:rPr>
          <w:rFonts w:ascii="Times New Roman" w:hAnsi="Times New Roman"/>
          <w:color w:val="000000"/>
        </w:rPr>
        <w:t>geom</w:t>
      </w:r>
      <w:r w:rsidRPr="00C04FF8">
        <w:rPr>
          <w:rFonts w:ascii="MS Gothic" w:eastAsia="MS Gothic" w:hAnsi="MS Gothic" w:cs="MS Gothic"/>
          <w:color w:val="252525"/>
        </w:rPr>
        <w:t>☾</w:t>
      </w:r>
      <w:r w:rsidRPr="00C04FF8">
        <w:rPr>
          <w:rFonts w:ascii="Times New Roman" w:hAnsi="Times New Roman"/>
          <w:color w:val="252525"/>
          <w:vertAlign w:val="baseline"/>
        </w:rPr>
        <w:t>)</w:t>
      </w:r>
      <w:r w:rsidRPr="00C04FF8">
        <w:rPr>
          <w:rFonts w:ascii="Times New Roman" w:hAnsi="Times New Roman"/>
          <w:color w:val="252525"/>
          <w:vertAlign w:val="superscript"/>
        </w:rPr>
        <w:t>‒1</w:t>
      </w:r>
      <w:r w:rsidRPr="00C04FF8">
        <w:rPr>
          <w:rFonts w:ascii="Times New Roman" w:hAnsi="Times New Roman"/>
          <w:color w:val="252525"/>
          <w:vertAlign w:val="baseline"/>
        </w:rPr>
        <w:t xml:space="preserve">; </w:t>
      </w:r>
      <w:r w:rsidRPr="00C04FF8">
        <w:rPr>
          <w:rFonts w:ascii="Times New Roman" w:hAnsi="Times New Roman"/>
          <w:color w:val="000000"/>
          <w:vertAlign w:val="baseline"/>
        </w:rPr>
        <w:t xml:space="preserve">Ω is the mass that equals </w:t>
      </w:r>
      <w:r w:rsidRPr="00C04FF8">
        <w:rPr>
          <w:rFonts w:ascii="Times New Roman" w:hAnsi="Times New Roman"/>
          <w:color w:val="252525"/>
          <w:vertAlign w:val="baseline"/>
        </w:rPr>
        <w:t>(</w:t>
      </w:r>
      <w:r w:rsidRPr="00C04FF8">
        <w:rPr>
          <w:rFonts w:ascii="Times New Roman" w:hAnsi="Times New Roman"/>
          <w:color w:val="000000"/>
          <w:vertAlign w:val="baseline"/>
        </w:rPr>
        <w:t>M</w:t>
      </w:r>
      <w:r w:rsidRPr="00C04FF8">
        <w:rPr>
          <w:rFonts w:ascii="Times New Roman" w:hAnsi="Times New Roman"/>
          <w:color w:val="000000"/>
        </w:rPr>
        <w:t>geom</w:t>
      </w:r>
      <w:r w:rsidRPr="00C04FF8">
        <w:rPr>
          <w:rFonts w:ascii="MS Gothic" w:eastAsia="MS Gothic" w:hAnsi="MS Gothic" w:cs="MS Gothic"/>
          <w:color w:val="252525"/>
        </w:rPr>
        <w:t>♁</w:t>
      </w:r>
      <w:r w:rsidRPr="00C04FF8">
        <w:rPr>
          <w:rFonts w:ascii="Times New Roman" w:hAnsi="Times New Roman"/>
          <w:color w:val="252525"/>
          <w:vertAlign w:val="baseline"/>
        </w:rPr>
        <w:t>+</w:t>
      </w:r>
      <w:r w:rsidRPr="00C04FF8">
        <w:rPr>
          <w:rFonts w:ascii="Times New Roman" w:hAnsi="Times New Roman"/>
          <w:color w:val="000000"/>
          <w:vertAlign w:val="baseline"/>
        </w:rPr>
        <w:t>M</w:t>
      </w:r>
      <w:r w:rsidRPr="00C04FF8">
        <w:rPr>
          <w:rFonts w:ascii="Times New Roman" w:hAnsi="Times New Roman"/>
          <w:color w:val="000000"/>
        </w:rPr>
        <w:t>geom</w:t>
      </w:r>
      <w:r w:rsidRPr="00C04FF8">
        <w:rPr>
          <w:rFonts w:ascii="MS Gothic" w:eastAsia="MS Gothic" w:hAnsi="MS Gothic" w:cs="MS Gothic"/>
          <w:color w:val="252525"/>
        </w:rPr>
        <w:t>☾</w:t>
      </w:r>
      <w:r w:rsidRPr="00C04FF8">
        <w:rPr>
          <w:rFonts w:ascii="Times New Roman" w:hAnsi="Times New Roman"/>
          <w:color w:val="252525"/>
          <w:vertAlign w:val="baseline"/>
        </w:rPr>
        <w:t>)</w:t>
      </w:r>
      <w:r w:rsidRPr="00C04FF8">
        <w:rPr>
          <w:rFonts w:ascii="Times New Roman" w:hAnsi="Times New Roman"/>
          <w:color w:val="000000"/>
          <w:vertAlign w:val="baseline"/>
        </w:rPr>
        <w:t xml:space="preserve">.  In consideration of their numerical values specified in (5), </w:t>
      </w:r>
      <w:r w:rsidR="007B24FD">
        <w:rPr>
          <w:rFonts w:ascii="Times New Roman" w:hAnsi="Times New Roman"/>
          <w:color w:val="000000"/>
          <w:vertAlign w:val="baseline"/>
        </w:rPr>
        <w:t xml:space="preserve">we deduce   </w:t>
      </w:r>
      <w:r w:rsidRPr="00C04FF8">
        <w:rPr>
          <w:rFonts w:ascii="Times New Roman" w:hAnsi="Times New Roman"/>
          <w:color w:val="000000"/>
          <w:vertAlign w:val="baseline"/>
        </w:rPr>
        <w:t>t</w:t>
      </w:r>
      <w:r w:rsidRPr="00C04FF8">
        <w:rPr>
          <w:rFonts w:ascii="Times New Roman" w:hAnsi="Times New Roman"/>
          <w:color w:val="000000"/>
        </w:rPr>
        <w:t xml:space="preserve">geom </w:t>
      </w:r>
      <w:r w:rsidRPr="00C04FF8">
        <w:rPr>
          <w:rFonts w:ascii="Times New Roman" w:hAnsi="Times New Roman"/>
          <w:color w:val="000000"/>
          <w:vertAlign w:val="baseline"/>
        </w:rPr>
        <w:t>≈ 4047.1138×</w:t>
      </w:r>
      <w:proofErr w:type="gramStart"/>
      <w:r w:rsidRPr="00C04FF8">
        <w:rPr>
          <w:rFonts w:ascii="Times New Roman" w:hAnsi="Times New Roman"/>
          <w:color w:val="000000"/>
          <w:vertAlign w:val="baseline"/>
        </w:rPr>
        <w:t>10</w:t>
      </w:r>
      <w:r w:rsidRPr="00C04FF8">
        <w:rPr>
          <w:rFonts w:ascii="Times New Roman" w:hAnsi="Times New Roman"/>
          <w:color w:val="000000"/>
          <w:vertAlign w:val="superscript"/>
        </w:rPr>
        <w:t>40</w:t>
      </w:r>
      <w:r w:rsidRPr="00C04FF8">
        <w:rPr>
          <w:rFonts w:ascii="Times New Roman" w:hAnsi="Times New Roman"/>
          <w:color w:val="000000"/>
          <w:vertAlign w:val="baseline"/>
        </w:rPr>
        <w:t>cm .</w:t>
      </w:r>
      <w:proofErr w:type="gramEnd"/>
      <w:r w:rsidRPr="00C04FF8">
        <w:rPr>
          <w:rFonts w:ascii="Times New Roman" w:hAnsi="Times New Roman"/>
          <w:color w:val="000000"/>
          <w:vertAlign w:val="baseline"/>
        </w:rPr>
        <w:t xml:space="preserve"> Using this calibration [7, </w:t>
      </w:r>
      <w:r w:rsidR="002B1F13">
        <w:rPr>
          <w:rFonts w:ascii="Times New Roman" w:hAnsi="Times New Roman"/>
          <w:color w:val="000000"/>
          <w:vertAlign w:val="baseline"/>
        </w:rPr>
        <w:t>p</w:t>
      </w:r>
      <w:r w:rsidRPr="00C04FF8">
        <w:rPr>
          <w:rFonts w:ascii="Times New Roman" w:hAnsi="Times New Roman"/>
          <w:color w:val="000000"/>
          <w:vertAlign w:val="baseline"/>
        </w:rPr>
        <w:t>. 67]</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w:t>
      </w:r>
      <w:r w:rsidRPr="00C04FF8">
        <w:rPr>
          <w:rFonts w:ascii="Times New Roman" w:hAnsi="Times New Roman"/>
          <w:noProof/>
          <w:color w:val="000000"/>
          <w:vertAlign w:val="baseline"/>
          <w:lang w:val="fi-FI" w:eastAsia="fi-FI"/>
        </w:rPr>
        <mc:AlternateContent>
          <mc:Choice Requires="wps">
            <w:drawing>
              <wp:inline distT="0" distB="0" distL="0" distR="0" wp14:anchorId="775AC334" wp14:editId="6FFF89BE">
                <wp:extent cx="1259205" cy="224155"/>
                <wp:effectExtent l="0" t="0" r="0" b="0"/>
                <wp:docPr id="1" name="Suorakulmio 11" descr="http://www.kolumbus.fi/igor.zlobin/f59.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920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5="http://schemas.microsoft.com/office/word/2012/wordml">
            <w:pict>
              <v:rect w14:anchorId="4057D6A4" id="Suorakulmio 11" o:spid="_x0000_s1026" alt="http://www.kolumbus.fi/igor.zlobin/f59.gif" style="width:99.1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" filled="f" stroked="f">
                <o:lock v:ext="edit" aspectratio="t"/>
                <w10:anchorlock/>
              </v:rect>
            </w:pict>
          </mc:Fallback>
        </mc:AlternateContent>
      </w:r>
      <w:r w:rsidRPr="00C04FF8">
        <w:rPr>
          <w:rFonts w:ascii="Times New Roman" w:hAnsi="Times New Roman"/>
        </w:rPr>
        <w:t>       </w:t>
      </w:r>
      <w:proofErr w:type="gramStart"/>
      <w:r w:rsidRPr="00C04FF8">
        <w:rPr>
          <w:rFonts w:ascii="Times New Roman" w:hAnsi="Times New Roman"/>
          <w:color w:val="000000"/>
          <w:vertAlign w:val="baseline"/>
        </w:rPr>
        <w:t>t</w:t>
      </w:r>
      <w:r w:rsidRPr="00C04FF8">
        <w:rPr>
          <w:rFonts w:ascii="Times New Roman" w:hAnsi="Times New Roman"/>
          <w:color w:val="000000"/>
        </w:rPr>
        <w:t>geom</w:t>
      </w:r>
      <w:r w:rsidRPr="00C04FF8">
        <w:rPr>
          <w:rFonts w:ascii="Times New Roman" w:hAnsi="Times New Roman"/>
          <w:color w:val="000000"/>
          <w:vertAlign w:val="baseline"/>
        </w:rPr>
        <w:t>=</w:t>
      </w:r>
      <w:proofErr w:type="gramEnd"/>
      <w:r w:rsidRPr="00C04FF8">
        <w:rPr>
          <w:rFonts w:ascii="Times New Roman" w:hAnsi="Times New Roman"/>
          <w:color w:val="000000"/>
          <w:vertAlign w:val="baseline"/>
        </w:rPr>
        <w:t>t</w:t>
      </w:r>
      <w:r w:rsidRPr="00C04FF8">
        <w:rPr>
          <w:rFonts w:ascii="Times New Roman" w:hAnsi="Times New Roman"/>
          <w:color w:val="000000"/>
        </w:rPr>
        <w:t>phys  </w:t>
      </w:r>
      <w:r w:rsidRPr="00C04FF8">
        <w:rPr>
          <w:rFonts w:ascii="Times New Roman" w:hAnsi="Times New Roman"/>
          <w:color w:val="000000"/>
          <w:vertAlign w:val="baseline"/>
        </w:rPr>
        <w:t>× c ,                                                                   (12)</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proofErr w:type="gramStart"/>
      <w:r w:rsidRPr="00C04FF8">
        <w:rPr>
          <w:rFonts w:ascii="Times New Roman" w:hAnsi="Times New Roman"/>
          <w:color w:val="000000"/>
          <w:vertAlign w:val="baseline"/>
        </w:rPr>
        <w:t>we</w:t>
      </w:r>
      <w:proofErr w:type="gramEnd"/>
      <w:r w:rsidRPr="00C04FF8">
        <w:rPr>
          <w:rFonts w:ascii="Times New Roman" w:hAnsi="Times New Roman"/>
          <w:color w:val="000000"/>
          <w:vertAlign w:val="baseline"/>
        </w:rPr>
        <w:t xml:space="preserve"> determine that the time expressed in physical units, over which the distance between the Moon and the Earth decreases to zero, equals t</w:t>
      </w:r>
      <w:r w:rsidRPr="00C04FF8">
        <w:rPr>
          <w:rFonts w:ascii="Times New Roman" w:hAnsi="Times New Roman"/>
          <w:color w:val="000000"/>
        </w:rPr>
        <w:t>phys</w:t>
      </w:r>
      <w:r w:rsidRPr="00C04FF8">
        <w:rPr>
          <w:rFonts w:ascii="Times New Roman" w:hAnsi="Times New Roman"/>
          <w:color w:val="000000"/>
          <w:vertAlign w:val="baseline"/>
        </w:rPr>
        <w:t xml:space="preserve"> ≈ 1.349971×10</w:t>
      </w:r>
      <w:r w:rsidRPr="00C04FF8">
        <w:rPr>
          <w:rFonts w:ascii="Times New Roman" w:hAnsi="Times New Roman"/>
          <w:color w:val="000000"/>
          <w:vertAlign w:val="superscript"/>
        </w:rPr>
        <w:t xml:space="preserve">32 </w:t>
      </w:r>
      <w:r w:rsidRPr="00C04FF8">
        <w:rPr>
          <w:rFonts w:ascii="Times New Roman" w:hAnsi="Times New Roman"/>
          <w:color w:val="000000"/>
          <w:vertAlign w:val="baseline"/>
        </w:rPr>
        <w:t>sec. Therefore, the Earth-Moon double planet system will be stable over a rather long period of time, even if exposed to the radiation of weak gravitational waves.</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According to the proposed scenario of the interplanetary space geometry of the Earth-Moon double planet system, we observe the following. </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Suppose a proof mass is moving from the Earth to the Moon. Then, it would be rising along the geodesic from the potential gravity well h</w:t>
      </w:r>
      <w:r w:rsidRPr="00C04FF8">
        <w:rPr>
          <w:rFonts w:ascii="MS Gothic" w:eastAsia="MS Gothic" w:hAnsi="MS Gothic" w:cs="MS Gothic"/>
          <w:color w:val="252525"/>
        </w:rPr>
        <w:t>♁</w:t>
      </w:r>
      <w:r w:rsidRPr="00C04FF8">
        <w:rPr>
          <w:rFonts w:ascii="Times New Roman" w:hAnsi="Times New Roman"/>
          <w:color w:val="252525"/>
        </w:rPr>
        <w:t>А</w:t>
      </w:r>
      <w:r w:rsidRPr="00C04FF8">
        <w:rPr>
          <w:rFonts w:ascii="Times New Roman" w:hAnsi="Times New Roman"/>
          <w:color w:val="000000"/>
          <w:vertAlign w:val="baseline"/>
        </w:rPr>
        <w:t xml:space="preserve"> of the Earth towards the apex of the metric curvature (point A). As it moves upward, the proof mass experiences a decrease in the effect of the Earth's gravitational field. At the apex of the curved metric, the effect of gravitational forces from the Moon and the Earth is balanced. As it continues to move farther, the proof mass is increasingly captured by the potential gravitational field of the Moon, i.e. the immersion process takes place. As a consequence, it is caught in the gravity well Z</w:t>
      </w:r>
      <w:r w:rsidRPr="00C04FF8">
        <w:rPr>
          <w:rFonts w:ascii="MS Gothic" w:eastAsia="MS Gothic" w:hAnsi="MS Gothic" w:cs="MS Gothic"/>
          <w:color w:val="000000"/>
        </w:rPr>
        <w:t>☾</w:t>
      </w:r>
      <w:r w:rsidRPr="00C04FF8">
        <w:rPr>
          <w:rFonts w:ascii="Times New Roman" w:hAnsi="Times New Roman"/>
          <w:color w:val="000000"/>
          <w:vertAlign w:val="baseline"/>
        </w:rPr>
        <w:t xml:space="preserve"> (L) created by the Moon.</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lastRenderedPageBreak/>
        <w:t> </w:t>
      </w:r>
    </w:p>
    <w:p w:rsidR="00694C84" w:rsidRPr="00C04FF8" w:rsidRDefault="00694C84" w:rsidP="00694C84">
      <w:pPr>
        <w:spacing w:before="100" w:beforeAutospacing="1" w:after="100" w:afterAutospacing="1" w:line="360" w:lineRule="auto"/>
        <w:jc w:val="center"/>
        <w:outlineLvl w:val="2"/>
        <w:rPr>
          <w:rFonts w:ascii="Times New Roman" w:eastAsia="Times New Roman" w:hAnsi="Times New Roman"/>
          <w:bCs/>
          <w:color w:val="000000"/>
          <w:vertAlign w:val="baseline"/>
        </w:rPr>
      </w:pPr>
      <w:r w:rsidRPr="00C04FF8">
        <w:rPr>
          <w:rFonts w:ascii="Times New Roman" w:hAnsi="Times New Roman"/>
          <w:color w:val="000000"/>
          <w:vertAlign w:val="baseline"/>
        </w:rPr>
        <w:t>4. Conclusion.</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In this paper, we used the immersion diagram method to determine: 1) the depths of potential gravitational wells created by the Earth and the Moon, respectively; 2) specific values of the metric curvature height, both from the side of the Moon h</w:t>
      </w:r>
      <w:r w:rsidRPr="00C04FF8">
        <w:rPr>
          <w:rFonts w:ascii="Times New Roman" w:hAnsi="Times New Roman"/>
          <w:color w:val="000000"/>
        </w:rPr>
        <w:t>A</w:t>
      </w:r>
      <w:r w:rsidRPr="00C04FF8">
        <w:rPr>
          <w:rFonts w:ascii="MS Gothic" w:eastAsia="MS Gothic" w:hAnsi="MS Gothic" w:cs="MS Gothic"/>
          <w:color w:val="000000"/>
        </w:rPr>
        <w:t>☾</w:t>
      </w:r>
      <w:r w:rsidRPr="00C04FF8">
        <w:rPr>
          <w:rFonts w:ascii="Times New Roman" w:hAnsi="Times New Roman"/>
          <w:color w:val="000000"/>
          <w:vertAlign w:val="baseline"/>
        </w:rPr>
        <w:t xml:space="preserve"> and the Earth -h</w:t>
      </w:r>
      <w:r w:rsidRPr="00C04FF8">
        <w:rPr>
          <w:rFonts w:ascii="MS Gothic" w:eastAsia="MS Gothic" w:hAnsi="MS Gothic" w:cs="MS Gothic"/>
          <w:color w:val="000000"/>
        </w:rPr>
        <w:t>♁</w:t>
      </w:r>
      <w:r w:rsidRPr="00C04FF8">
        <w:rPr>
          <w:rFonts w:ascii="Times New Roman" w:hAnsi="Times New Roman"/>
          <w:color w:val="000000"/>
        </w:rPr>
        <w:t>A</w:t>
      </w:r>
      <w:r w:rsidRPr="00C04FF8">
        <w:rPr>
          <w:rFonts w:ascii="Times New Roman" w:hAnsi="Times New Roman"/>
          <w:color w:val="000000"/>
          <w:vertAlign w:val="baseline"/>
        </w:rPr>
        <w:t>. And as we assumed, these numerical characteristics are small in proportion to both the distance L between the Earth and the Moon, and with the very dimensions of these bodies [7, p. 104] (the radius of the Earth is equal to R</w:t>
      </w:r>
      <w:r w:rsidRPr="00C04FF8">
        <w:rPr>
          <w:rFonts w:ascii="MS Gothic" w:eastAsia="MS Gothic" w:hAnsi="MS Gothic" w:cs="MS Gothic"/>
          <w:color w:val="000000"/>
        </w:rPr>
        <w:t>♁</w:t>
      </w:r>
      <w:r w:rsidRPr="00C04FF8">
        <w:rPr>
          <w:rFonts w:ascii="Times New Roman" w:hAnsi="Times New Roman"/>
          <w:color w:val="000000"/>
          <w:vertAlign w:val="baseline"/>
        </w:rPr>
        <w:t>≈6.378×10</w:t>
      </w:r>
      <w:r w:rsidRPr="00C04FF8">
        <w:rPr>
          <w:rFonts w:ascii="Times New Roman" w:hAnsi="Times New Roman"/>
          <w:color w:val="000000"/>
          <w:vertAlign w:val="superscript"/>
        </w:rPr>
        <w:t>8</w:t>
      </w:r>
      <w:r w:rsidRPr="00C04FF8">
        <w:rPr>
          <w:rFonts w:ascii="Times New Roman" w:hAnsi="Times New Roman"/>
          <w:color w:val="000000"/>
          <w:vertAlign w:val="baseline"/>
        </w:rPr>
        <w:t>cm, and the radius of the Moon is R</w:t>
      </w:r>
      <w:r w:rsidRPr="00C04FF8">
        <w:rPr>
          <w:rFonts w:ascii="MS Gothic" w:eastAsia="MS Gothic" w:hAnsi="MS Gothic" w:cs="MS Gothic"/>
          <w:color w:val="000000"/>
        </w:rPr>
        <w:t>☾</w:t>
      </w:r>
      <w:r w:rsidRPr="00C04FF8">
        <w:rPr>
          <w:rFonts w:ascii="Times New Roman" w:hAnsi="Times New Roman"/>
          <w:color w:val="000000"/>
          <w:vertAlign w:val="baseline"/>
        </w:rPr>
        <w:t>≈1.738×10</w:t>
      </w:r>
      <w:r w:rsidRPr="00C04FF8">
        <w:rPr>
          <w:rFonts w:ascii="Times New Roman" w:hAnsi="Times New Roman"/>
          <w:color w:val="000000"/>
          <w:vertAlign w:val="superscript"/>
        </w:rPr>
        <w:t>8</w:t>
      </w:r>
      <w:r w:rsidRPr="00C04FF8">
        <w:rPr>
          <w:rFonts w:ascii="Times New Roman" w:hAnsi="Times New Roman"/>
          <w:color w:val="000000"/>
          <w:vertAlign w:val="baseline"/>
        </w:rPr>
        <w:t xml:space="preserve"> cm). This fact is in good agreement with Newton's mechanics, which is used to analyze weak sources of gravitational fields.</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Perhaps the presence of the metric curvature between the Earth and the Moon additionally contributes to the stability of the reference double planet system in space. Although the height of this curvature is insignificant, the Moon is physically unable to override it without an external inflow of additional energy. </w:t>
      </w:r>
      <w:proofErr w:type="gramStart"/>
      <w:r w:rsidRPr="00C04FF8">
        <w:rPr>
          <w:rFonts w:ascii="Times New Roman" w:hAnsi="Times New Roman"/>
          <w:vertAlign w:val="baseline"/>
        </w:rPr>
        <w:t>Such amount of energy which would be sufficient for the Moon to climb to the top of the curved space and roll down the curved profile of the metric to the center of a potential gravitational well created by the Earth.</w:t>
      </w:r>
      <w:proofErr w:type="gramEnd"/>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The absence of space curvature, in all likelihood, may lead to an unstable state of the Earth–Moon double planet system. It is also noted that the deduced parameters h</w:t>
      </w:r>
      <w:r w:rsidRPr="00C04FF8">
        <w:rPr>
          <w:rFonts w:ascii="Times New Roman" w:hAnsi="Times New Roman"/>
          <w:color w:val="000000"/>
        </w:rPr>
        <w:t>A</w:t>
      </w:r>
      <w:r w:rsidRPr="00C04FF8">
        <w:rPr>
          <w:rFonts w:ascii="MS Gothic" w:eastAsia="MS Gothic" w:hAnsi="MS Gothic" w:cs="MS Gothic"/>
          <w:color w:val="000000"/>
        </w:rPr>
        <w:t>☾</w:t>
      </w:r>
      <w:r w:rsidRPr="00C04FF8">
        <w:rPr>
          <w:rFonts w:ascii="Times New Roman" w:hAnsi="Times New Roman"/>
          <w:color w:val="000000"/>
          <w:vertAlign w:val="baseline"/>
        </w:rPr>
        <w:t xml:space="preserve"> and h</w:t>
      </w:r>
      <w:r w:rsidRPr="00C04FF8">
        <w:rPr>
          <w:rFonts w:ascii="MS Gothic" w:eastAsia="MS Gothic" w:hAnsi="MS Gothic" w:cs="MS Gothic"/>
          <w:color w:val="000000"/>
        </w:rPr>
        <w:t>♁</w:t>
      </w:r>
      <w:r w:rsidRPr="00C04FF8">
        <w:rPr>
          <w:rFonts w:ascii="Times New Roman" w:hAnsi="Times New Roman"/>
          <w:color w:val="000000"/>
        </w:rPr>
        <w:t>A</w:t>
      </w:r>
      <w:r w:rsidRPr="00C04FF8">
        <w:rPr>
          <w:rFonts w:ascii="Times New Roman" w:hAnsi="Times New Roman"/>
          <w:color w:val="000000"/>
          <w:vertAlign w:val="baseline"/>
        </w:rPr>
        <w:t xml:space="preserve"> will be necessary for more refined estimates of the physico-geometric state of the curved space in the above system.</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We would also like to note that the study proposed in this paper does not replace strict classical conclusions that explain the stable position of the natural </w:t>
      </w:r>
      <w:r w:rsidRPr="00C04FF8">
        <w:rPr>
          <w:rFonts w:ascii="Times New Roman" w:hAnsi="Times New Roman"/>
          <w:color w:val="000000"/>
          <w:vertAlign w:val="baseline"/>
        </w:rPr>
        <w:lastRenderedPageBreak/>
        <w:t>satellite on the Earth's orbit. It allows us to take a deeper look at the mechanism of gravitational coupling between the Moon and the Earth.</w:t>
      </w:r>
    </w:p>
    <w:p w:rsidR="00694C84" w:rsidRPr="00C04FF8" w:rsidRDefault="00694C84" w:rsidP="00694C84">
      <w:pPr>
        <w:spacing w:before="100" w:beforeAutospacing="1" w:after="100" w:afterAutospacing="1" w:line="360" w:lineRule="auto"/>
        <w:ind w:firstLine="567"/>
        <w:jc w:val="both"/>
        <w:rPr>
          <w:rFonts w:ascii="Times New Roman" w:eastAsia="Times New Roman" w:hAnsi="Times New Roman"/>
          <w:color w:val="000000"/>
          <w:vertAlign w:val="baseline"/>
        </w:rPr>
      </w:pPr>
      <w:r w:rsidRPr="00C04FF8">
        <w:rPr>
          <w:rFonts w:ascii="Times New Roman" w:hAnsi="Times New Roman"/>
          <w:color w:val="000000"/>
          <w:vertAlign w:val="baseline"/>
        </w:rPr>
        <w:t>And, ultimately, we would like to note two extremely important consequences that follow from the analysis presented in this article: </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1) since the Moon moves around the Earth in an elliptical orbit, i.e. with an apogee (406,700 km) and a perigee (356,400 km), then it is easy to see that the height of the gravitational curvature h will vary from min to max, </w:t>
      </w:r>
      <w:r w:rsidRPr="00C04FF8">
        <w:rPr>
          <w:rFonts w:ascii="Times New Roman" w:hAnsi="Times New Roman"/>
          <w:vertAlign w:val="baseline"/>
        </w:rPr>
        <w:t>whereby the minimum height is reached at the apogee, and the maximum at the perigee.</w:t>
      </w:r>
      <w:r w:rsidRPr="00C04FF8">
        <w:rPr>
          <w:rFonts w:ascii="Times New Roman" w:hAnsi="Times New Roman"/>
          <w:color w:val="000000"/>
          <w:vertAlign w:val="baseline"/>
        </w:rPr>
        <w:t xml:space="preserve"> </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2) By approximating the immersion diagram method onto the solar system as a whole, we can accurately construct the gravity profile of our planetary system.</w:t>
      </w:r>
    </w:p>
    <w:p w:rsidR="00AD6CDD" w:rsidRDefault="00AD6CDD" w:rsidP="00AD6CDD">
      <w:pPr>
        <w:spacing w:before="100" w:beforeAutospacing="1" w:after="100" w:afterAutospacing="1" w:line="360" w:lineRule="auto"/>
        <w:jc w:val="center"/>
        <w:rPr>
          <w:rFonts w:ascii="Times New Roman" w:hAnsi="Times New Roman"/>
          <w:b/>
          <w:color w:val="000000"/>
          <w:vertAlign w:val="baseline"/>
        </w:rPr>
      </w:pPr>
    </w:p>
    <w:p w:rsidR="00AD6CDD" w:rsidRPr="00AD6CDD" w:rsidRDefault="00694C84" w:rsidP="00AD6CDD">
      <w:pPr>
        <w:spacing w:before="100" w:beforeAutospacing="1" w:after="100" w:afterAutospacing="1" w:line="360" w:lineRule="auto"/>
        <w:jc w:val="center"/>
        <w:rPr>
          <w:rFonts w:ascii="Times New Roman" w:hAnsi="Times New Roman"/>
          <w:b/>
          <w:color w:val="000000"/>
          <w:vertAlign w:val="baseline"/>
        </w:rPr>
      </w:pPr>
      <w:r w:rsidRPr="00C04FF8">
        <w:rPr>
          <w:rFonts w:ascii="Times New Roman" w:hAnsi="Times New Roman"/>
          <w:b/>
          <w:color w:val="000000"/>
          <w:vertAlign w:val="baseline"/>
        </w:rPr>
        <w:t>References:</w:t>
      </w:r>
    </w:p>
    <w:p w:rsidR="00694C84" w:rsidRPr="00C04FF8" w:rsidRDefault="00694C84" w:rsidP="00694C84">
      <w:pPr>
        <w:spacing w:before="100" w:beforeAutospacing="1" w:after="100" w:afterAutospacing="1" w:line="360" w:lineRule="auto"/>
        <w:outlineLvl w:val="2"/>
        <w:rPr>
          <w:rFonts w:ascii="Times New Roman" w:eastAsia="Times New Roman" w:hAnsi="Times New Roman"/>
          <w:color w:val="000000"/>
          <w:vertAlign w:val="baseline"/>
        </w:rPr>
      </w:pPr>
      <w:r w:rsidRPr="00C04FF8">
        <w:rPr>
          <w:rFonts w:ascii="Times New Roman" w:hAnsi="Times New Roman"/>
          <w:color w:val="000000"/>
          <w:vertAlign w:val="baseline"/>
        </w:rPr>
        <w:t>1. Problem Book in Relativity and Gravitation by A. Lightman, W. Price, R. Price, S. Teukolsky, translated from English by A.P. B</w:t>
      </w:r>
      <w:r w:rsidR="00B37E77">
        <w:rPr>
          <w:rFonts w:ascii="Times New Roman" w:hAnsi="Times New Roman"/>
          <w:color w:val="000000"/>
          <w:vertAlign w:val="baseline"/>
        </w:rPr>
        <w:t>o</w:t>
      </w:r>
      <w:r w:rsidRPr="00C04FF8">
        <w:rPr>
          <w:rFonts w:ascii="Times New Roman" w:hAnsi="Times New Roman"/>
          <w:color w:val="000000"/>
          <w:vertAlign w:val="baseline"/>
        </w:rPr>
        <w:t>ndarev and Yu. A. Danilov, edited by I. M. Khalatnikova, M.: Mir</w:t>
      </w:r>
      <w:proofErr w:type="gramStart"/>
      <w:r w:rsidRPr="00C04FF8">
        <w:rPr>
          <w:rFonts w:ascii="Times New Roman" w:hAnsi="Times New Roman"/>
          <w:color w:val="000000"/>
          <w:vertAlign w:val="baseline"/>
        </w:rPr>
        <w:t>,  1979</w:t>
      </w:r>
      <w:proofErr w:type="gramEnd"/>
      <w:r w:rsidRPr="00C04FF8">
        <w:rPr>
          <w:rFonts w:ascii="Times New Roman" w:hAnsi="Times New Roman"/>
          <w:color w:val="000000"/>
          <w:vertAlign w:val="baseline"/>
        </w:rPr>
        <w:t>.</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2. The Classical Theory of Fields by L.D. Landau, E.M. Lifshitz: Nauka, 1973.</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3. Celestial Mechanics by Yu.A. </w:t>
      </w:r>
      <w:proofErr w:type="gramStart"/>
      <w:r w:rsidRPr="00C04FF8">
        <w:rPr>
          <w:rFonts w:ascii="Times New Roman" w:hAnsi="Times New Roman"/>
          <w:color w:val="000000"/>
          <w:vertAlign w:val="baseline"/>
        </w:rPr>
        <w:t>Ryabov.</w:t>
      </w:r>
      <w:proofErr w:type="gramEnd"/>
      <w:r w:rsidRPr="00C04FF8">
        <w:rPr>
          <w:rFonts w:ascii="Times New Roman" w:hAnsi="Times New Roman"/>
          <w:color w:val="000000"/>
          <w:vertAlign w:val="baseline"/>
        </w:rPr>
        <w:t xml:space="preserve"> </w:t>
      </w:r>
      <w:proofErr w:type="gramStart"/>
      <w:r w:rsidRPr="00C04FF8">
        <w:rPr>
          <w:rFonts w:ascii="Times New Roman" w:hAnsi="Times New Roman"/>
          <w:color w:val="000000"/>
          <w:vertAlign w:val="baseline"/>
        </w:rPr>
        <w:t>М.:</w:t>
      </w:r>
      <w:proofErr w:type="gramEnd"/>
      <w:r w:rsidRPr="00C04FF8">
        <w:rPr>
          <w:rFonts w:ascii="Times New Roman" w:hAnsi="Times New Roman"/>
          <w:color w:val="000000"/>
          <w:vertAlign w:val="baseline"/>
        </w:rPr>
        <w:t xml:space="preserve"> Nauka, 1977. </w:t>
      </w:r>
      <w:proofErr w:type="gramStart"/>
      <w:r w:rsidRPr="00C04FF8">
        <w:rPr>
          <w:rFonts w:ascii="Times New Roman" w:hAnsi="Times New Roman"/>
          <w:color w:val="000000"/>
          <w:vertAlign w:val="baseline"/>
        </w:rPr>
        <w:t>34 p.</w:t>
      </w:r>
      <w:proofErr w:type="gramEnd"/>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4. Lunar Gravimetry by M.U. Sagitov. </w:t>
      </w:r>
      <w:proofErr w:type="gramStart"/>
      <w:r w:rsidRPr="00C04FF8">
        <w:rPr>
          <w:rFonts w:ascii="Times New Roman" w:hAnsi="Times New Roman"/>
          <w:color w:val="000000"/>
          <w:vertAlign w:val="baseline"/>
        </w:rPr>
        <w:t>М.:</w:t>
      </w:r>
      <w:proofErr w:type="gramEnd"/>
      <w:r w:rsidRPr="00C04FF8">
        <w:rPr>
          <w:rFonts w:ascii="Times New Roman" w:hAnsi="Times New Roman"/>
          <w:color w:val="000000"/>
          <w:vertAlign w:val="baseline"/>
        </w:rPr>
        <w:t xml:space="preserve"> Nauka, 1979. </w:t>
      </w:r>
      <w:proofErr w:type="gramStart"/>
      <w:r w:rsidRPr="00C04FF8">
        <w:rPr>
          <w:rFonts w:ascii="Times New Roman" w:hAnsi="Times New Roman"/>
          <w:color w:val="000000"/>
          <w:vertAlign w:val="baseline"/>
        </w:rPr>
        <w:t>112 p.</w:t>
      </w:r>
      <w:proofErr w:type="gramEnd"/>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5. Birkhoff G. D., Relativity and modern physics.  Mass., Harvard University Press, Cambridge, 1923.</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xml:space="preserve">6. The Encyclopedia Americana: a library of universal knowledge.  </w:t>
      </w:r>
      <w:proofErr w:type="gramStart"/>
      <w:r w:rsidRPr="00C04FF8">
        <w:rPr>
          <w:rFonts w:ascii="Times New Roman" w:hAnsi="Times New Roman"/>
          <w:color w:val="000000"/>
          <w:vertAlign w:val="baseline"/>
        </w:rPr>
        <w:t>Volume 26.</w:t>
      </w:r>
      <w:proofErr w:type="gramEnd"/>
      <w:r w:rsidRPr="00C04FF8">
        <w:rPr>
          <w:rFonts w:ascii="Times New Roman" w:hAnsi="Times New Roman"/>
          <w:color w:val="000000"/>
          <w:vertAlign w:val="baseline"/>
        </w:rPr>
        <w:t xml:space="preserve"> — Encyclopedia Americana Corp., 1920. </w:t>
      </w:r>
      <w:proofErr w:type="gramStart"/>
      <w:r w:rsidRPr="00C04FF8">
        <w:rPr>
          <w:rFonts w:ascii="Times New Roman" w:hAnsi="Times New Roman"/>
          <w:color w:val="000000"/>
          <w:vertAlign w:val="baseline"/>
        </w:rPr>
        <w:t>162–163 p.</w:t>
      </w:r>
      <w:proofErr w:type="gramEnd"/>
      <w:r w:rsidRPr="00C04FF8">
        <w:rPr>
          <w:rFonts w:ascii="Times New Roman" w:hAnsi="Times New Roman"/>
          <w:color w:val="000000"/>
          <w:vertAlign w:val="baseline"/>
        </w:rPr>
        <w:t xml:space="preserve"> </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lastRenderedPageBreak/>
        <w:t xml:space="preserve">7. Lang K. R., Astrophysical formulae, Part 2.  </w:t>
      </w:r>
      <w:r w:rsidRPr="00C04FF8">
        <w:rPr>
          <w:rFonts w:ascii="Times New Roman" w:hAnsi="Times New Roman"/>
          <w:color w:val="000000"/>
          <w:vertAlign w:val="baseline"/>
          <w:lang w:val="de-DE"/>
        </w:rPr>
        <w:t xml:space="preserve">Springer-Verlad, Berlin, Heidelberg, New York.  </w:t>
      </w:r>
      <w:r w:rsidRPr="00C04FF8">
        <w:rPr>
          <w:rFonts w:ascii="Times New Roman" w:hAnsi="Times New Roman"/>
          <w:color w:val="000000"/>
          <w:vertAlign w:val="baseline"/>
        </w:rPr>
        <w:t>1974</w:t>
      </w:r>
    </w:p>
    <w:p w:rsidR="00694C84" w:rsidRPr="00C04FF8" w:rsidRDefault="00694C84" w:rsidP="00694C84">
      <w:pPr>
        <w:rPr>
          <w:rFonts w:ascii="Times New Roman" w:hAnsi="Times New Roman"/>
          <w:vertAlign w:val="baseline"/>
        </w:rPr>
      </w:pPr>
      <w:r w:rsidRPr="00C04FF8">
        <w:rPr>
          <w:rFonts w:ascii="Times New Roman" w:hAnsi="Times New Roman"/>
          <w:vertAlign w:val="baseline"/>
        </w:rPr>
        <w:t>8. Misner С. W., Thorn К. S., Wheeler J. A. Gravitation, W. H. Freeman,         New York. 1973. 273 p.</w:t>
      </w:r>
    </w:p>
    <w:p w:rsidR="00694C84" w:rsidRPr="00C04FF8" w:rsidRDefault="00694C84" w:rsidP="00694C84">
      <w:pPr>
        <w:spacing w:before="100" w:beforeAutospacing="1" w:after="100" w:afterAutospacing="1" w:line="360" w:lineRule="auto"/>
        <w:jc w:val="both"/>
        <w:rPr>
          <w:rFonts w:ascii="Times New Roman" w:eastAsia="Times New Roman" w:hAnsi="Times New Roman"/>
          <w:color w:val="000000"/>
          <w:vertAlign w:val="baseline"/>
        </w:rPr>
      </w:pPr>
      <w:r w:rsidRPr="00C04FF8">
        <w:rPr>
          <w:rFonts w:ascii="Times New Roman" w:hAnsi="Times New Roman"/>
          <w:color w:val="000000"/>
          <w:vertAlign w:val="baseline"/>
        </w:rPr>
        <w:t> </w:t>
      </w:r>
    </w:p>
    <w:p w:rsidR="00694C84" w:rsidRPr="00C04FF8" w:rsidRDefault="00694C84" w:rsidP="00694C84">
      <w:pPr>
        <w:spacing w:line="360" w:lineRule="auto"/>
        <w:jc w:val="both"/>
        <w:rPr>
          <w:rFonts w:ascii="Times New Roman" w:hAnsi="Times New Roman"/>
        </w:rPr>
      </w:pPr>
    </w:p>
    <w:p w:rsidR="005D5E13" w:rsidRPr="00C04FF8" w:rsidRDefault="005D5E13">
      <w:pPr>
        <w:rPr>
          <w:rFonts w:ascii="Times New Roman" w:hAnsi="Times New Roman"/>
        </w:rPr>
      </w:pPr>
    </w:p>
    <w:sectPr w:rsidR="005D5E13" w:rsidRPr="00C04FF8">
      <w:headerReference w:type="default" r:id="rId2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C7C" w:rsidRDefault="00A83C7C">
      <w:pPr>
        <w:spacing w:after="0" w:line="240" w:lineRule="auto"/>
      </w:pPr>
      <w:r>
        <w:separator/>
      </w:r>
    </w:p>
  </w:endnote>
  <w:endnote w:type="continuationSeparator" w:id="0">
    <w:p w:rsidR="00A83C7C" w:rsidRDefault="00A8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CC"/>
    <w:family w:val="roman"/>
    <w:pitch w:val="variable"/>
    <w:sig w:usb0="E00002FF" w:usb1="420024FF" w:usb2="00000000" w:usb3="00000000" w:csb0="0000019F" w:csb1="00000000"/>
  </w:font>
  <w:font w:name="GulimChe">
    <w:altName w:val="Arial Unicode MS"/>
    <w:panose1 w:val="020B0609000101010101"/>
    <w:charset w:val="81"/>
    <w:family w:val="modern"/>
    <w:pitch w:val="fixed"/>
    <w:sig w:usb0="00000000"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C7C" w:rsidRDefault="00A83C7C">
      <w:pPr>
        <w:spacing w:after="0" w:line="240" w:lineRule="auto"/>
      </w:pPr>
      <w:r>
        <w:separator/>
      </w:r>
    </w:p>
  </w:footnote>
  <w:footnote w:type="continuationSeparator" w:id="0">
    <w:p w:rsidR="00A83C7C" w:rsidRDefault="00A83C7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8D2" w:rsidRPr="00106F89" w:rsidRDefault="00694C84" w:rsidP="00106F89">
    <w:pPr>
      <w:pStyle w:val="Yltunniste"/>
      <w:jc w:val="right"/>
    </w:pPr>
    <w:r>
      <w:fldChar w:fldCharType="begin"/>
    </w:r>
    <w:r>
      <w:instrText>PAGE   \* MERGEFORMAT</w:instrText>
    </w:r>
    <w:r>
      <w:fldChar w:fldCharType="separate"/>
    </w:r>
    <w:r w:rsidR="00AD6CDD">
      <w:rPr>
        <w:noProof/>
      </w:rPr>
      <w:t>1</w:t>
    </w:r>
    <w:r>
      <w:fldChar w:fldCharType="end"/>
    </w:r>
  </w:p>
  <w:p w:rsidR="001478D2" w:rsidRPr="00106F89" w:rsidRDefault="00A83C7C" w:rsidP="00106F89">
    <w:pPr>
      <w:pStyle w:val="Yltunnis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C84"/>
    <w:rsid w:val="001A6158"/>
    <w:rsid w:val="002B1F13"/>
    <w:rsid w:val="00594594"/>
    <w:rsid w:val="005A0649"/>
    <w:rsid w:val="005D5E13"/>
    <w:rsid w:val="00694C84"/>
    <w:rsid w:val="007B24FD"/>
    <w:rsid w:val="00844A13"/>
    <w:rsid w:val="008B6221"/>
    <w:rsid w:val="009B4D0A"/>
    <w:rsid w:val="00A83C7C"/>
    <w:rsid w:val="00AD6CDD"/>
    <w:rsid w:val="00B37E77"/>
    <w:rsid w:val="00C04FF8"/>
    <w:rsid w:val="00C67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94C84"/>
    <w:pPr>
      <w:spacing w:after="200" w:line="276" w:lineRule="auto"/>
    </w:pPr>
    <w:rPr>
      <w:rFonts w:ascii="Calibri" w:eastAsia="Calibri" w:hAnsi="Calibri" w:cs="Times New Roman"/>
      <w:sz w:val="28"/>
      <w:szCs w:val="28"/>
      <w:vertAlign w:val="subscript"/>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94C84"/>
    <w:pPr>
      <w:tabs>
        <w:tab w:val="center" w:pos="4677"/>
        <w:tab w:val="right" w:pos="9355"/>
      </w:tabs>
    </w:pPr>
  </w:style>
  <w:style w:type="character" w:customStyle="1" w:styleId="YltunnisteChar">
    <w:name w:val="Ylätunniste Char"/>
    <w:basedOn w:val="Kappaleenoletusfontti"/>
    <w:link w:val="Yltunniste"/>
    <w:uiPriority w:val="99"/>
    <w:rsid w:val="00694C84"/>
    <w:rPr>
      <w:rFonts w:ascii="Calibri" w:eastAsia="Calibri" w:hAnsi="Calibri" w:cs="Times New Roman"/>
      <w:sz w:val="28"/>
      <w:szCs w:val="28"/>
      <w:vertAlign w:val="subscript"/>
      <w:lang w:val="en-US"/>
    </w:rPr>
  </w:style>
  <w:style w:type="character" w:customStyle="1" w:styleId="hps">
    <w:name w:val="hps"/>
    <w:rsid w:val="00694C84"/>
  </w:style>
  <w:style w:type="paragraph" w:styleId="Seliteteksti">
    <w:name w:val="Balloon Text"/>
    <w:basedOn w:val="Normaali"/>
    <w:link w:val="SelitetekstiChar"/>
    <w:uiPriority w:val="99"/>
    <w:semiHidden/>
    <w:unhideWhenUsed/>
    <w:rsid w:val="0059459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94594"/>
    <w:rPr>
      <w:rFonts w:ascii="Tahoma" w:eastAsia="Calibri" w:hAnsi="Tahoma" w:cs="Tahoma"/>
      <w:sz w:val="16"/>
      <w:szCs w:val="16"/>
      <w:vertAlign w:val="subscript"/>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94C84"/>
    <w:pPr>
      <w:spacing w:after="200" w:line="276" w:lineRule="auto"/>
    </w:pPr>
    <w:rPr>
      <w:rFonts w:ascii="Calibri" w:eastAsia="Calibri" w:hAnsi="Calibri" w:cs="Times New Roman"/>
      <w:sz w:val="28"/>
      <w:szCs w:val="28"/>
      <w:vertAlign w:val="subscript"/>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694C84"/>
    <w:pPr>
      <w:tabs>
        <w:tab w:val="center" w:pos="4677"/>
        <w:tab w:val="right" w:pos="9355"/>
      </w:tabs>
    </w:pPr>
  </w:style>
  <w:style w:type="character" w:customStyle="1" w:styleId="YltunnisteChar">
    <w:name w:val="Ylätunniste Char"/>
    <w:basedOn w:val="Kappaleenoletusfontti"/>
    <w:link w:val="Yltunniste"/>
    <w:uiPriority w:val="99"/>
    <w:rsid w:val="00694C84"/>
    <w:rPr>
      <w:rFonts w:ascii="Calibri" w:eastAsia="Calibri" w:hAnsi="Calibri" w:cs="Times New Roman"/>
      <w:sz w:val="28"/>
      <w:szCs w:val="28"/>
      <w:vertAlign w:val="subscript"/>
      <w:lang w:val="en-US"/>
    </w:rPr>
  </w:style>
  <w:style w:type="character" w:customStyle="1" w:styleId="hps">
    <w:name w:val="hps"/>
    <w:rsid w:val="00694C84"/>
  </w:style>
  <w:style w:type="paragraph" w:styleId="Seliteteksti">
    <w:name w:val="Balloon Text"/>
    <w:basedOn w:val="Normaali"/>
    <w:link w:val="SelitetekstiChar"/>
    <w:uiPriority w:val="99"/>
    <w:semiHidden/>
    <w:unhideWhenUsed/>
    <w:rsid w:val="00594594"/>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594594"/>
    <w:rPr>
      <w:rFonts w:ascii="Tahoma" w:eastAsia="Calibri" w:hAnsi="Tahoma" w:cs="Tahoma"/>
      <w:sz w:val="16"/>
      <w:szCs w:val="16"/>
      <w:vertAlign w:val="sub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2" Type="http://schemas.microsoft.com/office/2007/relationships/stylesWithEffects" Target="stylesWithEffects.xml"/><Relationship Id="rId16" Type="http://schemas.openxmlformats.org/officeDocument/2006/relationships/oleObject" Target="embeddings/oleObject5.bin"/><Relationship Id="rId20" Type="http://schemas.openxmlformats.org/officeDocument/2006/relationships/image" Target="media/image7.wmf"/><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png"/><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oleObject" Target="embeddings/oleObject10.bin"/><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Базовая">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14</Pages>
  <Words>2012</Words>
  <Characters>16298</Characters>
  <Application>Microsoft Office Word</Application>
  <DocSecurity>0</DocSecurity>
  <Lines>135</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7</cp:revision>
  <dcterms:created xsi:type="dcterms:W3CDTF">2017-06-16T06:04:00Z</dcterms:created>
  <dcterms:modified xsi:type="dcterms:W3CDTF">2017-06-24T08:39:00Z</dcterms:modified>
</cp:coreProperties>
</file>