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9C4" w:rsidRPr="00874792" w:rsidRDefault="002D59C4" w:rsidP="002D59C4">
      <w:pPr>
        <w:spacing w:line="360" w:lineRule="auto"/>
        <w:ind w:firstLine="567"/>
        <w:jc w:val="both"/>
        <w:rPr>
          <w:color w:val="000000"/>
          <w:sz w:val="28"/>
          <w:szCs w:val="28"/>
          <w:shd w:val="clear" w:color="auto" w:fill="FFFFFF"/>
          <w:lang w:val="uk-UA"/>
        </w:rPr>
      </w:pPr>
      <w:r w:rsidRPr="00874792">
        <w:rPr>
          <w:color w:val="000000"/>
          <w:sz w:val="28"/>
          <w:szCs w:val="28"/>
          <w:shd w:val="clear" w:color="auto" w:fill="FFFFFF"/>
          <w:lang w:val="uk-UA"/>
        </w:rPr>
        <w:t>УДК 371.135</w:t>
      </w:r>
    </w:p>
    <w:p w:rsidR="005E6A51" w:rsidRDefault="005E6A51" w:rsidP="005E6A51">
      <w:pPr>
        <w:spacing w:line="360" w:lineRule="auto"/>
        <w:ind w:firstLine="567"/>
        <w:jc w:val="right"/>
        <w:rPr>
          <w:sz w:val="28"/>
          <w:szCs w:val="28"/>
          <w:lang w:val="uk-UA"/>
        </w:rPr>
      </w:pPr>
      <w:r>
        <w:rPr>
          <w:sz w:val="28"/>
          <w:szCs w:val="28"/>
          <w:lang w:val="uk-UA"/>
        </w:rPr>
        <w:t xml:space="preserve">Васильєва С.О. </w:t>
      </w:r>
    </w:p>
    <w:p w:rsidR="003401C5" w:rsidRPr="003401C5" w:rsidRDefault="003401C5" w:rsidP="008B3902">
      <w:pPr>
        <w:spacing w:line="360" w:lineRule="auto"/>
        <w:ind w:firstLine="567"/>
        <w:jc w:val="center"/>
        <w:rPr>
          <w:sz w:val="28"/>
          <w:szCs w:val="28"/>
          <w:lang w:val="uk-UA"/>
        </w:rPr>
      </w:pPr>
      <w:r>
        <w:rPr>
          <w:sz w:val="28"/>
          <w:szCs w:val="28"/>
          <w:lang w:val="uk-UA"/>
        </w:rPr>
        <w:t>РОЗВИТОК ПРОФЕСІЙН</w:t>
      </w:r>
      <w:r w:rsidR="0031482A">
        <w:rPr>
          <w:sz w:val="28"/>
          <w:szCs w:val="28"/>
          <w:lang w:val="uk-UA"/>
        </w:rPr>
        <w:t>ОГО СТАТУСУ ВЧИТЕЛІВ НАВЧАЛЬНИХ</w:t>
      </w:r>
      <w:r>
        <w:rPr>
          <w:sz w:val="28"/>
          <w:szCs w:val="28"/>
          <w:lang w:val="uk-UA"/>
        </w:rPr>
        <w:t xml:space="preserve"> ЗАКЛАДІВ ХІХ СТОЛІТТЯ</w:t>
      </w:r>
    </w:p>
    <w:p w:rsidR="003401C5" w:rsidRDefault="00631AD7" w:rsidP="00170AAD">
      <w:pPr>
        <w:spacing w:line="360" w:lineRule="auto"/>
        <w:ind w:firstLine="567"/>
        <w:jc w:val="both"/>
        <w:rPr>
          <w:sz w:val="28"/>
          <w:szCs w:val="28"/>
        </w:rPr>
      </w:pPr>
      <w:r w:rsidRPr="00631AD7">
        <w:rPr>
          <w:sz w:val="28"/>
          <w:szCs w:val="28"/>
        </w:rPr>
        <w:t xml:space="preserve">У </w:t>
      </w:r>
      <w:proofErr w:type="spellStart"/>
      <w:r w:rsidRPr="00631AD7">
        <w:rPr>
          <w:sz w:val="28"/>
          <w:szCs w:val="28"/>
        </w:rPr>
        <w:t>статті</w:t>
      </w:r>
      <w:proofErr w:type="spellEnd"/>
      <w:r w:rsidRPr="00631AD7">
        <w:rPr>
          <w:sz w:val="28"/>
          <w:szCs w:val="28"/>
        </w:rPr>
        <w:t xml:space="preserve"> </w:t>
      </w:r>
      <w:proofErr w:type="spellStart"/>
      <w:r w:rsidRPr="00631AD7">
        <w:rPr>
          <w:sz w:val="28"/>
          <w:szCs w:val="28"/>
        </w:rPr>
        <w:t>проаналізовано</w:t>
      </w:r>
      <w:proofErr w:type="spellEnd"/>
      <w:r w:rsidRPr="00631AD7">
        <w:rPr>
          <w:sz w:val="28"/>
          <w:szCs w:val="28"/>
        </w:rPr>
        <w:t xml:space="preserve"> </w:t>
      </w:r>
      <w:proofErr w:type="spellStart"/>
      <w:r w:rsidRPr="00631AD7">
        <w:rPr>
          <w:sz w:val="28"/>
          <w:szCs w:val="28"/>
        </w:rPr>
        <w:t>історичні</w:t>
      </w:r>
      <w:proofErr w:type="spellEnd"/>
      <w:r w:rsidRPr="00631AD7">
        <w:rPr>
          <w:sz w:val="28"/>
          <w:szCs w:val="28"/>
        </w:rPr>
        <w:t xml:space="preserve"> </w:t>
      </w:r>
      <w:proofErr w:type="spellStart"/>
      <w:r w:rsidRPr="00631AD7">
        <w:rPr>
          <w:sz w:val="28"/>
          <w:szCs w:val="28"/>
        </w:rPr>
        <w:t>документи</w:t>
      </w:r>
      <w:proofErr w:type="spellEnd"/>
      <w:r w:rsidRPr="00631AD7">
        <w:rPr>
          <w:sz w:val="28"/>
          <w:szCs w:val="28"/>
        </w:rPr>
        <w:t xml:space="preserve"> </w:t>
      </w:r>
      <w:proofErr w:type="spellStart"/>
      <w:r w:rsidRPr="00631AD7">
        <w:rPr>
          <w:sz w:val="28"/>
          <w:szCs w:val="28"/>
        </w:rPr>
        <w:t>освіти</w:t>
      </w:r>
      <w:proofErr w:type="spellEnd"/>
      <w:r w:rsidRPr="00631AD7">
        <w:rPr>
          <w:sz w:val="28"/>
          <w:szCs w:val="28"/>
        </w:rPr>
        <w:t xml:space="preserve">, а </w:t>
      </w:r>
      <w:proofErr w:type="spellStart"/>
      <w:r w:rsidRPr="00631AD7">
        <w:rPr>
          <w:sz w:val="28"/>
          <w:szCs w:val="28"/>
        </w:rPr>
        <w:t>саме</w:t>
      </w:r>
      <w:proofErr w:type="spellEnd"/>
      <w:r w:rsidRPr="00631AD7">
        <w:rPr>
          <w:sz w:val="28"/>
          <w:szCs w:val="28"/>
        </w:rPr>
        <w:t xml:space="preserve"> </w:t>
      </w:r>
      <w:proofErr w:type="spellStart"/>
      <w:r w:rsidRPr="00631AD7">
        <w:rPr>
          <w:sz w:val="28"/>
          <w:szCs w:val="28"/>
        </w:rPr>
        <w:t>статути</w:t>
      </w:r>
      <w:proofErr w:type="spellEnd"/>
      <w:r w:rsidRPr="00631AD7">
        <w:rPr>
          <w:sz w:val="28"/>
          <w:szCs w:val="28"/>
        </w:rPr>
        <w:t xml:space="preserve"> </w:t>
      </w:r>
      <w:proofErr w:type="spellStart"/>
      <w:r w:rsidRPr="00631AD7">
        <w:rPr>
          <w:sz w:val="28"/>
          <w:szCs w:val="28"/>
        </w:rPr>
        <w:t>навчальних</w:t>
      </w:r>
      <w:proofErr w:type="spellEnd"/>
      <w:r w:rsidRPr="00631AD7">
        <w:rPr>
          <w:sz w:val="28"/>
          <w:szCs w:val="28"/>
        </w:rPr>
        <w:t xml:space="preserve"> </w:t>
      </w:r>
      <w:proofErr w:type="spellStart"/>
      <w:r w:rsidRPr="00631AD7">
        <w:rPr>
          <w:sz w:val="28"/>
          <w:szCs w:val="28"/>
        </w:rPr>
        <w:t>закладів</w:t>
      </w:r>
      <w:proofErr w:type="spellEnd"/>
      <w:r w:rsidRPr="00631AD7">
        <w:rPr>
          <w:sz w:val="28"/>
          <w:szCs w:val="28"/>
        </w:rPr>
        <w:t xml:space="preserve"> </w:t>
      </w:r>
      <w:proofErr w:type="spellStart"/>
      <w:r w:rsidRPr="00631AD7">
        <w:rPr>
          <w:sz w:val="28"/>
          <w:szCs w:val="28"/>
        </w:rPr>
        <w:t>від</w:t>
      </w:r>
      <w:proofErr w:type="spellEnd"/>
      <w:r w:rsidRPr="00631AD7">
        <w:rPr>
          <w:sz w:val="28"/>
          <w:szCs w:val="28"/>
        </w:rPr>
        <w:t xml:space="preserve"> 05.08.1786р., 5.10.1804р., 8.12.1828р в </w:t>
      </w:r>
      <w:proofErr w:type="spellStart"/>
      <w:r w:rsidRPr="00631AD7">
        <w:rPr>
          <w:sz w:val="28"/>
          <w:szCs w:val="28"/>
        </w:rPr>
        <w:t>аспекті</w:t>
      </w:r>
      <w:proofErr w:type="spellEnd"/>
      <w:r w:rsidRPr="00631AD7">
        <w:rPr>
          <w:sz w:val="28"/>
          <w:szCs w:val="28"/>
        </w:rPr>
        <w:t xml:space="preserve"> </w:t>
      </w:r>
      <w:proofErr w:type="spellStart"/>
      <w:r w:rsidRPr="00631AD7">
        <w:rPr>
          <w:sz w:val="28"/>
          <w:szCs w:val="28"/>
        </w:rPr>
        <w:t>розвитку</w:t>
      </w:r>
      <w:proofErr w:type="spellEnd"/>
      <w:r w:rsidRPr="00631AD7">
        <w:rPr>
          <w:sz w:val="28"/>
          <w:szCs w:val="28"/>
        </w:rPr>
        <w:t xml:space="preserve"> </w:t>
      </w:r>
      <w:proofErr w:type="spellStart"/>
      <w:r w:rsidRPr="00631AD7">
        <w:rPr>
          <w:sz w:val="28"/>
          <w:szCs w:val="28"/>
        </w:rPr>
        <w:t>професійного</w:t>
      </w:r>
      <w:proofErr w:type="spellEnd"/>
      <w:r w:rsidRPr="00631AD7">
        <w:rPr>
          <w:sz w:val="28"/>
          <w:szCs w:val="28"/>
        </w:rPr>
        <w:t xml:space="preserve"> статусу </w:t>
      </w:r>
      <w:proofErr w:type="spellStart"/>
      <w:r w:rsidRPr="00631AD7">
        <w:rPr>
          <w:sz w:val="28"/>
          <w:szCs w:val="28"/>
        </w:rPr>
        <w:t>вчителя</w:t>
      </w:r>
      <w:proofErr w:type="spellEnd"/>
      <w:r w:rsidRPr="00631AD7">
        <w:rPr>
          <w:sz w:val="28"/>
          <w:szCs w:val="28"/>
        </w:rPr>
        <w:t xml:space="preserve">. </w:t>
      </w:r>
      <w:proofErr w:type="spellStart"/>
      <w:r w:rsidRPr="00631AD7">
        <w:rPr>
          <w:sz w:val="28"/>
          <w:szCs w:val="28"/>
        </w:rPr>
        <w:t>Розглянуто</w:t>
      </w:r>
      <w:proofErr w:type="spellEnd"/>
      <w:r w:rsidRPr="00631AD7">
        <w:rPr>
          <w:sz w:val="28"/>
          <w:szCs w:val="28"/>
        </w:rPr>
        <w:t xml:space="preserve"> </w:t>
      </w:r>
      <w:proofErr w:type="spellStart"/>
      <w:r w:rsidRPr="00631AD7">
        <w:rPr>
          <w:sz w:val="28"/>
          <w:szCs w:val="28"/>
        </w:rPr>
        <w:t>чинники</w:t>
      </w:r>
      <w:proofErr w:type="spellEnd"/>
      <w:r w:rsidRPr="00631AD7">
        <w:rPr>
          <w:sz w:val="28"/>
          <w:szCs w:val="28"/>
        </w:rPr>
        <w:t xml:space="preserve"> </w:t>
      </w:r>
      <w:proofErr w:type="spellStart"/>
      <w:r w:rsidRPr="00631AD7">
        <w:rPr>
          <w:sz w:val="28"/>
          <w:szCs w:val="28"/>
        </w:rPr>
        <w:t>впливають</w:t>
      </w:r>
      <w:proofErr w:type="spellEnd"/>
      <w:r w:rsidRPr="00631AD7">
        <w:rPr>
          <w:sz w:val="28"/>
          <w:szCs w:val="28"/>
        </w:rPr>
        <w:t xml:space="preserve"> на </w:t>
      </w:r>
      <w:proofErr w:type="spellStart"/>
      <w:r w:rsidRPr="00631AD7">
        <w:rPr>
          <w:sz w:val="28"/>
          <w:szCs w:val="28"/>
        </w:rPr>
        <w:t>формування</w:t>
      </w:r>
      <w:proofErr w:type="spellEnd"/>
      <w:r w:rsidRPr="00631AD7">
        <w:rPr>
          <w:sz w:val="28"/>
          <w:szCs w:val="28"/>
        </w:rPr>
        <w:t xml:space="preserve"> </w:t>
      </w:r>
      <w:proofErr w:type="spellStart"/>
      <w:r w:rsidRPr="00631AD7">
        <w:rPr>
          <w:sz w:val="28"/>
          <w:szCs w:val="28"/>
        </w:rPr>
        <w:t>професійного</w:t>
      </w:r>
      <w:proofErr w:type="spellEnd"/>
      <w:r w:rsidRPr="00631AD7">
        <w:rPr>
          <w:sz w:val="28"/>
          <w:szCs w:val="28"/>
        </w:rPr>
        <w:t xml:space="preserve"> статусу </w:t>
      </w:r>
      <w:proofErr w:type="spellStart"/>
      <w:r w:rsidRPr="00631AD7">
        <w:rPr>
          <w:sz w:val="28"/>
          <w:szCs w:val="28"/>
        </w:rPr>
        <w:t>вчителя</w:t>
      </w:r>
      <w:proofErr w:type="spellEnd"/>
      <w:r w:rsidRPr="00631AD7">
        <w:rPr>
          <w:sz w:val="28"/>
          <w:szCs w:val="28"/>
        </w:rPr>
        <w:t xml:space="preserve">. </w:t>
      </w:r>
      <w:proofErr w:type="spellStart"/>
      <w:r w:rsidRPr="00631AD7">
        <w:rPr>
          <w:sz w:val="28"/>
          <w:szCs w:val="28"/>
        </w:rPr>
        <w:t>Встановлено</w:t>
      </w:r>
      <w:proofErr w:type="spellEnd"/>
      <w:r w:rsidRPr="00631AD7">
        <w:rPr>
          <w:sz w:val="28"/>
          <w:szCs w:val="28"/>
        </w:rPr>
        <w:t xml:space="preserve"> </w:t>
      </w:r>
      <w:proofErr w:type="spellStart"/>
      <w:r w:rsidRPr="00631AD7">
        <w:rPr>
          <w:sz w:val="28"/>
          <w:szCs w:val="28"/>
        </w:rPr>
        <w:t>взаємозв'язок</w:t>
      </w:r>
      <w:proofErr w:type="spellEnd"/>
      <w:r w:rsidRPr="00631AD7">
        <w:rPr>
          <w:sz w:val="28"/>
          <w:szCs w:val="28"/>
        </w:rPr>
        <w:t xml:space="preserve"> </w:t>
      </w:r>
      <w:proofErr w:type="spellStart"/>
      <w:r w:rsidRPr="00631AD7">
        <w:rPr>
          <w:sz w:val="28"/>
          <w:szCs w:val="28"/>
        </w:rPr>
        <w:t>соціального</w:t>
      </w:r>
      <w:proofErr w:type="spellEnd"/>
      <w:r w:rsidRPr="00631AD7">
        <w:rPr>
          <w:sz w:val="28"/>
          <w:szCs w:val="28"/>
        </w:rPr>
        <w:t xml:space="preserve"> і </w:t>
      </w:r>
      <w:proofErr w:type="spellStart"/>
      <w:r w:rsidRPr="00631AD7">
        <w:rPr>
          <w:sz w:val="28"/>
          <w:szCs w:val="28"/>
        </w:rPr>
        <w:t>професійного</w:t>
      </w:r>
      <w:proofErr w:type="spellEnd"/>
      <w:r w:rsidRPr="00631AD7">
        <w:rPr>
          <w:sz w:val="28"/>
          <w:szCs w:val="28"/>
        </w:rPr>
        <w:t xml:space="preserve"> статусу </w:t>
      </w:r>
      <w:proofErr w:type="spellStart"/>
      <w:r w:rsidRPr="00631AD7">
        <w:rPr>
          <w:sz w:val="28"/>
          <w:szCs w:val="28"/>
        </w:rPr>
        <w:t>вчителя</w:t>
      </w:r>
      <w:proofErr w:type="spellEnd"/>
      <w:r w:rsidRPr="00631AD7">
        <w:rPr>
          <w:sz w:val="28"/>
          <w:szCs w:val="28"/>
        </w:rPr>
        <w:t xml:space="preserve">, а </w:t>
      </w:r>
      <w:proofErr w:type="spellStart"/>
      <w:r w:rsidRPr="00631AD7">
        <w:rPr>
          <w:sz w:val="28"/>
          <w:szCs w:val="28"/>
        </w:rPr>
        <w:t>також</w:t>
      </w:r>
      <w:proofErr w:type="spellEnd"/>
      <w:r w:rsidRPr="00631AD7">
        <w:rPr>
          <w:sz w:val="28"/>
          <w:szCs w:val="28"/>
        </w:rPr>
        <w:t xml:space="preserve"> </w:t>
      </w:r>
      <w:proofErr w:type="spellStart"/>
      <w:r w:rsidRPr="00631AD7">
        <w:rPr>
          <w:sz w:val="28"/>
          <w:szCs w:val="28"/>
        </w:rPr>
        <w:t>виявлено</w:t>
      </w:r>
      <w:proofErr w:type="spellEnd"/>
      <w:r w:rsidRPr="00631AD7">
        <w:rPr>
          <w:sz w:val="28"/>
          <w:szCs w:val="28"/>
        </w:rPr>
        <w:t xml:space="preserve">, </w:t>
      </w:r>
      <w:proofErr w:type="spellStart"/>
      <w:r w:rsidRPr="00631AD7">
        <w:rPr>
          <w:sz w:val="28"/>
          <w:szCs w:val="28"/>
        </w:rPr>
        <w:t>що</w:t>
      </w:r>
      <w:proofErr w:type="spellEnd"/>
      <w:r w:rsidRPr="00631AD7">
        <w:rPr>
          <w:sz w:val="28"/>
          <w:szCs w:val="28"/>
        </w:rPr>
        <w:t xml:space="preserve"> не </w:t>
      </w:r>
      <w:proofErr w:type="spellStart"/>
      <w:r w:rsidRPr="00631AD7">
        <w:rPr>
          <w:sz w:val="28"/>
          <w:szCs w:val="28"/>
        </w:rPr>
        <w:t>завжди</w:t>
      </w:r>
      <w:proofErr w:type="spellEnd"/>
      <w:r w:rsidRPr="00631AD7">
        <w:rPr>
          <w:sz w:val="28"/>
          <w:szCs w:val="28"/>
        </w:rPr>
        <w:t xml:space="preserve"> </w:t>
      </w:r>
      <w:proofErr w:type="spellStart"/>
      <w:r w:rsidRPr="00631AD7">
        <w:rPr>
          <w:sz w:val="28"/>
          <w:szCs w:val="28"/>
        </w:rPr>
        <w:t>рівень</w:t>
      </w:r>
      <w:proofErr w:type="spellEnd"/>
      <w:r w:rsidRPr="00631AD7">
        <w:rPr>
          <w:sz w:val="28"/>
          <w:szCs w:val="28"/>
        </w:rPr>
        <w:t xml:space="preserve"> </w:t>
      </w:r>
      <w:proofErr w:type="spellStart"/>
      <w:r w:rsidRPr="00631AD7">
        <w:rPr>
          <w:sz w:val="28"/>
          <w:szCs w:val="28"/>
        </w:rPr>
        <w:t>соціального</w:t>
      </w:r>
      <w:proofErr w:type="spellEnd"/>
      <w:r w:rsidRPr="00631AD7">
        <w:rPr>
          <w:sz w:val="28"/>
          <w:szCs w:val="28"/>
        </w:rPr>
        <w:t xml:space="preserve"> статусу </w:t>
      </w:r>
      <w:proofErr w:type="spellStart"/>
      <w:r w:rsidRPr="00631AD7">
        <w:rPr>
          <w:sz w:val="28"/>
          <w:szCs w:val="28"/>
        </w:rPr>
        <w:t>збігався</w:t>
      </w:r>
      <w:proofErr w:type="spellEnd"/>
      <w:r w:rsidRPr="00631AD7">
        <w:rPr>
          <w:sz w:val="28"/>
          <w:szCs w:val="28"/>
        </w:rPr>
        <w:t xml:space="preserve"> з </w:t>
      </w:r>
      <w:proofErr w:type="spellStart"/>
      <w:r w:rsidRPr="00631AD7">
        <w:rPr>
          <w:sz w:val="28"/>
          <w:szCs w:val="28"/>
        </w:rPr>
        <w:t>рівнем</w:t>
      </w:r>
      <w:proofErr w:type="spellEnd"/>
      <w:r w:rsidRPr="00631AD7">
        <w:rPr>
          <w:sz w:val="28"/>
          <w:szCs w:val="28"/>
        </w:rPr>
        <w:t xml:space="preserve"> </w:t>
      </w:r>
      <w:proofErr w:type="spellStart"/>
      <w:r w:rsidRPr="00631AD7">
        <w:rPr>
          <w:sz w:val="28"/>
          <w:szCs w:val="28"/>
        </w:rPr>
        <w:t>професійного</w:t>
      </w:r>
      <w:proofErr w:type="spellEnd"/>
      <w:r w:rsidRPr="00631AD7">
        <w:rPr>
          <w:sz w:val="28"/>
          <w:szCs w:val="28"/>
        </w:rPr>
        <w:t xml:space="preserve"> статусу </w:t>
      </w:r>
      <w:proofErr w:type="spellStart"/>
      <w:r w:rsidRPr="00631AD7">
        <w:rPr>
          <w:sz w:val="28"/>
          <w:szCs w:val="28"/>
        </w:rPr>
        <w:t>вчителя</w:t>
      </w:r>
      <w:proofErr w:type="spellEnd"/>
      <w:r w:rsidRPr="00631AD7">
        <w:rPr>
          <w:sz w:val="28"/>
          <w:szCs w:val="28"/>
        </w:rPr>
        <w:t>.</w:t>
      </w:r>
    </w:p>
    <w:p w:rsidR="00631AD7" w:rsidRDefault="00631AD7" w:rsidP="00170AAD">
      <w:pPr>
        <w:spacing w:line="360" w:lineRule="auto"/>
        <w:ind w:firstLine="567"/>
        <w:jc w:val="both"/>
        <w:rPr>
          <w:sz w:val="28"/>
          <w:szCs w:val="28"/>
        </w:rPr>
      </w:pPr>
      <w:proofErr w:type="spellStart"/>
      <w:r w:rsidRPr="00631AD7">
        <w:rPr>
          <w:sz w:val="28"/>
          <w:szCs w:val="28"/>
        </w:rPr>
        <w:t>Ключові</w:t>
      </w:r>
      <w:proofErr w:type="spellEnd"/>
      <w:r w:rsidRPr="00631AD7">
        <w:rPr>
          <w:sz w:val="28"/>
          <w:szCs w:val="28"/>
        </w:rPr>
        <w:t xml:space="preserve"> слова: статус, </w:t>
      </w:r>
      <w:proofErr w:type="spellStart"/>
      <w:r w:rsidRPr="00631AD7">
        <w:rPr>
          <w:sz w:val="28"/>
          <w:szCs w:val="28"/>
        </w:rPr>
        <w:t>навчальні</w:t>
      </w:r>
      <w:proofErr w:type="spellEnd"/>
      <w:r w:rsidRPr="00631AD7">
        <w:rPr>
          <w:sz w:val="28"/>
          <w:szCs w:val="28"/>
        </w:rPr>
        <w:t xml:space="preserve"> </w:t>
      </w:r>
      <w:proofErr w:type="spellStart"/>
      <w:r w:rsidRPr="00631AD7">
        <w:rPr>
          <w:sz w:val="28"/>
          <w:szCs w:val="28"/>
        </w:rPr>
        <w:t>заклади</w:t>
      </w:r>
      <w:proofErr w:type="spellEnd"/>
      <w:r w:rsidRPr="00631AD7">
        <w:rPr>
          <w:sz w:val="28"/>
          <w:szCs w:val="28"/>
        </w:rPr>
        <w:t xml:space="preserve">, </w:t>
      </w:r>
      <w:proofErr w:type="spellStart"/>
      <w:r w:rsidRPr="00631AD7">
        <w:rPr>
          <w:sz w:val="28"/>
          <w:szCs w:val="28"/>
        </w:rPr>
        <w:t>професійний</w:t>
      </w:r>
      <w:proofErr w:type="spellEnd"/>
      <w:r w:rsidRPr="00631AD7">
        <w:rPr>
          <w:sz w:val="28"/>
          <w:szCs w:val="28"/>
        </w:rPr>
        <w:t xml:space="preserve"> статус.</w:t>
      </w:r>
    </w:p>
    <w:p w:rsidR="00DC4209" w:rsidRDefault="00DC4209" w:rsidP="00170AAD">
      <w:pPr>
        <w:spacing w:line="360" w:lineRule="auto"/>
        <w:ind w:firstLine="567"/>
        <w:jc w:val="both"/>
        <w:rPr>
          <w:lang w:val="en-US"/>
        </w:rPr>
      </w:pPr>
      <w:r w:rsidRPr="00DC4209">
        <w:rPr>
          <w:sz w:val="28"/>
          <w:szCs w:val="28"/>
          <w:lang w:val="en-US"/>
        </w:rPr>
        <w:t xml:space="preserve">Development </w:t>
      </w:r>
      <w:r>
        <w:rPr>
          <w:sz w:val="28"/>
          <w:szCs w:val="28"/>
          <w:lang w:val="en-US"/>
        </w:rPr>
        <w:t xml:space="preserve">of </w:t>
      </w:r>
      <w:r w:rsidRPr="00DC4209">
        <w:rPr>
          <w:sz w:val="28"/>
          <w:szCs w:val="28"/>
          <w:lang w:val="en-US"/>
        </w:rPr>
        <w:t>professional status of teachers in educational establishments of the xix century</w:t>
      </w:r>
      <w:r w:rsidRPr="00DC4209">
        <w:rPr>
          <w:lang w:val="en-US"/>
        </w:rPr>
        <w:t xml:space="preserve"> </w:t>
      </w:r>
    </w:p>
    <w:p w:rsidR="00631AD7" w:rsidRPr="00DC4209" w:rsidRDefault="00631AD7" w:rsidP="00170AAD">
      <w:pPr>
        <w:spacing w:line="360" w:lineRule="auto"/>
        <w:ind w:firstLine="567"/>
        <w:jc w:val="both"/>
        <w:rPr>
          <w:sz w:val="28"/>
          <w:szCs w:val="28"/>
          <w:lang w:val="en-US"/>
        </w:rPr>
      </w:pPr>
      <w:r w:rsidRPr="00631AD7">
        <w:rPr>
          <w:sz w:val="28"/>
          <w:szCs w:val="28"/>
          <w:lang w:val="en-US"/>
        </w:rPr>
        <w:t xml:space="preserve">The article analyzes the historical documents of education, namely the statutes of educational institutions from </w:t>
      </w:r>
      <w:proofErr w:type="gramStart"/>
      <w:r w:rsidRPr="00631AD7">
        <w:rPr>
          <w:sz w:val="28"/>
          <w:szCs w:val="28"/>
          <w:lang w:val="en-US"/>
        </w:rPr>
        <w:t>05.08.1786r.,</w:t>
      </w:r>
      <w:proofErr w:type="gramEnd"/>
      <w:r w:rsidRPr="00631AD7">
        <w:rPr>
          <w:sz w:val="28"/>
          <w:szCs w:val="28"/>
          <w:lang w:val="en-US"/>
        </w:rPr>
        <w:t xml:space="preserve"> 5.10.1804r., 8.12.1828r in the aspect of the professional status of teachers. The factors influencing the formation of the professional status of teachers. The relationship of social and professional status of teachers and found that is not always the level of social status coincides with the level of the professional status of teachers.</w:t>
      </w:r>
    </w:p>
    <w:p w:rsidR="00631AD7" w:rsidRPr="00631AD7" w:rsidRDefault="00631AD7" w:rsidP="00170AAD">
      <w:pPr>
        <w:spacing w:line="360" w:lineRule="auto"/>
        <w:ind w:firstLine="567"/>
        <w:jc w:val="both"/>
        <w:rPr>
          <w:sz w:val="28"/>
          <w:szCs w:val="28"/>
          <w:lang w:val="en-US"/>
        </w:rPr>
      </w:pPr>
      <w:r w:rsidRPr="00631AD7">
        <w:rPr>
          <w:sz w:val="28"/>
          <w:szCs w:val="28"/>
          <w:lang w:val="en-US"/>
        </w:rPr>
        <w:t>Keywords: status, education, professional status.</w:t>
      </w:r>
    </w:p>
    <w:p w:rsidR="008A641C" w:rsidRDefault="008A641C" w:rsidP="008A641C">
      <w:pPr>
        <w:spacing w:line="360" w:lineRule="auto"/>
        <w:ind w:firstLine="567"/>
        <w:jc w:val="both"/>
        <w:rPr>
          <w:sz w:val="28"/>
          <w:szCs w:val="28"/>
          <w:lang w:val="uk-UA"/>
        </w:rPr>
      </w:pPr>
      <w:bookmarkStart w:id="0" w:name="_GoBack"/>
      <w:bookmarkEnd w:id="0"/>
      <w:r w:rsidRPr="00B34523">
        <w:rPr>
          <w:sz w:val="28"/>
          <w:szCs w:val="28"/>
          <w:lang w:val="uk-UA"/>
        </w:rPr>
        <w:t xml:space="preserve">На сьогодення в Україні спостерігається переоцінка культурних цінностей. З часом все більш уваги приділяється матеріальним цінностям,  в той час як моральні цінності  стають все менш вагомими. </w:t>
      </w:r>
      <w:r>
        <w:rPr>
          <w:sz w:val="28"/>
          <w:szCs w:val="28"/>
          <w:lang w:val="uk-UA"/>
        </w:rPr>
        <w:t>Однак</w:t>
      </w:r>
      <w:r w:rsidRPr="00B34523">
        <w:rPr>
          <w:sz w:val="28"/>
          <w:szCs w:val="28"/>
          <w:lang w:val="uk-UA"/>
        </w:rPr>
        <w:t xml:space="preserve"> </w:t>
      </w:r>
      <w:r>
        <w:rPr>
          <w:sz w:val="28"/>
          <w:szCs w:val="28"/>
          <w:lang w:val="uk-UA"/>
        </w:rPr>
        <w:t>слов’янам,</w:t>
      </w:r>
      <w:r w:rsidRPr="00B34523">
        <w:rPr>
          <w:sz w:val="28"/>
          <w:szCs w:val="28"/>
          <w:lang w:val="uk-UA"/>
        </w:rPr>
        <w:t xml:space="preserve"> як наці</w:t>
      </w:r>
      <w:r>
        <w:rPr>
          <w:sz w:val="28"/>
          <w:szCs w:val="28"/>
          <w:lang w:val="uk-UA"/>
        </w:rPr>
        <w:t xml:space="preserve">ї, завжди були притаманні такі риси як </w:t>
      </w:r>
      <w:r w:rsidRPr="00B34523">
        <w:rPr>
          <w:sz w:val="28"/>
          <w:szCs w:val="28"/>
          <w:lang w:val="uk-UA"/>
        </w:rPr>
        <w:t>емоційніст</w:t>
      </w:r>
      <w:r>
        <w:rPr>
          <w:sz w:val="28"/>
          <w:szCs w:val="28"/>
          <w:lang w:val="uk-UA"/>
        </w:rPr>
        <w:t>ь,</w:t>
      </w:r>
      <w:r w:rsidRPr="00B34523">
        <w:rPr>
          <w:sz w:val="28"/>
          <w:szCs w:val="28"/>
          <w:lang w:val="uk-UA"/>
        </w:rPr>
        <w:t xml:space="preserve"> </w:t>
      </w:r>
      <w:r>
        <w:rPr>
          <w:sz w:val="28"/>
          <w:szCs w:val="28"/>
          <w:lang w:val="uk-UA"/>
        </w:rPr>
        <w:t>володіння високи</w:t>
      </w:r>
      <w:r w:rsidRPr="00B34523">
        <w:rPr>
          <w:sz w:val="28"/>
          <w:szCs w:val="28"/>
          <w:lang w:val="uk-UA"/>
        </w:rPr>
        <w:t xml:space="preserve">м рівнем культурних та моральних якостей. </w:t>
      </w:r>
      <w:r>
        <w:rPr>
          <w:sz w:val="28"/>
          <w:szCs w:val="28"/>
          <w:lang w:val="uk-UA"/>
        </w:rPr>
        <w:t xml:space="preserve">Вважаємо, що вирішення проблеми підвищення рівня культури та моральності українців є актуальним питанням сьогодення. </w:t>
      </w:r>
    </w:p>
    <w:p w:rsidR="008A641C" w:rsidRDefault="008A641C" w:rsidP="008A641C">
      <w:pPr>
        <w:spacing w:line="360" w:lineRule="auto"/>
        <w:ind w:firstLine="567"/>
        <w:jc w:val="both"/>
        <w:rPr>
          <w:sz w:val="28"/>
          <w:szCs w:val="28"/>
          <w:lang w:val="uk-UA"/>
        </w:rPr>
      </w:pPr>
      <w:r w:rsidRPr="00B34523">
        <w:rPr>
          <w:sz w:val="28"/>
          <w:szCs w:val="28"/>
          <w:lang w:val="uk-UA"/>
        </w:rPr>
        <w:t>У вирішенні проблеми підвищення рівня моральн</w:t>
      </w:r>
      <w:r>
        <w:rPr>
          <w:sz w:val="28"/>
          <w:szCs w:val="28"/>
          <w:lang w:val="uk-UA"/>
        </w:rPr>
        <w:t xml:space="preserve">их якостей особистості основну </w:t>
      </w:r>
      <w:r w:rsidRPr="00B34523">
        <w:rPr>
          <w:sz w:val="28"/>
          <w:szCs w:val="28"/>
          <w:lang w:val="uk-UA"/>
        </w:rPr>
        <w:t xml:space="preserve">роль відіграє не лише сім’я, а й вчитель. </w:t>
      </w:r>
      <w:r>
        <w:rPr>
          <w:sz w:val="28"/>
          <w:szCs w:val="28"/>
          <w:lang w:val="uk-UA"/>
        </w:rPr>
        <w:t xml:space="preserve">Тому, розвиток професійного статусу вчителів є </w:t>
      </w:r>
      <w:r w:rsidRPr="004453AD">
        <w:rPr>
          <w:sz w:val="28"/>
          <w:szCs w:val="28"/>
          <w:lang w:val="uk-UA"/>
        </w:rPr>
        <w:t>актуальн</w:t>
      </w:r>
      <w:r>
        <w:rPr>
          <w:sz w:val="28"/>
          <w:szCs w:val="28"/>
          <w:lang w:val="uk-UA"/>
        </w:rPr>
        <w:t>им аспектом вивчення</w:t>
      </w:r>
      <w:r w:rsidRPr="004453AD">
        <w:rPr>
          <w:sz w:val="28"/>
          <w:szCs w:val="28"/>
          <w:lang w:val="uk-UA"/>
        </w:rPr>
        <w:t xml:space="preserve"> </w:t>
      </w:r>
      <w:r>
        <w:rPr>
          <w:sz w:val="28"/>
          <w:szCs w:val="28"/>
          <w:lang w:val="uk-UA"/>
        </w:rPr>
        <w:t xml:space="preserve">не лише для </w:t>
      </w:r>
      <w:r>
        <w:rPr>
          <w:sz w:val="28"/>
          <w:szCs w:val="28"/>
          <w:lang w:val="uk-UA"/>
        </w:rPr>
        <w:lastRenderedPageBreak/>
        <w:t>педагогічної науки, а й країни в цілому. Вважаємо, що вивчаючи досвід становлення та розвитку професійного статусу вчителів в історичному аспекті, надасть змоги виявити фактори та умови які впливають на професійний статус вчителя, та на їх основі удосконалити існуючи навчальні програми з підготовки вчителів.</w:t>
      </w:r>
    </w:p>
    <w:p w:rsidR="008A641C" w:rsidRDefault="008A641C" w:rsidP="008A641C">
      <w:pPr>
        <w:spacing w:line="360" w:lineRule="auto"/>
        <w:ind w:firstLine="567"/>
        <w:jc w:val="both"/>
        <w:rPr>
          <w:sz w:val="28"/>
          <w:szCs w:val="28"/>
          <w:lang w:val="uk-UA"/>
        </w:rPr>
      </w:pPr>
      <w:r>
        <w:rPr>
          <w:sz w:val="28"/>
          <w:szCs w:val="28"/>
          <w:lang w:val="uk-UA"/>
        </w:rPr>
        <w:t>Метою статті є вивчення розвитку професійного статусу вчителів в ХІХ столітті.</w:t>
      </w:r>
    </w:p>
    <w:p w:rsidR="008A641C" w:rsidRDefault="008A641C" w:rsidP="008A641C">
      <w:pPr>
        <w:spacing w:line="360" w:lineRule="auto"/>
        <w:ind w:firstLine="567"/>
        <w:jc w:val="both"/>
        <w:rPr>
          <w:sz w:val="28"/>
          <w:szCs w:val="28"/>
          <w:lang w:val="uk-UA"/>
        </w:rPr>
      </w:pPr>
      <w:r>
        <w:rPr>
          <w:sz w:val="28"/>
          <w:szCs w:val="28"/>
          <w:lang w:val="uk-UA"/>
        </w:rPr>
        <w:t xml:space="preserve">В соціальному аспекті статус вивчали: </w:t>
      </w:r>
      <w:r w:rsidRPr="00A7601C">
        <w:rPr>
          <w:sz w:val="28"/>
          <w:szCs w:val="28"/>
          <w:lang w:val="uk-UA"/>
        </w:rPr>
        <w:t>М. Вебер</w:t>
      </w:r>
      <w:r>
        <w:rPr>
          <w:sz w:val="28"/>
          <w:szCs w:val="28"/>
          <w:lang w:val="uk-UA"/>
        </w:rPr>
        <w:t>, Е. </w:t>
      </w:r>
      <w:proofErr w:type="spellStart"/>
      <w:r>
        <w:rPr>
          <w:sz w:val="28"/>
          <w:szCs w:val="28"/>
          <w:lang w:val="uk-UA"/>
        </w:rPr>
        <w:t>Дюркгей</w:t>
      </w:r>
      <w:r w:rsidRPr="00A7601C">
        <w:rPr>
          <w:sz w:val="28"/>
          <w:szCs w:val="28"/>
          <w:lang w:val="uk-UA"/>
        </w:rPr>
        <w:t>а</w:t>
      </w:r>
      <w:proofErr w:type="spellEnd"/>
      <w:r w:rsidRPr="00A7601C">
        <w:rPr>
          <w:sz w:val="28"/>
          <w:szCs w:val="28"/>
          <w:lang w:val="uk-UA"/>
        </w:rPr>
        <w:t>, П. Сорокін</w:t>
      </w:r>
      <w:r>
        <w:rPr>
          <w:sz w:val="28"/>
          <w:szCs w:val="28"/>
          <w:lang w:val="uk-UA"/>
        </w:rPr>
        <w:t xml:space="preserve"> </w:t>
      </w:r>
      <w:r w:rsidRPr="00A7601C">
        <w:rPr>
          <w:sz w:val="28"/>
          <w:szCs w:val="28"/>
          <w:lang w:val="uk-UA"/>
        </w:rPr>
        <w:t xml:space="preserve">та </w:t>
      </w:r>
      <w:r>
        <w:rPr>
          <w:sz w:val="28"/>
          <w:szCs w:val="28"/>
          <w:lang w:val="uk-UA"/>
        </w:rPr>
        <w:t xml:space="preserve">ін., проблемою статусу вчителів займались: </w:t>
      </w:r>
      <w:r w:rsidRPr="00003CB2">
        <w:rPr>
          <w:sz w:val="28"/>
          <w:szCs w:val="28"/>
          <w:lang w:val="uk-UA"/>
        </w:rPr>
        <w:t>Л.</w:t>
      </w:r>
      <w:r>
        <w:rPr>
          <w:sz w:val="28"/>
          <w:szCs w:val="28"/>
          <w:lang w:val="uk-UA"/>
        </w:rPr>
        <w:t> </w:t>
      </w:r>
      <w:r w:rsidRPr="00003CB2">
        <w:rPr>
          <w:sz w:val="28"/>
          <w:szCs w:val="28"/>
          <w:lang w:val="uk-UA"/>
        </w:rPr>
        <w:t>Б</w:t>
      </w:r>
      <w:r>
        <w:rPr>
          <w:sz w:val="28"/>
          <w:szCs w:val="28"/>
          <w:lang w:val="uk-UA"/>
        </w:rPr>
        <w:t>є</w:t>
      </w:r>
      <w:r w:rsidRPr="00003CB2">
        <w:rPr>
          <w:sz w:val="28"/>
          <w:szCs w:val="28"/>
          <w:lang w:val="uk-UA"/>
        </w:rPr>
        <w:t>ля</w:t>
      </w:r>
      <w:r>
        <w:rPr>
          <w:sz w:val="28"/>
          <w:szCs w:val="28"/>
          <w:lang w:val="uk-UA"/>
        </w:rPr>
        <w:t>є</w:t>
      </w:r>
      <w:r w:rsidRPr="00003CB2">
        <w:rPr>
          <w:sz w:val="28"/>
          <w:szCs w:val="28"/>
          <w:lang w:val="uk-UA"/>
        </w:rPr>
        <w:t>в</w:t>
      </w:r>
      <w:r>
        <w:rPr>
          <w:sz w:val="28"/>
          <w:szCs w:val="28"/>
          <w:lang w:val="uk-UA"/>
        </w:rPr>
        <w:t>а</w:t>
      </w:r>
      <w:r w:rsidRPr="00003CB2">
        <w:rPr>
          <w:sz w:val="28"/>
          <w:szCs w:val="28"/>
          <w:lang w:val="uk-UA"/>
        </w:rPr>
        <w:t xml:space="preserve">,  </w:t>
      </w:r>
      <w:r w:rsidRPr="000A6D15">
        <w:rPr>
          <w:sz w:val="28"/>
          <w:szCs w:val="28"/>
          <w:lang w:val="uk-UA"/>
        </w:rPr>
        <w:t>А. Кравченко</w:t>
      </w:r>
      <w:r w:rsidRPr="00003CB2">
        <w:rPr>
          <w:sz w:val="28"/>
          <w:szCs w:val="28"/>
          <w:lang w:val="uk-UA"/>
        </w:rPr>
        <w:t>, С.</w:t>
      </w:r>
      <w:r>
        <w:rPr>
          <w:sz w:val="28"/>
          <w:szCs w:val="28"/>
          <w:lang w:val="uk-UA"/>
        </w:rPr>
        <w:t> </w:t>
      </w:r>
      <w:proofErr w:type="spellStart"/>
      <w:r w:rsidRPr="00003CB2">
        <w:rPr>
          <w:sz w:val="28"/>
          <w:szCs w:val="28"/>
          <w:lang w:val="uk-UA"/>
        </w:rPr>
        <w:t>По</w:t>
      </w:r>
      <w:r>
        <w:rPr>
          <w:sz w:val="28"/>
          <w:szCs w:val="28"/>
          <w:lang w:val="uk-UA"/>
        </w:rPr>
        <w:t>луті</w:t>
      </w:r>
      <w:r w:rsidRPr="00003CB2">
        <w:rPr>
          <w:sz w:val="28"/>
          <w:szCs w:val="28"/>
          <w:lang w:val="uk-UA"/>
        </w:rPr>
        <w:t>на</w:t>
      </w:r>
      <w:proofErr w:type="spellEnd"/>
      <w:r w:rsidRPr="00003CB2">
        <w:rPr>
          <w:sz w:val="28"/>
          <w:szCs w:val="28"/>
          <w:lang w:val="uk-UA"/>
        </w:rPr>
        <w:t>, Г.</w:t>
      </w:r>
      <w:r>
        <w:rPr>
          <w:sz w:val="28"/>
          <w:szCs w:val="28"/>
          <w:lang w:val="uk-UA"/>
        </w:rPr>
        <w:t> </w:t>
      </w:r>
      <w:r w:rsidRPr="00003CB2">
        <w:rPr>
          <w:sz w:val="28"/>
          <w:szCs w:val="28"/>
          <w:lang w:val="uk-UA"/>
        </w:rPr>
        <w:t>Осипова,</w:t>
      </w:r>
      <w:r w:rsidRPr="00266B5D">
        <w:rPr>
          <w:sz w:val="28"/>
          <w:szCs w:val="28"/>
          <w:lang w:val="uk-UA"/>
        </w:rPr>
        <w:t xml:space="preserve"> </w:t>
      </w:r>
      <w:r w:rsidRPr="000A6D15">
        <w:rPr>
          <w:sz w:val="28"/>
          <w:szCs w:val="28"/>
          <w:lang w:val="uk-UA"/>
        </w:rPr>
        <w:t>А. Філіп</w:t>
      </w:r>
      <w:r>
        <w:rPr>
          <w:sz w:val="28"/>
          <w:szCs w:val="28"/>
          <w:lang w:val="uk-UA"/>
        </w:rPr>
        <w:t>п</w:t>
      </w:r>
      <w:r w:rsidRPr="000A6D15">
        <w:rPr>
          <w:sz w:val="28"/>
          <w:szCs w:val="28"/>
          <w:lang w:val="uk-UA"/>
        </w:rPr>
        <w:t>ова</w:t>
      </w:r>
      <w:r>
        <w:rPr>
          <w:sz w:val="28"/>
          <w:szCs w:val="28"/>
          <w:lang w:val="uk-UA"/>
        </w:rPr>
        <w:t>, дослідженням формування статусу вчителів займались науковці:</w:t>
      </w:r>
      <w:r w:rsidRPr="00216246">
        <w:rPr>
          <w:sz w:val="28"/>
          <w:szCs w:val="28"/>
          <w:lang w:val="uk-UA"/>
        </w:rPr>
        <w:t xml:space="preserve"> Е.</w:t>
      </w:r>
      <w:r>
        <w:rPr>
          <w:sz w:val="28"/>
          <w:szCs w:val="28"/>
          <w:lang w:val="uk-UA"/>
        </w:rPr>
        <w:t> </w:t>
      </w:r>
      <w:proofErr w:type="spellStart"/>
      <w:r w:rsidRPr="00216246">
        <w:rPr>
          <w:sz w:val="28"/>
          <w:szCs w:val="28"/>
          <w:lang w:val="uk-UA"/>
        </w:rPr>
        <w:t>Дюндик</w:t>
      </w:r>
      <w:proofErr w:type="spellEnd"/>
      <w:r w:rsidRPr="00216246">
        <w:rPr>
          <w:sz w:val="28"/>
          <w:szCs w:val="28"/>
          <w:lang w:val="uk-UA"/>
        </w:rPr>
        <w:t>, С.</w:t>
      </w:r>
      <w:r w:rsidRPr="00814525">
        <w:rPr>
          <w:sz w:val="28"/>
          <w:szCs w:val="28"/>
        </w:rPr>
        <w:t> </w:t>
      </w:r>
      <w:proofErr w:type="spellStart"/>
      <w:r w:rsidRPr="00216246">
        <w:rPr>
          <w:sz w:val="28"/>
          <w:szCs w:val="28"/>
          <w:lang w:val="uk-UA"/>
        </w:rPr>
        <w:t>Железняков</w:t>
      </w:r>
      <w:r>
        <w:rPr>
          <w:sz w:val="28"/>
          <w:szCs w:val="28"/>
          <w:lang w:val="uk-UA"/>
        </w:rPr>
        <w:t>а</w:t>
      </w:r>
      <w:proofErr w:type="spellEnd"/>
      <w:r w:rsidRPr="00216246">
        <w:rPr>
          <w:sz w:val="28"/>
          <w:szCs w:val="28"/>
          <w:lang w:val="uk-UA"/>
        </w:rPr>
        <w:t>, О.</w:t>
      </w:r>
      <w:r>
        <w:rPr>
          <w:sz w:val="28"/>
          <w:szCs w:val="28"/>
          <w:lang w:val="uk-UA"/>
        </w:rPr>
        <w:t> </w:t>
      </w:r>
      <w:proofErr w:type="spellStart"/>
      <w:r w:rsidRPr="00216246">
        <w:rPr>
          <w:sz w:val="28"/>
          <w:szCs w:val="28"/>
          <w:lang w:val="uk-UA"/>
        </w:rPr>
        <w:t>Лукш</w:t>
      </w:r>
      <w:proofErr w:type="spellEnd"/>
      <w:r w:rsidRPr="00216246">
        <w:rPr>
          <w:sz w:val="28"/>
          <w:szCs w:val="28"/>
          <w:lang w:val="uk-UA"/>
        </w:rPr>
        <w:t>, А.</w:t>
      </w:r>
      <w:r>
        <w:rPr>
          <w:sz w:val="28"/>
          <w:szCs w:val="28"/>
          <w:lang w:val="uk-UA"/>
        </w:rPr>
        <w:t> </w:t>
      </w:r>
      <w:r w:rsidRPr="00216246">
        <w:rPr>
          <w:sz w:val="28"/>
          <w:szCs w:val="28"/>
          <w:lang w:val="uk-UA"/>
        </w:rPr>
        <w:t>Орлова, Г.</w:t>
      </w:r>
      <w:r>
        <w:rPr>
          <w:sz w:val="28"/>
          <w:szCs w:val="28"/>
          <w:lang w:val="uk-UA"/>
        </w:rPr>
        <w:t> </w:t>
      </w:r>
      <w:r w:rsidRPr="00216246">
        <w:rPr>
          <w:iCs/>
          <w:sz w:val="28"/>
          <w:szCs w:val="28"/>
          <w:lang w:val="uk-UA"/>
        </w:rPr>
        <w:t>Солодово</w:t>
      </w:r>
      <w:r>
        <w:rPr>
          <w:iCs/>
          <w:sz w:val="28"/>
          <w:szCs w:val="28"/>
          <w:lang w:val="uk-UA"/>
        </w:rPr>
        <w:t>ї</w:t>
      </w:r>
      <w:r w:rsidRPr="00216246">
        <w:rPr>
          <w:iCs/>
          <w:sz w:val="28"/>
          <w:szCs w:val="28"/>
          <w:lang w:val="uk-UA"/>
        </w:rPr>
        <w:t>, Н.</w:t>
      </w:r>
      <w:r>
        <w:rPr>
          <w:iCs/>
          <w:sz w:val="28"/>
          <w:szCs w:val="28"/>
        </w:rPr>
        <w:t> </w:t>
      </w:r>
      <w:proofErr w:type="spellStart"/>
      <w:r w:rsidRPr="00216246">
        <w:rPr>
          <w:sz w:val="28"/>
          <w:szCs w:val="28"/>
          <w:lang w:val="uk-UA"/>
        </w:rPr>
        <w:t>Хрид</w:t>
      </w:r>
      <w:r>
        <w:rPr>
          <w:sz w:val="28"/>
          <w:szCs w:val="28"/>
          <w:lang w:val="uk-UA"/>
        </w:rPr>
        <w:t>і</w:t>
      </w:r>
      <w:r w:rsidRPr="00216246">
        <w:rPr>
          <w:sz w:val="28"/>
          <w:szCs w:val="28"/>
          <w:lang w:val="uk-UA"/>
        </w:rPr>
        <w:t>н</w:t>
      </w:r>
      <w:r>
        <w:rPr>
          <w:sz w:val="28"/>
          <w:szCs w:val="28"/>
          <w:lang w:val="uk-UA"/>
        </w:rPr>
        <w:t>а</w:t>
      </w:r>
      <w:proofErr w:type="spellEnd"/>
      <w:r>
        <w:rPr>
          <w:sz w:val="28"/>
          <w:szCs w:val="28"/>
          <w:lang w:val="uk-UA"/>
        </w:rPr>
        <w:t>, однак проблема вивчення розвитку професійного статусу вчителів в історичному аспекті є недостатньо вивченою, тому було обрано тему дослідження даної статті « розвит</w:t>
      </w:r>
      <w:r w:rsidR="0031482A">
        <w:rPr>
          <w:sz w:val="28"/>
          <w:szCs w:val="28"/>
          <w:lang w:val="uk-UA"/>
        </w:rPr>
        <w:t>о</w:t>
      </w:r>
      <w:r>
        <w:rPr>
          <w:sz w:val="28"/>
          <w:szCs w:val="28"/>
          <w:lang w:val="uk-UA"/>
        </w:rPr>
        <w:t xml:space="preserve">к професійного статусу учителів </w:t>
      </w:r>
      <w:r w:rsidR="0031482A">
        <w:rPr>
          <w:sz w:val="28"/>
          <w:szCs w:val="28"/>
          <w:lang w:val="uk-UA"/>
        </w:rPr>
        <w:t xml:space="preserve">навчальних закладів </w:t>
      </w:r>
      <w:r>
        <w:rPr>
          <w:sz w:val="28"/>
          <w:szCs w:val="28"/>
          <w:lang w:val="uk-UA"/>
        </w:rPr>
        <w:t>ХІХ ст</w:t>
      </w:r>
      <w:r w:rsidR="0031482A">
        <w:rPr>
          <w:sz w:val="28"/>
          <w:szCs w:val="28"/>
          <w:lang w:val="uk-UA"/>
        </w:rPr>
        <w:t>. </w:t>
      </w:r>
      <w:r>
        <w:rPr>
          <w:sz w:val="28"/>
          <w:szCs w:val="28"/>
          <w:lang w:val="uk-UA"/>
        </w:rPr>
        <w:t>».</w:t>
      </w:r>
    </w:p>
    <w:p w:rsidR="00170AAD" w:rsidRDefault="0031482A" w:rsidP="00170AAD">
      <w:pPr>
        <w:spacing w:line="360" w:lineRule="auto"/>
        <w:ind w:firstLine="567"/>
        <w:jc w:val="both"/>
        <w:rPr>
          <w:sz w:val="28"/>
          <w:szCs w:val="28"/>
          <w:lang w:val="uk-UA"/>
        </w:rPr>
      </w:pPr>
      <w:r>
        <w:rPr>
          <w:sz w:val="28"/>
          <w:szCs w:val="28"/>
          <w:lang w:val="uk-UA"/>
        </w:rPr>
        <w:t xml:space="preserve">Починаючи з </w:t>
      </w:r>
      <w:r w:rsidR="00170AAD" w:rsidRPr="00542E38">
        <w:rPr>
          <w:sz w:val="28"/>
          <w:szCs w:val="28"/>
          <w:lang w:val="uk-UA"/>
        </w:rPr>
        <w:t xml:space="preserve">прийняття </w:t>
      </w:r>
      <w:r w:rsidR="00473DFE">
        <w:rPr>
          <w:sz w:val="28"/>
          <w:szCs w:val="28"/>
          <w:lang w:val="uk-UA"/>
        </w:rPr>
        <w:t>статуту</w:t>
      </w:r>
      <w:r w:rsidR="00170AAD" w:rsidRPr="00542E38">
        <w:rPr>
          <w:sz w:val="28"/>
          <w:szCs w:val="28"/>
          <w:lang w:val="uk-UA"/>
        </w:rPr>
        <w:t xml:space="preserve"> 1864 року до ни</w:t>
      </w:r>
      <w:r w:rsidR="008B3902">
        <w:rPr>
          <w:sz w:val="28"/>
          <w:szCs w:val="28"/>
          <w:lang w:val="uk-UA"/>
        </w:rPr>
        <w:t>жчих</w:t>
      </w:r>
      <w:r w:rsidR="00170AAD" w:rsidRPr="00542E38">
        <w:rPr>
          <w:sz w:val="28"/>
          <w:szCs w:val="28"/>
          <w:lang w:val="uk-UA"/>
        </w:rPr>
        <w:t xml:space="preserve"> учбових закладів відомства</w:t>
      </w:r>
      <w:r w:rsidR="00170AAD">
        <w:rPr>
          <w:sz w:val="28"/>
          <w:szCs w:val="28"/>
          <w:lang w:val="uk-UA"/>
        </w:rPr>
        <w:t xml:space="preserve"> Міністерства народної просвіти належали приходські та повітові училища, до середніх – гімназії. Метою приходських училищ було розповсюдження основ знань серед народу самих низьких станів, надання релігійно-маральної освіти селянам. Кращі з учнів становились волосними та сільськими писарями, фельдшерами та землемірними помічниками </w:t>
      </w:r>
      <w:r w:rsidR="003401C5">
        <w:rPr>
          <w:sz w:val="28"/>
          <w:szCs w:val="28"/>
          <w:lang w:val="uk-UA"/>
        </w:rPr>
        <w:t>[</w:t>
      </w:r>
      <w:r w:rsidR="00581548">
        <w:rPr>
          <w:sz w:val="28"/>
          <w:szCs w:val="28"/>
          <w:lang w:val="uk-UA"/>
        </w:rPr>
        <w:t>5</w:t>
      </w:r>
      <w:r w:rsidR="00170AAD">
        <w:rPr>
          <w:sz w:val="28"/>
          <w:szCs w:val="28"/>
          <w:lang w:val="uk-UA"/>
        </w:rPr>
        <w:t>, с</w:t>
      </w:r>
      <w:r w:rsidR="00274CF0">
        <w:rPr>
          <w:sz w:val="28"/>
          <w:szCs w:val="28"/>
          <w:lang w:val="uk-UA"/>
        </w:rPr>
        <w:t>.</w:t>
      </w:r>
      <w:r w:rsidR="00170AAD">
        <w:rPr>
          <w:sz w:val="28"/>
          <w:szCs w:val="28"/>
          <w:lang w:val="uk-UA"/>
        </w:rPr>
        <w:t xml:space="preserve"> 62</w:t>
      </w:r>
      <w:r w:rsidR="003401C5">
        <w:rPr>
          <w:sz w:val="28"/>
          <w:szCs w:val="28"/>
          <w:lang w:val="uk-UA"/>
        </w:rPr>
        <w:t>]</w:t>
      </w:r>
      <w:r w:rsidR="00170AAD">
        <w:rPr>
          <w:sz w:val="28"/>
          <w:szCs w:val="28"/>
          <w:lang w:val="uk-UA"/>
        </w:rPr>
        <w:t xml:space="preserve">. Однією з проблем, як зазначено в пояснювальній записці проекту уставу, стало неможливість надання високих моральних якостей селянам, незважаючи на професіональний рівень підготовки вчителів, тому в уставі 1864 року великої уваги приділяється саме моральному вихованню учнів </w:t>
      </w:r>
      <w:r w:rsidR="00170AAD" w:rsidRPr="004D06F8">
        <w:rPr>
          <w:sz w:val="28"/>
          <w:szCs w:val="28"/>
        </w:rPr>
        <w:t>“</w:t>
      </w:r>
      <w:r w:rsidR="00170AAD">
        <w:rPr>
          <w:sz w:val="28"/>
          <w:szCs w:val="28"/>
          <w:lang w:val="uk-UA"/>
        </w:rPr>
        <w:t xml:space="preserve"> умови в які поставлені приходські училища, не </w:t>
      </w:r>
      <w:r w:rsidR="00473DFE">
        <w:rPr>
          <w:sz w:val="28"/>
          <w:szCs w:val="28"/>
          <w:lang w:val="uk-UA"/>
        </w:rPr>
        <w:t>в змозі</w:t>
      </w:r>
      <w:r w:rsidR="00170AAD">
        <w:rPr>
          <w:sz w:val="28"/>
          <w:szCs w:val="28"/>
          <w:lang w:val="uk-UA"/>
        </w:rPr>
        <w:t xml:space="preserve"> виховати із учнів в них людину, а можуть </w:t>
      </w:r>
      <w:proofErr w:type="spellStart"/>
      <w:r w:rsidR="00170AAD">
        <w:rPr>
          <w:sz w:val="28"/>
          <w:szCs w:val="28"/>
          <w:lang w:val="uk-UA"/>
        </w:rPr>
        <w:t>образовуват</w:t>
      </w:r>
      <w:r w:rsidR="00473DFE">
        <w:rPr>
          <w:sz w:val="28"/>
          <w:szCs w:val="28"/>
          <w:lang w:val="uk-UA"/>
        </w:rPr>
        <w:t>и</w:t>
      </w:r>
      <w:proofErr w:type="spellEnd"/>
      <w:r w:rsidR="00170AAD">
        <w:rPr>
          <w:sz w:val="28"/>
          <w:szCs w:val="28"/>
          <w:lang w:val="uk-UA"/>
        </w:rPr>
        <w:t xml:space="preserve"> лише простих освічених людей і </w:t>
      </w:r>
      <w:proofErr w:type="spellStart"/>
      <w:r w:rsidR="00170AAD">
        <w:rPr>
          <w:sz w:val="28"/>
          <w:szCs w:val="28"/>
          <w:lang w:val="uk-UA"/>
        </w:rPr>
        <w:t>писарей</w:t>
      </w:r>
      <w:proofErr w:type="spellEnd"/>
      <w:r w:rsidR="00170AAD" w:rsidRPr="004D06F8">
        <w:rPr>
          <w:sz w:val="28"/>
          <w:szCs w:val="28"/>
        </w:rPr>
        <w:t>”</w:t>
      </w:r>
      <w:r w:rsidR="00170AAD">
        <w:rPr>
          <w:sz w:val="28"/>
          <w:szCs w:val="28"/>
          <w:lang w:val="uk-UA"/>
        </w:rPr>
        <w:t xml:space="preserve"> </w:t>
      </w:r>
      <w:r w:rsidR="003401C5">
        <w:rPr>
          <w:sz w:val="28"/>
          <w:szCs w:val="28"/>
          <w:lang w:val="uk-UA"/>
        </w:rPr>
        <w:t>[</w:t>
      </w:r>
      <w:r w:rsidR="00581548">
        <w:rPr>
          <w:sz w:val="28"/>
          <w:szCs w:val="28"/>
          <w:lang w:val="uk-UA"/>
        </w:rPr>
        <w:t>5</w:t>
      </w:r>
      <w:r w:rsidR="00170AAD">
        <w:rPr>
          <w:sz w:val="28"/>
          <w:szCs w:val="28"/>
          <w:lang w:val="uk-UA"/>
        </w:rPr>
        <w:t>, с</w:t>
      </w:r>
      <w:r w:rsidR="00274CF0">
        <w:rPr>
          <w:sz w:val="28"/>
          <w:szCs w:val="28"/>
          <w:lang w:val="uk-UA"/>
        </w:rPr>
        <w:t>.</w:t>
      </w:r>
      <w:r w:rsidR="00170AAD">
        <w:rPr>
          <w:sz w:val="28"/>
          <w:szCs w:val="28"/>
          <w:lang w:val="uk-UA"/>
        </w:rPr>
        <w:t xml:space="preserve"> 62</w:t>
      </w:r>
      <w:r w:rsidR="003401C5">
        <w:rPr>
          <w:sz w:val="28"/>
          <w:szCs w:val="28"/>
          <w:lang w:val="uk-UA"/>
        </w:rPr>
        <w:t>]</w:t>
      </w:r>
      <w:r w:rsidR="00170AAD">
        <w:rPr>
          <w:sz w:val="28"/>
          <w:szCs w:val="28"/>
          <w:lang w:val="uk-UA"/>
        </w:rPr>
        <w:t xml:space="preserve">. </w:t>
      </w:r>
    </w:p>
    <w:p w:rsidR="00170AAD" w:rsidRPr="008641B6" w:rsidRDefault="00170AAD" w:rsidP="00170AAD">
      <w:pPr>
        <w:spacing w:line="360" w:lineRule="auto"/>
        <w:ind w:firstLine="567"/>
        <w:jc w:val="both"/>
        <w:rPr>
          <w:sz w:val="28"/>
          <w:szCs w:val="28"/>
          <w:lang w:val="uk-UA"/>
        </w:rPr>
      </w:pPr>
      <w:r>
        <w:rPr>
          <w:sz w:val="28"/>
          <w:szCs w:val="28"/>
          <w:lang w:val="uk-UA"/>
        </w:rPr>
        <w:t xml:space="preserve">Повітові училища призначені були надавати моральної освіти переважно </w:t>
      </w:r>
      <w:r>
        <w:rPr>
          <w:sz w:val="28"/>
          <w:szCs w:val="28"/>
          <w:lang w:val="uk-UA"/>
        </w:rPr>
        <w:lastRenderedPageBreak/>
        <w:t xml:space="preserve">дітям купців, ремісника, та інших міських жителів, однак курси їх  були зжаті та  поверхневі, відсутні правильні педагогічні методи, причиною в цьому вважають  </w:t>
      </w:r>
      <w:r w:rsidRPr="004D06F8">
        <w:rPr>
          <w:sz w:val="28"/>
          <w:szCs w:val="28"/>
          <w:lang w:val="uk-UA"/>
        </w:rPr>
        <w:t>“</w:t>
      </w:r>
      <w:r>
        <w:rPr>
          <w:sz w:val="28"/>
          <w:szCs w:val="28"/>
          <w:lang w:val="uk-UA"/>
        </w:rPr>
        <w:t xml:space="preserve"> </w:t>
      </w:r>
      <w:r w:rsidRPr="0077236F">
        <w:rPr>
          <w:sz w:val="28"/>
          <w:szCs w:val="28"/>
          <w:lang w:val="uk-UA"/>
        </w:rPr>
        <w:t xml:space="preserve">за браком .... </w:t>
      </w:r>
      <w:r>
        <w:rPr>
          <w:sz w:val="28"/>
          <w:szCs w:val="28"/>
          <w:lang w:val="uk-UA"/>
        </w:rPr>
        <w:t>надійних</w:t>
      </w:r>
      <w:r w:rsidRPr="0077236F">
        <w:rPr>
          <w:sz w:val="28"/>
          <w:szCs w:val="28"/>
          <w:lang w:val="uk-UA"/>
        </w:rPr>
        <w:t xml:space="preserve"> викладачів </w:t>
      </w:r>
      <w:r w:rsidRPr="004D06F8">
        <w:rPr>
          <w:sz w:val="28"/>
          <w:szCs w:val="28"/>
          <w:lang w:val="uk-UA"/>
        </w:rPr>
        <w:t>”</w:t>
      </w:r>
      <w:r>
        <w:rPr>
          <w:sz w:val="28"/>
          <w:szCs w:val="28"/>
          <w:lang w:val="uk-UA"/>
        </w:rPr>
        <w:t xml:space="preserve"> </w:t>
      </w:r>
      <w:r w:rsidR="003401C5">
        <w:rPr>
          <w:sz w:val="28"/>
          <w:szCs w:val="28"/>
          <w:lang w:val="uk-UA"/>
        </w:rPr>
        <w:t>[</w:t>
      </w:r>
      <w:r w:rsidR="00581548">
        <w:rPr>
          <w:sz w:val="28"/>
          <w:szCs w:val="28"/>
          <w:lang w:val="uk-UA"/>
        </w:rPr>
        <w:t>5</w:t>
      </w:r>
      <w:r>
        <w:rPr>
          <w:sz w:val="28"/>
          <w:szCs w:val="28"/>
          <w:lang w:val="uk-UA"/>
        </w:rPr>
        <w:t>, с</w:t>
      </w:r>
      <w:r w:rsidR="00274CF0">
        <w:rPr>
          <w:sz w:val="28"/>
          <w:szCs w:val="28"/>
          <w:lang w:val="uk-UA"/>
        </w:rPr>
        <w:t>.</w:t>
      </w:r>
      <w:r>
        <w:rPr>
          <w:sz w:val="28"/>
          <w:szCs w:val="28"/>
          <w:lang w:val="uk-UA"/>
        </w:rPr>
        <w:t xml:space="preserve"> 62</w:t>
      </w:r>
      <w:r w:rsidR="003401C5">
        <w:rPr>
          <w:sz w:val="28"/>
          <w:szCs w:val="28"/>
          <w:lang w:val="uk-UA"/>
        </w:rPr>
        <w:t>]</w:t>
      </w:r>
      <w:r>
        <w:rPr>
          <w:sz w:val="28"/>
          <w:szCs w:val="28"/>
          <w:lang w:val="uk-UA"/>
        </w:rPr>
        <w:t xml:space="preserve">, в результаті чого було неможливо досягнення поставленої мети. Все зазначене призвело до недовіри суспільства до повітових училищ, та освіти.  Цікавим є той факти, що </w:t>
      </w:r>
      <w:r w:rsidRPr="008641B6">
        <w:rPr>
          <w:sz w:val="28"/>
          <w:szCs w:val="28"/>
          <w:lang w:val="uk-UA"/>
        </w:rPr>
        <w:t>укладачі проекту уставу 1862 року, відзначають: учні відвідують лише перші два класи повітових училищ, переважно перший, а третій клас остається або зовсім без учнів, або його відвідують лише ті діти які в подальшому планують вступати на службу, оскільки диплом про закінчення повітового училища нада</w:t>
      </w:r>
      <w:r w:rsidR="00274CF0">
        <w:rPr>
          <w:sz w:val="28"/>
          <w:szCs w:val="28"/>
          <w:lang w:val="uk-UA"/>
        </w:rPr>
        <w:t>вав</w:t>
      </w:r>
      <w:r w:rsidRPr="008641B6">
        <w:rPr>
          <w:sz w:val="28"/>
          <w:szCs w:val="28"/>
          <w:lang w:val="uk-UA"/>
        </w:rPr>
        <w:t xml:space="preserve"> їм право отримати пе</w:t>
      </w:r>
      <w:r w:rsidR="00274CF0">
        <w:rPr>
          <w:sz w:val="28"/>
          <w:szCs w:val="28"/>
          <w:lang w:val="uk-UA"/>
        </w:rPr>
        <w:t>рший класний чин без іспиту</w:t>
      </w:r>
      <w:r>
        <w:rPr>
          <w:sz w:val="28"/>
          <w:szCs w:val="28"/>
          <w:lang w:val="uk-UA"/>
        </w:rPr>
        <w:t xml:space="preserve"> </w:t>
      </w:r>
      <w:r w:rsidR="003401C5">
        <w:rPr>
          <w:sz w:val="28"/>
          <w:szCs w:val="28"/>
          <w:lang w:val="uk-UA"/>
        </w:rPr>
        <w:t>[</w:t>
      </w:r>
      <w:r w:rsidR="00581548">
        <w:rPr>
          <w:sz w:val="28"/>
          <w:szCs w:val="28"/>
          <w:lang w:val="uk-UA"/>
        </w:rPr>
        <w:t>5</w:t>
      </w:r>
      <w:r w:rsidRPr="008641B6">
        <w:rPr>
          <w:sz w:val="28"/>
          <w:szCs w:val="28"/>
          <w:lang w:val="uk-UA"/>
        </w:rPr>
        <w:t>, с 63</w:t>
      </w:r>
      <w:r w:rsidR="003401C5">
        <w:rPr>
          <w:sz w:val="28"/>
          <w:szCs w:val="28"/>
          <w:lang w:val="uk-UA"/>
        </w:rPr>
        <w:t>]</w:t>
      </w:r>
      <w:r w:rsidRPr="008641B6">
        <w:rPr>
          <w:sz w:val="28"/>
          <w:szCs w:val="28"/>
          <w:lang w:val="uk-UA"/>
        </w:rPr>
        <w:t xml:space="preserve">. Автори зауважують, що середні навчальний заклади, а саме </w:t>
      </w:r>
      <w:r>
        <w:rPr>
          <w:sz w:val="28"/>
          <w:szCs w:val="28"/>
          <w:lang w:val="uk-UA"/>
        </w:rPr>
        <w:t xml:space="preserve">повітові </w:t>
      </w:r>
      <w:r w:rsidRPr="008641B6">
        <w:rPr>
          <w:sz w:val="28"/>
          <w:szCs w:val="28"/>
          <w:lang w:val="uk-UA"/>
        </w:rPr>
        <w:t>училища, в період з 1828 року по 1982</w:t>
      </w:r>
      <w:r>
        <w:rPr>
          <w:sz w:val="28"/>
          <w:szCs w:val="28"/>
          <w:lang w:val="uk-UA"/>
        </w:rPr>
        <w:t xml:space="preserve"> </w:t>
      </w:r>
      <w:r w:rsidRPr="008641B6">
        <w:rPr>
          <w:sz w:val="28"/>
          <w:szCs w:val="28"/>
          <w:lang w:val="uk-UA"/>
        </w:rPr>
        <w:t>рік стали “</w:t>
      </w:r>
      <w:r w:rsidRPr="0077236F">
        <w:t xml:space="preserve"> </w:t>
      </w:r>
      <w:r w:rsidRPr="0077236F">
        <w:rPr>
          <w:sz w:val="28"/>
          <w:szCs w:val="28"/>
          <w:lang w:val="uk-UA"/>
        </w:rPr>
        <w:t xml:space="preserve">чисто спеціальними училищами </w:t>
      </w:r>
      <w:r w:rsidRPr="008641B6">
        <w:rPr>
          <w:sz w:val="28"/>
          <w:szCs w:val="28"/>
          <w:lang w:val="uk-UA"/>
        </w:rPr>
        <w:t>” спрямовані на задоволення потреб тільки тих учнів які мали</w:t>
      </w:r>
      <w:r w:rsidR="00274CF0">
        <w:rPr>
          <w:sz w:val="28"/>
          <w:szCs w:val="28"/>
          <w:lang w:val="uk-UA"/>
        </w:rPr>
        <w:t xml:space="preserve"> на меті вступ до служби</w:t>
      </w:r>
      <w:r>
        <w:rPr>
          <w:sz w:val="28"/>
          <w:szCs w:val="28"/>
          <w:lang w:val="uk-UA"/>
        </w:rPr>
        <w:t xml:space="preserve"> </w:t>
      </w:r>
      <w:r w:rsidR="003401C5">
        <w:rPr>
          <w:sz w:val="28"/>
          <w:szCs w:val="28"/>
          <w:lang w:val="uk-UA"/>
        </w:rPr>
        <w:t>[</w:t>
      </w:r>
      <w:r w:rsidR="00581548">
        <w:rPr>
          <w:sz w:val="28"/>
          <w:szCs w:val="28"/>
          <w:lang w:val="uk-UA"/>
        </w:rPr>
        <w:t>5</w:t>
      </w:r>
      <w:r w:rsidRPr="008641B6">
        <w:rPr>
          <w:sz w:val="28"/>
          <w:szCs w:val="28"/>
          <w:lang w:val="uk-UA"/>
        </w:rPr>
        <w:t>, с. 63</w:t>
      </w:r>
      <w:r w:rsidR="003401C5">
        <w:rPr>
          <w:sz w:val="28"/>
          <w:szCs w:val="28"/>
          <w:lang w:val="uk-UA"/>
        </w:rPr>
        <w:t>]</w:t>
      </w:r>
      <w:r w:rsidRPr="008641B6">
        <w:rPr>
          <w:sz w:val="28"/>
          <w:szCs w:val="28"/>
          <w:lang w:val="uk-UA"/>
        </w:rPr>
        <w:t>. Отже</w:t>
      </w:r>
      <w:r>
        <w:rPr>
          <w:sz w:val="28"/>
          <w:szCs w:val="28"/>
          <w:lang w:val="uk-UA"/>
        </w:rPr>
        <w:t>,</w:t>
      </w:r>
      <w:r w:rsidRPr="008641B6">
        <w:rPr>
          <w:sz w:val="28"/>
          <w:szCs w:val="28"/>
          <w:lang w:val="uk-UA"/>
        </w:rPr>
        <w:t xml:space="preserve"> мета загальноосвітніх закладів стала не науковою, а практичною. </w:t>
      </w:r>
    </w:p>
    <w:p w:rsidR="00D8678E" w:rsidRDefault="00274CF0" w:rsidP="00D8678E">
      <w:pPr>
        <w:spacing w:line="360" w:lineRule="auto"/>
        <w:ind w:firstLine="567"/>
        <w:jc w:val="both"/>
        <w:rPr>
          <w:sz w:val="28"/>
          <w:szCs w:val="28"/>
          <w:lang w:val="uk-UA"/>
        </w:rPr>
      </w:pPr>
      <w:r>
        <w:rPr>
          <w:sz w:val="28"/>
          <w:szCs w:val="28"/>
          <w:lang w:val="uk-UA"/>
        </w:rPr>
        <w:t xml:space="preserve">Наступним найбільш </w:t>
      </w:r>
      <w:r w:rsidR="00170AAD" w:rsidRPr="008641B6">
        <w:rPr>
          <w:sz w:val="28"/>
          <w:szCs w:val="28"/>
          <w:lang w:val="uk-UA"/>
        </w:rPr>
        <w:t>Згідно до уставу 1828 року гімназії повинні надавати під</w:t>
      </w:r>
      <w:r w:rsidR="00170AAD">
        <w:rPr>
          <w:sz w:val="28"/>
          <w:szCs w:val="28"/>
          <w:lang w:val="uk-UA"/>
        </w:rPr>
        <w:t xml:space="preserve">готовку учням для вступу в університети, а також високий рівень вихованості. Гімназії вважались </w:t>
      </w:r>
      <w:r w:rsidR="00170AAD" w:rsidRPr="008641B6">
        <w:rPr>
          <w:sz w:val="28"/>
          <w:szCs w:val="28"/>
          <w:lang w:val="uk-UA"/>
        </w:rPr>
        <w:t>привілейовани</w:t>
      </w:r>
      <w:r w:rsidR="00170AAD">
        <w:rPr>
          <w:sz w:val="28"/>
          <w:szCs w:val="28"/>
          <w:lang w:val="uk-UA"/>
        </w:rPr>
        <w:t xml:space="preserve">ми закладами, оскільки повітові училища не мали поваги у населення, це призвело до того, що в них стали поступати не лише діти дворян та чиновників, а і податного соловія, що надавало їм змоги переходу цього звання в соловіє чиновників </w:t>
      </w:r>
      <w:r w:rsidR="003401C5">
        <w:rPr>
          <w:sz w:val="28"/>
          <w:szCs w:val="28"/>
          <w:lang w:val="uk-UA"/>
        </w:rPr>
        <w:t>[</w:t>
      </w:r>
      <w:r w:rsidR="00581548">
        <w:rPr>
          <w:sz w:val="28"/>
          <w:szCs w:val="28"/>
          <w:lang w:val="uk-UA"/>
        </w:rPr>
        <w:t>5</w:t>
      </w:r>
      <w:r w:rsidR="00170AAD">
        <w:rPr>
          <w:sz w:val="28"/>
          <w:szCs w:val="28"/>
          <w:lang w:val="uk-UA"/>
        </w:rPr>
        <w:t>, с</w:t>
      </w:r>
      <w:r w:rsidR="00812371">
        <w:rPr>
          <w:sz w:val="28"/>
          <w:szCs w:val="28"/>
          <w:lang w:val="uk-UA"/>
        </w:rPr>
        <w:t>.</w:t>
      </w:r>
      <w:r w:rsidR="00170AAD">
        <w:rPr>
          <w:sz w:val="28"/>
          <w:szCs w:val="28"/>
          <w:lang w:val="uk-UA"/>
        </w:rPr>
        <w:t xml:space="preserve"> 63</w:t>
      </w:r>
      <w:r w:rsidR="003401C5">
        <w:rPr>
          <w:sz w:val="28"/>
          <w:szCs w:val="28"/>
          <w:lang w:val="uk-UA"/>
        </w:rPr>
        <w:t>]</w:t>
      </w:r>
      <w:r w:rsidR="00170AAD">
        <w:rPr>
          <w:sz w:val="28"/>
          <w:szCs w:val="28"/>
          <w:lang w:val="uk-UA"/>
        </w:rPr>
        <w:t xml:space="preserve">. В 1845 році були прийнято заборону о вступі до гімназії дітей податного соловія, в 1849 році  о даруванні особам з податного соловія, закінчивши курс гімназії лише звання почесного громадянина, </w:t>
      </w:r>
      <w:r w:rsidR="00D8678E">
        <w:rPr>
          <w:sz w:val="28"/>
          <w:szCs w:val="28"/>
          <w:lang w:val="uk-UA"/>
        </w:rPr>
        <w:t xml:space="preserve">взамін підвищення станової приналежності тобто отримання певного чину, </w:t>
      </w:r>
      <w:r w:rsidR="00170AAD">
        <w:rPr>
          <w:sz w:val="28"/>
          <w:szCs w:val="28"/>
          <w:lang w:val="uk-UA"/>
        </w:rPr>
        <w:t xml:space="preserve">але ці міри не вирішили проблеми. </w:t>
      </w:r>
      <w:r w:rsidR="00D8678E">
        <w:rPr>
          <w:sz w:val="28"/>
          <w:szCs w:val="28"/>
          <w:lang w:val="uk-UA"/>
        </w:rPr>
        <w:t xml:space="preserve"> </w:t>
      </w:r>
    </w:p>
    <w:p w:rsidR="00D8678E" w:rsidRDefault="00D8678E" w:rsidP="00D8678E">
      <w:pPr>
        <w:spacing w:line="360" w:lineRule="auto"/>
        <w:ind w:firstLine="567"/>
        <w:jc w:val="both"/>
        <w:rPr>
          <w:sz w:val="28"/>
          <w:szCs w:val="28"/>
          <w:lang w:val="uk-UA"/>
        </w:rPr>
      </w:pPr>
      <w:r>
        <w:rPr>
          <w:sz w:val="28"/>
          <w:szCs w:val="28"/>
          <w:lang w:val="uk-UA"/>
        </w:rPr>
        <w:t xml:space="preserve">Таке рішення було прийнято виходячи з того, що одним із факторів який сприяв бажанню бути приналежним до соловія чиновників, був формений одяг. Отримавши право носити мундир чиновника син міщанина починав </w:t>
      </w:r>
      <w:proofErr w:type="spellStart"/>
      <w:r>
        <w:rPr>
          <w:sz w:val="28"/>
          <w:szCs w:val="28"/>
          <w:lang w:val="uk-UA"/>
        </w:rPr>
        <w:t>відчуждатися</w:t>
      </w:r>
      <w:proofErr w:type="spellEnd"/>
      <w:r>
        <w:rPr>
          <w:sz w:val="28"/>
          <w:szCs w:val="28"/>
          <w:lang w:val="uk-UA"/>
        </w:rPr>
        <w:t xml:space="preserve"> батька та матір, вважаючи себе іншого стану. Саме тому в </w:t>
      </w:r>
      <w:r>
        <w:rPr>
          <w:sz w:val="28"/>
          <w:szCs w:val="28"/>
          <w:lang w:val="uk-UA"/>
        </w:rPr>
        <w:lastRenderedPageBreak/>
        <w:t xml:space="preserve">проекті уставу 1862 року  відміняється в прогімназіях та гімназіях формений одяг, а також змінюються права на чини по закінченню гімназії. В уставі 1864 року зроблено спробу створити такі умови, щоб особи податного стану отримавши освіту не намагались вийти з цього соловія. </w:t>
      </w:r>
    </w:p>
    <w:p w:rsidR="00170AAD" w:rsidRPr="005E3819" w:rsidRDefault="00170AAD" w:rsidP="00170AAD">
      <w:pPr>
        <w:spacing w:line="360" w:lineRule="auto"/>
        <w:ind w:firstLine="709"/>
        <w:jc w:val="both"/>
        <w:rPr>
          <w:sz w:val="28"/>
          <w:szCs w:val="28"/>
          <w:lang w:val="uk-UA"/>
        </w:rPr>
      </w:pPr>
      <w:r>
        <w:rPr>
          <w:sz w:val="28"/>
          <w:szCs w:val="28"/>
          <w:lang w:val="uk-UA"/>
        </w:rPr>
        <w:t xml:space="preserve">До проблем які існували в організації навчального процесу в гімназії укладачі проекту уставу 1862 року відносять: учителя які працювали не мали будь якого </w:t>
      </w:r>
      <w:r w:rsidRPr="005E3819">
        <w:rPr>
          <w:sz w:val="28"/>
          <w:szCs w:val="28"/>
        </w:rPr>
        <w:t>“</w:t>
      </w:r>
      <w:r>
        <w:rPr>
          <w:sz w:val="28"/>
          <w:szCs w:val="28"/>
        </w:rPr>
        <w:t>собственного педагогического приготовления</w:t>
      </w:r>
      <w:r w:rsidRPr="005E3819">
        <w:rPr>
          <w:sz w:val="28"/>
          <w:szCs w:val="28"/>
        </w:rPr>
        <w:t>”</w:t>
      </w:r>
      <w:r>
        <w:rPr>
          <w:sz w:val="28"/>
          <w:szCs w:val="28"/>
          <w:lang w:val="uk-UA"/>
        </w:rPr>
        <w:t xml:space="preserve">, тому на перший план вони ставили надання освіти, читання лекцій, а не розвиток учнів; відсутність рад між викладачами з метою обміном досвідом; невирішеною проблемою залишалось і небажання дітей податного соловія вчитись в повітових училищах, більша частина з них залишалась без будь якої світи, що затримувало розвиток виробництва, та кількість бажаючих стати чиновниками все зростала. Але як вважають укладачі проекту уставу, без користі для держави. </w:t>
      </w:r>
    </w:p>
    <w:p w:rsidR="00170AAD" w:rsidRDefault="00170AAD" w:rsidP="00170AAD">
      <w:pPr>
        <w:spacing w:line="360" w:lineRule="auto"/>
        <w:ind w:firstLine="567"/>
        <w:jc w:val="both"/>
        <w:rPr>
          <w:sz w:val="28"/>
          <w:szCs w:val="28"/>
          <w:lang w:val="uk-UA"/>
        </w:rPr>
      </w:pPr>
      <w:r>
        <w:rPr>
          <w:sz w:val="28"/>
          <w:szCs w:val="28"/>
          <w:lang w:val="uk-UA"/>
        </w:rPr>
        <w:t>Головною відмінною рисою уставів 1828 та 1864 року стало змінення характеру надання знань нижчими та середніми навчальних закладів, а саме від надання спеціалізованих знань до надання загальноосвітніх знань. В уставі 1864 року до загальноосвітніх начальних закладів належать: 1 рівень– народні училища чоловічі та жіночі; 2 – прогімназії та жіночі училища другого розряду; 3 – гімназії  і жіночі училища першого розряду. Головною метою цих закладів є – загальнолюдське  виховання шляхом викладання різних дисциплін, гармонічний розвиток моральних, розумових та фізи</w:t>
      </w:r>
      <w:r w:rsidR="00581548">
        <w:rPr>
          <w:sz w:val="28"/>
          <w:szCs w:val="28"/>
          <w:lang w:val="uk-UA"/>
        </w:rPr>
        <w:t>чних сіл</w:t>
      </w:r>
      <w:r w:rsidR="00A337E1">
        <w:rPr>
          <w:sz w:val="28"/>
          <w:szCs w:val="28"/>
          <w:lang w:val="uk-UA"/>
        </w:rPr>
        <w:t xml:space="preserve"> </w:t>
      </w:r>
      <w:r w:rsidR="003401C5">
        <w:rPr>
          <w:sz w:val="28"/>
          <w:szCs w:val="28"/>
          <w:lang w:val="uk-UA"/>
        </w:rPr>
        <w:t>[</w:t>
      </w:r>
      <w:r w:rsidR="00581548">
        <w:rPr>
          <w:sz w:val="28"/>
          <w:szCs w:val="28"/>
          <w:lang w:val="uk-UA"/>
        </w:rPr>
        <w:t>5</w:t>
      </w:r>
      <w:r w:rsidR="00A337E1">
        <w:rPr>
          <w:sz w:val="28"/>
          <w:szCs w:val="28"/>
          <w:lang w:val="uk-UA"/>
        </w:rPr>
        <w:t>, с</w:t>
      </w:r>
      <w:r w:rsidR="00581548">
        <w:rPr>
          <w:sz w:val="28"/>
          <w:szCs w:val="28"/>
          <w:lang w:val="uk-UA"/>
        </w:rPr>
        <w:t xml:space="preserve">. </w:t>
      </w:r>
      <w:r w:rsidR="00A337E1">
        <w:rPr>
          <w:sz w:val="28"/>
          <w:szCs w:val="28"/>
          <w:lang w:val="uk-UA"/>
        </w:rPr>
        <w:t>65, 72</w:t>
      </w:r>
      <w:r w:rsidR="003401C5">
        <w:rPr>
          <w:sz w:val="28"/>
          <w:szCs w:val="28"/>
          <w:lang w:val="uk-UA"/>
        </w:rPr>
        <w:t>]</w:t>
      </w:r>
      <w:r w:rsidR="00A337E1">
        <w:rPr>
          <w:sz w:val="28"/>
          <w:szCs w:val="28"/>
          <w:lang w:val="uk-UA"/>
        </w:rPr>
        <w:t>. Змін набули і</w:t>
      </w:r>
      <w:r>
        <w:rPr>
          <w:sz w:val="28"/>
          <w:szCs w:val="28"/>
          <w:lang w:val="uk-UA"/>
        </w:rPr>
        <w:t xml:space="preserve"> методи покарання учнів</w:t>
      </w:r>
      <w:r w:rsidR="00A337E1">
        <w:rPr>
          <w:sz w:val="28"/>
          <w:szCs w:val="28"/>
          <w:lang w:val="uk-UA"/>
        </w:rPr>
        <w:t>,</w:t>
      </w:r>
      <w:r>
        <w:rPr>
          <w:sz w:val="28"/>
          <w:szCs w:val="28"/>
          <w:lang w:val="uk-UA"/>
        </w:rPr>
        <w:t xml:space="preserve"> так вважалось що </w:t>
      </w:r>
      <w:r w:rsidRPr="008A4C92">
        <w:rPr>
          <w:sz w:val="28"/>
          <w:szCs w:val="28"/>
          <w:lang w:val="uk-UA"/>
        </w:rPr>
        <w:t>виховувати людину необхідно гуманними методами, а не тілесними покараннями різками тощо. В пояснювальній записці автори відмічають, що частина викладачів</w:t>
      </w:r>
      <w:r>
        <w:rPr>
          <w:sz w:val="28"/>
          <w:szCs w:val="28"/>
          <w:lang w:val="uk-UA"/>
        </w:rPr>
        <w:t xml:space="preserve"> вважає необхідність </w:t>
      </w:r>
      <w:r w:rsidR="00274CF0">
        <w:rPr>
          <w:sz w:val="28"/>
          <w:szCs w:val="28"/>
          <w:lang w:val="uk-UA"/>
        </w:rPr>
        <w:t xml:space="preserve">застосував ати при вихованні </w:t>
      </w:r>
      <w:r>
        <w:rPr>
          <w:sz w:val="28"/>
          <w:szCs w:val="28"/>
          <w:lang w:val="uk-UA"/>
        </w:rPr>
        <w:t>різки та тілесні покарання, але вчений комітет вважає, що тим самим викладачі показують свою професійну некомпетентність,  в ос</w:t>
      </w:r>
      <w:r w:rsidR="00274CF0">
        <w:rPr>
          <w:sz w:val="28"/>
          <w:szCs w:val="28"/>
          <w:lang w:val="uk-UA"/>
        </w:rPr>
        <w:t>нові виховання різками заснову</w:t>
      </w:r>
      <w:r>
        <w:rPr>
          <w:sz w:val="28"/>
          <w:szCs w:val="28"/>
          <w:lang w:val="uk-UA"/>
        </w:rPr>
        <w:t>ється на страху</w:t>
      </w:r>
      <w:r w:rsidR="00274CF0">
        <w:rPr>
          <w:sz w:val="28"/>
          <w:szCs w:val="28"/>
          <w:lang w:val="uk-UA"/>
        </w:rPr>
        <w:t>,</w:t>
      </w:r>
      <w:r>
        <w:rPr>
          <w:sz w:val="28"/>
          <w:szCs w:val="28"/>
          <w:lang w:val="uk-UA"/>
        </w:rPr>
        <w:t xml:space="preserve"> а не усвідомленні свого поганого вчинку, тому краще замінити тілесні ушкодження на виключення із навчального закладу.</w:t>
      </w:r>
    </w:p>
    <w:p w:rsidR="00170AAD" w:rsidRPr="004D06F8" w:rsidRDefault="00170AAD" w:rsidP="00170AAD">
      <w:pPr>
        <w:spacing w:line="360" w:lineRule="auto"/>
        <w:ind w:firstLine="426"/>
        <w:jc w:val="both"/>
        <w:rPr>
          <w:sz w:val="28"/>
          <w:szCs w:val="28"/>
          <w:lang w:val="uk-UA"/>
        </w:rPr>
      </w:pPr>
      <w:r>
        <w:rPr>
          <w:sz w:val="28"/>
          <w:szCs w:val="28"/>
          <w:lang w:val="uk-UA"/>
        </w:rPr>
        <w:lastRenderedPageBreak/>
        <w:t xml:space="preserve">Згідно до уставу 1864 року на відміну від уставу 1828 року додаткові курси не повинні входити в склад загальних курсів, </w:t>
      </w:r>
      <w:r w:rsidR="00274CF0">
        <w:rPr>
          <w:sz w:val="28"/>
          <w:szCs w:val="28"/>
          <w:lang w:val="uk-UA"/>
        </w:rPr>
        <w:t>а</w:t>
      </w:r>
      <w:r>
        <w:rPr>
          <w:sz w:val="28"/>
          <w:szCs w:val="28"/>
          <w:lang w:val="uk-UA"/>
        </w:rPr>
        <w:t xml:space="preserve"> повинні викладатись після загальних курсів, в останніх класах, але це правило не стосується іноземних мов.</w:t>
      </w:r>
    </w:p>
    <w:p w:rsidR="00170AAD" w:rsidRDefault="00170AAD" w:rsidP="00170AAD">
      <w:pPr>
        <w:spacing w:line="360" w:lineRule="auto"/>
        <w:ind w:firstLine="567"/>
        <w:jc w:val="both"/>
        <w:rPr>
          <w:sz w:val="28"/>
          <w:szCs w:val="28"/>
          <w:lang w:val="uk-UA"/>
        </w:rPr>
      </w:pPr>
      <w:r>
        <w:rPr>
          <w:sz w:val="28"/>
          <w:szCs w:val="28"/>
          <w:lang w:val="uk-UA"/>
        </w:rPr>
        <w:t>Аналізуючи та порівнюючи устави 1864 року, проект к уставу 1862 року, та уставу 1828 року зазначимо, що останній устав відрізнявся від попередніх чітким та детальним описом всіх навчальних закладів, їх діяльності та підпорядкованості. В зазначенім  проекті надано більш детальну інформацію стосовно організації народних училищ, та  приватних закладів.</w:t>
      </w:r>
    </w:p>
    <w:p w:rsidR="00170AAD" w:rsidRDefault="00170AAD" w:rsidP="00170AAD">
      <w:pPr>
        <w:spacing w:line="360" w:lineRule="auto"/>
        <w:ind w:firstLine="567"/>
        <w:jc w:val="both"/>
        <w:rPr>
          <w:sz w:val="28"/>
          <w:szCs w:val="28"/>
          <w:lang w:val="uk-UA"/>
        </w:rPr>
      </w:pPr>
      <w:r>
        <w:rPr>
          <w:sz w:val="28"/>
          <w:szCs w:val="28"/>
          <w:lang w:val="uk-UA"/>
        </w:rPr>
        <w:t xml:space="preserve">Суттєві зміни устав 1864 року привніс і в організацію та управління всіма навчальними закладами в цілому. </w:t>
      </w:r>
      <w:r w:rsidRPr="008A4C92">
        <w:rPr>
          <w:sz w:val="28"/>
          <w:szCs w:val="28"/>
          <w:lang w:val="uk-UA"/>
        </w:rPr>
        <w:t>Так якщо раніше навчальні</w:t>
      </w:r>
      <w:r>
        <w:rPr>
          <w:sz w:val="28"/>
          <w:szCs w:val="28"/>
          <w:lang w:val="uk-UA"/>
        </w:rPr>
        <w:t xml:space="preserve"> заклади були підпорядковані різним відомствам, то згідно уставу 1864 року підпорядковувались одному </w:t>
      </w:r>
      <w:r w:rsidR="008B3902">
        <w:rPr>
          <w:sz w:val="28"/>
          <w:szCs w:val="28"/>
          <w:lang w:val="uk-UA"/>
        </w:rPr>
        <w:t xml:space="preserve">відомству, всі народні училища </w:t>
      </w:r>
      <w:r>
        <w:rPr>
          <w:sz w:val="28"/>
          <w:szCs w:val="28"/>
          <w:lang w:val="uk-UA"/>
        </w:rPr>
        <w:t>в кожній губернії знаходились в відомстві одного директора, який мав інспекторів як по</w:t>
      </w:r>
      <w:r w:rsidR="00581548">
        <w:rPr>
          <w:sz w:val="28"/>
          <w:szCs w:val="28"/>
          <w:lang w:val="uk-UA"/>
        </w:rPr>
        <w:t>мічників в управлінні закладами</w:t>
      </w:r>
      <w:r>
        <w:rPr>
          <w:sz w:val="28"/>
          <w:szCs w:val="28"/>
          <w:lang w:val="uk-UA"/>
        </w:rPr>
        <w:t xml:space="preserve"> </w:t>
      </w:r>
      <w:r w:rsidR="003401C5">
        <w:rPr>
          <w:sz w:val="28"/>
          <w:szCs w:val="28"/>
          <w:lang w:val="uk-UA"/>
        </w:rPr>
        <w:t>[</w:t>
      </w:r>
      <w:r w:rsidR="00581548">
        <w:rPr>
          <w:sz w:val="28"/>
          <w:szCs w:val="28"/>
          <w:lang w:val="uk-UA"/>
        </w:rPr>
        <w:t>5</w:t>
      </w:r>
      <w:r>
        <w:rPr>
          <w:sz w:val="28"/>
          <w:szCs w:val="28"/>
          <w:lang w:val="uk-UA"/>
        </w:rPr>
        <w:t>, с</w:t>
      </w:r>
      <w:r w:rsidR="008B3902">
        <w:rPr>
          <w:sz w:val="28"/>
          <w:szCs w:val="28"/>
          <w:lang w:val="uk-UA"/>
        </w:rPr>
        <w:t>.</w:t>
      </w:r>
      <w:r>
        <w:rPr>
          <w:sz w:val="28"/>
          <w:szCs w:val="28"/>
          <w:lang w:val="uk-UA"/>
        </w:rPr>
        <w:t xml:space="preserve"> 79</w:t>
      </w:r>
      <w:r w:rsidR="003401C5">
        <w:rPr>
          <w:sz w:val="28"/>
          <w:szCs w:val="28"/>
          <w:lang w:val="uk-UA"/>
        </w:rPr>
        <w:t>]</w:t>
      </w:r>
      <w:r>
        <w:rPr>
          <w:sz w:val="28"/>
          <w:szCs w:val="28"/>
          <w:lang w:val="uk-UA"/>
        </w:rPr>
        <w:t>.</w:t>
      </w:r>
    </w:p>
    <w:p w:rsidR="00D8678E" w:rsidRDefault="00D8678E" w:rsidP="00D8678E">
      <w:pPr>
        <w:spacing w:line="360" w:lineRule="auto"/>
        <w:ind w:firstLine="567"/>
        <w:jc w:val="both"/>
        <w:rPr>
          <w:sz w:val="28"/>
          <w:szCs w:val="28"/>
          <w:lang w:val="uk-UA"/>
        </w:rPr>
      </w:pPr>
      <w:r w:rsidRPr="008641B6">
        <w:rPr>
          <w:sz w:val="28"/>
          <w:szCs w:val="28"/>
          <w:lang w:val="uk-UA"/>
        </w:rPr>
        <w:t>Виходячи з наведених даних можемо зробити висновок, що ос</w:t>
      </w:r>
      <w:r>
        <w:rPr>
          <w:sz w:val="28"/>
          <w:szCs w:val="28"/>
          <w:lang w:val="uk-UA"/>
        </w:rPr>
        <w:t>віта не була пошаною для народу. П</w:t>
      </w:r>
      <w:r w:rsidRPr="00553D02">
        <w:rPr>
          <w:sz w:val="28"/>
          <w:szCs w:val="28"/>
          <w:lang w:val="uk-UA"/>
        </w:rPr>
        <w:t xml:space="preserve">риходські та повітові училища були </w:t>
      </w:r>
      <w:proofErr w:type="spellStart"/>
      <w:r w:rsidRPr="00553D02">
        <w:rPr>
          <w:sz w:val="28"/>
          <w:szCs w:val="28"/>
          <w:lang w:val="uk-UA"/>
        </w:rPr>
        <w:t>низшими</w:t>
      </w:r>
      <w:proofErr w:type="spellEnd"/>
      <w:r w:rsidRPr="00553D02">
        <w:rPr>
          <w:sz w:val="28"/>
          <w:szCs w:val="28"/>
          <w:lang w:val="uk-UA"/>
        </w:rPr>
        <w:t xml:space="preserve"> навчальними закладами які надавали освіту учням самих </w:t>
      </w:r>
      <w:proofErr w:type="spellStart"/>
      <w:r w:rsidRPr="00553D02">
        <w:rPr>
          <w:sz w:val="28"/>
          <w:szCs w:val="28"/>
          <w:lang w:val="uk-UA"/>
        </w:rPr>
        <w:t>низших</w:t>
      </w:r>
      <w:proofErr w:type="spellEnd"/>
      <w:r w:rsidRPr="00553D02">
        <w:rPr>
          <w:sz w:val="28"/>
          <w:szCs w:val="28"/>
          <w:lang w:val="uk-UA"/>
        </w:rPr>
        <w:t xml:space="preserve"> станів. Результатом навчання було надання </w:t>
      </w:r>
      <w:proofErr w:type="spellStart"/>
      <w:r w:rsidRPr="00553D02">
        <w:rPr>
          <w:sz w:val="28"/>
          <w:szCs w:val="28"/>
          <w:lang w:val="uk-UA"/>
        </w:rPr>
        <w:t>релегійно</w:t>
      </w:r>
      <w:proofErr w:type="spellEnd"/>
      <w:r w:rsidRPr="00553D02">
        <w:rPr>
          <w:sz w:val="28"/>
          <w:szCs w:val="28"/>
          <w:lang w:val="uk-UA"/>
        </w:rPr>
        <w:t xml:space="preserve">-моральної освіти учням, підготовка </w:t>
      </w:r>
      <w:proofErr w:type="spellStart"/>
      <w:r w:rsidRPr="00553D02">
        <w:rPr>
          <w:sz w:val="28"/>
          <w:szCs w:val="28"/>
          <w:lang w:val="uk-UA"/>
        </w:rPr>
        <w:t>писарей</w:t>
      </w:r>
      <w:proofErr w:type="spellEnd"/>
      <w:r w:rsidRPr="00553D02">
        <w:rPr>
          <w:sz w:val="28"/>
          <w:szCs w:val="28"/>
          <w:lang w:val="uk-UA"/>
        </w:rPr>
        <w:t xml:space="preserve"> для сіл та в</w:t>
      </w:r>
      <w:r>
        <w:rPr>
          <w:sz w:val="28"/>
          <w:szCs w:val="28"/>
          <w:lang w:val="uk-UA"/>
        </w:rPr>
        <w:t xml:space="preserve">олостей. </w:t>
      </w:r>
    </w:p>
    <w:p w:rsidR="00D8678E" w:rsidRDefault="00D8678E" w:rsidP="00D8678E">
      <w:pPr>
        <w:spacing w:line="360" w:lineRule="auto"/>
        <w:ind w:firstLine="567"/>
        <w:jc w:val="both"/>
        <w:rPr>
          <w:sz w:val="28"/>
          <w:szCs w:val="28"/>
          <w:lang w:val="uk-UA"/>
        </w:rPr>
      </w:pPr>
      <w:r w:rsidRPr="00553D02">
        <w:rPr>
          <w:sz w:val="28"/>
          <w:szCs w:val="28"/>
          <w:lang w:val="uk-UA"/>
        </w:rPr>
        <w:t>Аналізуючи наведені данні, звертаємо увагу а протиріччя між вимогами до вчителів та реальним станом освіти. З одного боку згідно до ста</w:t>
      </w:r>
      <w:r w:rsidR="008B3902">
        <w:rPr>
          <w:sz w:val="28"/>
          <w:szCs w:val="28"/>
          <w:lang w:val="uk-UA"/>
        </w:rPr>
        <w:t>тутів в</w:t>
      </w:r>
      <w:r w:rsidRPr="00553D02">
        <w:rPr>
          <w:sz w:val="28"/>
          <w:szCs w:val="28"/>
          <w:lang w:val="uk-UA"/>
        </w:rPr>
        <w:t>чителі повинні мати свідоцтва вчителя які підтверджували професійніст</w:t>
      </w:r>
      <w:r w:rsidR="008B3902">
        <w:rPr>
          <w:sz w:val="28"/>
          <w:szCs w:val="28"/>
          <w:lang w:val="uk-UA"/>
        </w:rPr>
        <w:t>ь</w:t>
      </w:r>
      <w:r w:rsidRPr="00553D02">
        <w:rPr>
          <w:sz w:val="28"/>
          <w:szCs w:val="28"/>
          <w:lang w:val="uk-UA"/>
        </w:rPr>
        <w:t xml:space="preserve"> вчителя та надавало право </w:t>
      </w:r>
      <w:r w:rsidR="008B3902" w:rsidRPr="00553D02">
        <w:rPr>
          <w:sz w:val="28"/>
          <w:szCs w:val="28"/>
          <w:lang w:val="uk-UA"/>
        </w:rPr>
        <w:t>пра</w:t>
      </w:r>
      <w:r w:rsidR="008B3902">
        <w:rPr>
          <w:sz w:val="28"/>
          <w:szCs w:val="28"/>
          <w:lang w:val="uk-UA"/>
        </w:rPr>
        <w:t>цю</w:t>
      </w:r>
      <w:r w:rsidR="008B3902" w:rsidRPr="00553D02">
        <w:rPr>
          <w:sz w:val="28"/>
          <w:szCs w:val="28"/>
          <w:lang w:val="uk-UA"/>
        </w:rPr>
        <w:t>вати</w:t>
      </w:r>
      <w:r w:rsidRPr="00553D02">
        <w:rPr>
          <w:sz w:val="28"/>
          <w:szCs w:val="28"/>
          <w:lang w:val="uk-UA"/>
        </w:rPr>
        <w:t xml:space="preserve"> вчителям, з іншого низька результативність </w:t>
      </w:r>
      <w:r w:rsidR="008B3902" w:rsidRPr="00553D02">
        <w:rPr>
          <w:sz w:val="28"/>
          <w:szCs w:val="28"/>
          <w:lang w:val="uk-UA"/>
        </w:rPr>
        <w:t>освіченості</w:t>
      </w:r>
      <w:r w:rsidRPr="00553D02">
        <w:rPr>
          <w:sz w:val="28"/>
          <w:szCs w:val="28"/>
          <w:lang w:val="uk-UA"/>
        </w:rPr>
        <w:t xml:space="preserve"> учнів, а самі вчителі того часу вказує на низький рівень володіння педагогічними знаннями, неефективність методів навчання, та бракуванням надійних викладачів. Населе</w:t>
      </w:r>
      <w:r w:rsidR="008B3902">
        <w:rPr>
          <w:sz w:val="28"/>
          <w:szCs w:val="28"/>
          <w:lang w:val="uk-UA"/>
        </w:rPr>
        <w:t>ння з недовірою відносилось до</w:t>
      </w:r>
      <w:r w:rsidRPr="00553D02">
        <w:rPr>
          <w:sz w:val="28"/>
          <w:szCs w:val="28"/>
          <w:lang w:val="uk-UA"/>
        </w:rPr>
        <w:t xml:space="preserve"> учбових закладів</w:t>
      </w:r>
      <w:r w:rsidR="008B3902">
        <w:rPr>
          <w:sz w:val="28"/>
          <w:szCs w:val="28"/>
          <w:lang w:val="uk-UA"/>
        </w:rPr>
        <w:t xml:space="preserve"> першого рівня</w:t>
      </w:r>
      <w:r w:rsidRPr="00553D02">
        <w:rPr>
          <w:sz w:val="28"/>
          <w:szCs w:val="28"/>
          <w:lang w:val="uk-UA"/>
        </w:rPr>
        <w:t xml:space="preserve"> </w:t>
      </w:r>
      <w:r w:rsidR="003401C5" w:rsidRPr="003401C5">
        <w:rPr>
          <w:sz w:val="28"/>
          <w:szCs w:val="28"/>
          <w:lang w:val="uk-UA"/>
        </w:rPr>
        <w:t>(</w:t>
      </w:r>
      <w:r w:rsidRPr="00553D02">
        <w:rPr>
          <w:sz w:val="28"/>
          <w:szCs w:val="28"/>
          <w:lang w:val="uk-UA"/>
        </w:rPr>
        <w:t xml:space="preserve">приходських та повітових училищ), особливо з небажання відвідують учні приходські училища, що вказує </w:t>
      </w:r>
      <w:r>
        <w:rPr>
          <w:sz w:val="28"/>
          <w:szCs w:val="28"/>
          <w:lang w:val="uk-UA"/>
        </w:rPr>
        <w:t>на</w:t>
      </w:r>
      <w:r w:rsidRPr="00553D02">
        <w:rPr>
          <w:sz w:val="28"/>
          <w:szCs w:val="28"/>
          <w:lang w:val="uk-UA"/>
        </w:rPr>
        <w:t xml:space="preserve"> низький соціальний статус вчителів. </w:t>
      </w:r>
      <w:r>
        <w:rPr>
          <w:sz w:val="28"/>
          <w:szCs w:val="28"/>
          <w:lang w:val="uk-UA"/>
        </w:rPr>
        <w:t xml:space="preserve">Такий висновок підтримується </w:t>
      </w:r>
      <w:r>
        <w:rPr>
          <w:sz w:val="28"/>
          <w:szCs w:val="28"/>
          <w:lang w:val="uk-UA"/>
        </w:rPr>
        <w:lastRenderedPageBreak/>
        <w:t xml:space="preserve">і </w:t>
      </w:r>
      <w:r w:rsidRPr="00553D02">
        <w:rPr>
          <w:sz w:val="28"/>
          <w:szCs w:val="28"/>
          <w:lang w:val="uk-UA"/>
        </w:rPr>
        <w:t xml:space="preserve">свідченням вченого комітету </w:t>
      </w:r>
      <w:r>
        <w:rPr>
          <w:sz w:val="28"/>
          <w:szCs w:val="28"/>
          <w:lang w:val="uk-UA"/>
        </w:rPr>
        <w:t>того часу, окрім того він вказує і на низький</w:t>
      </w:r>
      <w:r w:rsidRPr="00553D02">
        <w:rPr>
          <w:sz w:val="28"/>
          <w:szCs w:val="28"/>
          <w:lang w:val="uk-UA"/>
        </w:rPr>
        <w:t xml:space="preserve"> професійний статус вчителів навчальних закладів, оскільки вчителі не</w:t>
      </w:r>
      <w:r>
        <w:rPr>
          <w:sz w:val="28"/>
          <w:szCs w:val="28"/>
          <w:lang w:val="uk-UA"/>
        </w:rPr>
        <w:t xml:space="preserve"> </w:t>
      </w:r>
      <w:r w:rsidRPr="00553D02">
        <w:rPr>
          <w:sz w:val="28"/>
          <w:szCs w:val="28"/>
          <w:lang w:val="uk-UA"/>
        </w:rPr>
        <w:t xml:space="preserve">досягали поставленої мети навчання. </w:t>
      </w:r>
    </w:p>
    <w:p w:rsidR="00D8678E" w:rsidRPr="00553D02" w:rsidRDefault="00D8678E" w:rsidP="00D8678E">
      <w:pPr>
        <w:spacing w:line="360" w:lineRule="auto"/>
        <w:ind w:firstLine="567"/>
        <w:jc w:val="both"/>
        <w:rPr>
          <w:sz w:val="28"/>
          <w:szCs w:val="28"/>
          <w:lang w:val="uk-UA"/>
        </w:rPr>
      </w:pPr>
      <w:r w:rsidRPr="00553D02">
        <w:rPr>
          <w:sz w:val="28"/>
          <w:szCs w:val="28"/>
          <w:lang w:val="uk-UA"/>
        </w:rPr>
        <w:t xml:space="preserve">Виходячи з </w:t>
      </w:r>
      <w:r>
        <w:rPr>
          <w:sz w:val="28"/>
          <w:szCs w:val="28"/>
          <w:lang w:val="uk-UA"/>
        </w:rPr>
        <w:t xml:space="preserve">аналізу </w:t>
      </w:r>
      <w:r w:rsidRPr="00553D02">
        <w:rPr>
          <w:sz w:val="28"/>
          <w:szCs w:val="28"/>
          <w:lang w:val="uk-UA"/>
        </w:rPr>
        <w:t xml:space="preserve">статутів, які регламентували діяльність </w:t>
      </w:r>
      <w:r>
        <w:rPr>
          <w:sz w:val="28"/>
          <w:szCs w:val="28"/>
          <w:lang w:val="uk-UA"/>
        </w:rPr>
        <w:t xml:space="preserve">вчителів у </w:t>
      </w:r>
      <w:r w:rsidRPr="00553D02">
        <w:rPr>
          <w:sz w:val="28"/>
          <w:szCs w:val="28"/>
          <w:lang w:val="uk-UA"/>
        </w:rPr>
        <w:t xml:space="preserve">період </w:t>
      </w:r>
      <w:r>
        <w:rPr>
          <w:sz w:val="28"/>
          <w:szCs w:val="28"/>
          <w:lang w:val="uk-UA"/>
        </w:rPr>
        <w:t xml:space="preserve">що </w:t>
      </w:r>
      <w:r w:rsidRPr="00553D02">
        <w:rPr>
          <w:sz w:val="28"/>
          <w:szCs w:val="28"/>
          <w:lang w:val="uk-UA"/>
        </w:rPr>
        <w:t>вивча</w:t>
      </w:r>
      <w:r>
        <w:rPr>
          <w:sz w:val="28"/>
          <w:szCs w:val="28"/>
          <w:lang w:val="uk-UA"/>
        </w:rPr>
        <w:t>ється</w:t>
      </w:r>
      <w:r w:rsidRPr="00553D02">
        <w:rPr>
          <w:sz w:val="28"/>
          <w:szCs w:val="28"/>
          <w:lang w:val="uk-UA"/>
        </w:rPr>
        <w:t>, вчителі повинні були мати свідоцтво яке надавало змоги працювати вчителем та підтверджувало профес</w:t>
      </w:r>
      <w:r>
        <w:rPr>
          <w:sz w:val="28"/>
          <w:szCs w:val="28"/>
          <w:lang w:val="uk-UA"/>
        </w:rPr>
        <w:t>ійний рівень з</w:t>
      </w:r>
      <w:r w:rsidRPr="00553D02">
        <w:rPr>
          <w:sz w:val="28"/>
          <w:szCs w:val="28"/>
          <w:lang w:val="uk-UA"/>
        </w:rPr>
        <w:t>на</w:t>
      </w:r>
      <w:r>
        <w:rPr>
          <w:sz w:val="28"/>
          <w:szCs w:val="28"/>
          <w:lang w:val="uk-UA"/>
        </w:rPr>
        <w:t>н</w:t>
      </w:r>
      <w:r w:rsidRPr="00553D02">
        <w:rPr>
          <w:sz w:val="28"/>
          <w:szCs w:val="28"/>
          <w:lang w:val="uk-UA"/>
        </w:rPr>
        <w:t xml:space="preserve">ь вчителя. Але однією  з проблем тог часу було недотримання цієї вимоги, що призводило, до непрофесійного викладання предметів, </w:t>
      </w:r>
      <w:r>
        <w:rPr>
          <w:sz w:val="28"/>
          <w:szCs w:val="28"/>
          <w:lang w:val="uk-UA"/>
        </w:rPr>
        <w:t xml:space="preserve">отже низького </w:t>
      </w:r>
      <w:r w:rsidRPr="00553D02">
        <w:rPr>
          <w:sz w:val="28"/>
          <w:szCs w:val="28"/>
          <w:lang w:val="uk-UA"/>
        </w:rPr>
        <w:t xml:space="preserve"> професійного стату</w:t>
      </w:r>
      <w:r>
        <w:rPr>
          <w:sz w:val="28"/>
          <w:szCs w:val="28"/>
          <w:lang w:val="uk-UA"/>
        </w:rPr>
        <w:t xml:space="preserve">су вчителів, як результат </w:t>
      </w:r>
      <w:r w:rsidRPr="00553D02">
        <w:rPr>
          <w:sz w:val="28"/>
          <w:szCs w:val="28"/>
          <w:lang w:val="uk-UA"/>
        </w:rPr>
        <w:t xml:space="preserve">зниження соціального статусу вчителів серед народу, </w:t>
      </w:r>
      <w:r>
        <w:rPr>
          <w:sz w:val="28"/>
          <w:szCs w:val="28"/>
          <w:lang w:val="uk-UA"/>
        </w:rPr>
        <w:t>який проявлявся у недовірі та небажанні надавати освіти своїм дітям.</w:t>
      </w:r>
    </w:p>
    <w:p w:rsidR="00812371" w:rsidRDefault="00D8678E" w:rsidP="00D8678E">
      <w:pPr>
        <w:spacing w:line="360" w:lineRule="auto"/>
        <w:ind w:firstLine="567"/>
        <w:jc w:val="both"/>
        <w:rPr>
          <w:sz w:val="28"/>
          <w:szCs w:val="28"/>
          <w:lang w:val="uk-UA"/>
        </w:rPr>
      </w:pPr>
      <w:r>
        <w:rPr>
          <w:sz w:val="28"/>
          <w:szCs w:val="28"/>
          <w:lang w:val="uk-UA"/>
        </w:rPr>
        <w:t xml:space="preserve"> Найбільш </w:t>
      </w:r>
      <w:proofErr w:type="spellStart"/>
      <w:r>
        <w:rPr>
          <w:sz w:val="28"/>
          <w:szCs w:val="28"/>
          <w:lang w:val="uk-UA"/>
        </w:rPr>
        <w:t>пошаними</w:t>
      </w:r>
      <w:proofErr w:type="spellEnd"/>
      <w:r>
        <w:rPr>
          <w:sz w:val="28"/>
          <w:szCs w:val="28"/>
          <w:lang w:val="uk-UA"/>
        </w:rPr>
        <w:t xml:space="preserve"> в народі були гімназії, оскільки надавали змоги підвищити станову приналежність, а отже користуватись привілеями даного стану </w:t>
      </w:r>
      <w:r w:rsidR="00812371">
        <w:rPr>
          <w:sz w:val="28"/>
          <w:szCs w:val="28"/>
          <w:lang w:val="uk-UA"/>
        </w:rPr>
        <w:t>(</w:t>
      </w:r>
      <w:r>
        <w:rPr>
          <w:sz w:val="28"/>
          <w:szCs w:val="28"/>
          <w:lang w:val="uk-UA"/>
        </w:rPr>
        <w:t xml:space="preserve">носити мундир, отримувати винагороди, звання), згодом отримати звання почесного громадянина, що також розширювало можливості подальшого працевлаштування випускників, та було вагомим мотивом для навчання саме в гімназіях. </w:t>
      </w:r>
    </w:p>
    <w:p w:rsidR="00D8678E" w:rsidRDefault="00D8678E" w:rsidP="00D8678E">
      <w:pPr>
        <w:spacing w:line="360" w:lineRule="auto"/>
        <w:ind w:firstLine="567"/>
        <w:jc w:val="both"/>
        <w:rPr>
          <w:sz w:val="28"/>
          <w:szCs w:val="28"/>
          <w:lang w:val="uk-UA"/>
        </w:rPr>
      </w:pPr>
      <w:r>
        <w:rPr>
          <w:sz w:val="28"/>
          <w:szCs w:val="28"/>
          <w:lang w:val="uk-UA"/>
        </w:rPr>
        <w:t xml:space="preserve">Незважаючи на те, що соціальний статус вчителів гімназій був найбільш високий в ті часи, професійний статус вчителів гімназій був вищим відносно приходських та повітових училищ, однак зміни в використання методів покарання свідчить, щ професійний статус вчителів зростає. Оскільки саме це нововведення вимагає спиратися на інші принципи освіти, знаходити та використовувати нові методи навчання, а отже сприятиме підвищенню професійного статусу вчителів. </w:t>
      </w:r>
    </w:p>
    <w:p w:rsidR="00D8678E" w:rsidRDefault="00D8678E" w:rsidP="00D8678E">
      <w:pPr>
        <w:spacing w:line="360" w:lineRule="auto"/>
        <w:ind w:firstLine="567"/>
        <w:jc w:val="both"/>
        <w:rPr>
          <w:sz w:val="28"/>
          <w:szCs w:val="28"/>
          <w:lang w:val="uk-UA"/>
        </w:rPr>
      </w:pPr>
      <w:r>
        <w:rPr>
          <w:sz w:val="28"/>
          <w:szCs w:val="28"/>
          <w:lang w:val="uk-UA"/>
        </w:rPr>
        <w:t>Загальним для всіх вчителів незалежно від типу навчального закладу в якому вони працюють було  володіння знаннями з предметів які викладали, від них вимагалось володіння культурою та моральними якостями</w:t>
      </w:r>
      <w:r w:rsidRPr="00171D36">
        <w:rPr>
          <w:sz w:val="28"/>
          <w:szCs w:val="28"/>
          <w:lang w:val="uk-UA"/>
        </w:rPr>
        <w:t xml:space="preserve"> </w:t>
      </w:r>
      <w:r>
        <w:rPr>
          <w:sz w:val="28"/>
          <w:szCs w:val="28"/>
          <w:lang w:val="uk-UA"/>
        </w:rPr>
        <w:t xml:space="preserve">на високому рівні. </w:t>
      </w:r>
      <w:r w:rsidR="00812371">
        <w:rPr>
          <w:sz w:val="28"/>
          <w:szCs w:val="28"/>
          <w:lang w:val="uk-UA"/>
        </w:rPr>
        <w:t>Підкреслимо, що в нижчих</w:t>
      </w:r>
      <w:r>
        <w:rPr>
          <w:sz w:val="28"/>
          <w:szCs w:val="28"/>
          <w:lang w:val="uk-UA"/>
        </w:rPr>
        <w:t xml:space="preserve"> типах навчальних закладів головним було формування морально-</w:t>
      </w:r>
      <w:proofErr w:type="spellStart"/>
      <w:r>
        <w:rPr>
          <w:sz w:val="28"/>
          <w:szCs w:val="28"/>
          <w:lang w:val="uk-UA"/>
        </w:rPr>
        <w:t>релегійних</w:t>
      </w:r>
      <w:proofErr w:type="spellEnd"/>
      <w:r>
        <w:rPr>
          <w:sz w:val="28"/>
          <w:szCs w:val="28"/>
          <w:lang w:val="uk-UA"/>
        </w:rPr>
        <w:t xml:space="preserve"> знань в той час як в гімназіях вчителі намагались приділяти більш уваги наданню знань та вмінь  </w:t>
      </w:r>
      <w:r>
        <w:rPr>
          <w:sz w:val="28"/>
          <w:szCs w:val="28"/>
          <w:lang w:val="uk-UA"/>
        </w:rPr>
        <w:lastRenderedPageBreak/>
        <w:t xml:space="preserve">з предметів, та як зазначає вчений комітет, недостатньо уваги приділяли формуванню моральних якостей учнів. </w:t>
      </w:r>
    </w:p>
    <w:p w:rsidR="00D8678E" w:rsidRPr="00553D02" w:rsidRDefault="00D8678E" w:rsidP="00D8678E">
      <w:pPr>
        <w:spacing w:line="360" w:lineRule="auto"/>
        <w:ind w:firstLine="567"/>
        <w:jc w:val="both"/>
        <w:rPr>
          <w:sz w:val="28"/>
          <w:szCs w:val="28"/>
          <w:lang w:val="uk-UA"/>
        </w:rPr>
      </w:pPr>
      <w:r>
        <w:rPr>
          <w:sz w:val="28"/>
          <w:szCs w:val="28"/>
          <w:lang w:val="uk-UA"/>
        </w:rPr>
        <w:t xml:space="preserve">Однак проблема працевлаштування вчителів без відповідних свідоцтв, як свідчить вчений комітет освіти того часу, залишилась невирішеною. </w:t>
      </w:r>
    </w:p>
    <w:p w:rsidR="00170AAD" w:rsidRPr="003401C5" w:rsidRDefault="00170AAD" w:rsidP="00D8678E">
      <w:pPr>
        <w:spacing w:line="360" w:lineRule="auto"/>
        <w:ind w:firstLine="540"/>
        <w:jc w:val="both"/>
        <w:rPr>
          <w:sz w:val="28"/>
          <w:szCs w:val="28"/>
        </w:rPr>
      </w:pPr>
      <w:r w:rsidRPr="00D8678E">
        <w:rPr>
          <w:sz w:val="28"/>
          <w:szCs w:val="28"/>
          <w:lang w:val="uk-UA"/>
        </w:rPr>
        <w:t>Аналізу</w:t>
      </w:r>
      <w:r>
        <w:rPr>
          <w:sz w:val="28"/>
          <w:szCs w:val="28"/>
          <w:lang w:val="uk-UA"/>
        </w:rPr>
        <w:t>ючи проект уставу загальноосвітніх навчальних закладів від 1862 року зазначимо, що в той час існували народні училища, прогімназії, гімназії, жіночі училища, приватні учбові заклади</w:t>
      </w:r>
      <w:r w:rsidR="00274CF0">
        <w:rPr>
          <w:sz w:val="28"/>
          <w:szCs w:val="28"/>
          <w:lang w:val="uk-UA"/>
        </w:rPr>
        <w:t>,</w:t>
      </w:r>
      <w:r>
        <w:rPr>
          <w:sz w:val="28"/>
          <w:szCs w:val="28"/>
          <w:lang w:val="uk-UA"/>
        </w:rPr>
        <w:t xml:space="preserve"> а також </w:t>
      </w:r>
      <w:r w:rsidR="00D8678E">
        <w:rPr>
          <w:sz w:val="28"/>
          <w:szCs w:val="28"/>
          <w:lang w:val="uk-UA"/>
        </w:rPr>
        <w:t>інший вид – домашнє</w:t>
      </w:r>
      <w:r>
        <w:rPr>
          <w:sz w:val="28"/>
          <w:szCs w:val="28"/>
          <w:lang w:val="uk-UA"/>
        </w:rPr>
        <w:t xml:space="preserve"> навчання. Причому, згідно до пунктів 2 і 3  загальна освіта була організована окремо для чоловіків та жінок. Жінки отримували загальну освіту у народних училищах другого та першого розряду, а чоловіки могли навчатися у народних училищах, прогімназіях, гімназіях </w:t>
      </w:r>
      <w:r w:rsidR="003401C5">
        <w:rPr>
          <w:sz w:val="28"/>
          <w:szCs w:val="28"/>
          <w:lang w:val="uk-UA"/>
        </w:rPr>
        <w:t>[</w:t>
      </w:r>
      <w:r w:rsidR="00581548">
        <w:rPr>
          <w:sz w:val="28"/>
          <w:szCs w:val="28"/>
          <w:lang w:val="uk-UA"/>
        </w:rPr>
        <w:t>5</w:t>
      </w:r>
      <w:r w:rsidR="003401C5">
        <w:rPr>
          <w:sz w:val="28"/>
          <w:szCs w:val="28"/>
          <w:lang w:val="uk-UA"/>
        </w:rPr>
        <w:t>, с</w:t>
      </w:r>
      <w:r w:rsidR="003401C5" w:rsidRPr="003401C5">
        <w:rPr>
          <w:sz w:val="28"/>
          <w:szCs w:val="28"/>
        </w:rPr>
        <w:t>.</w:t>
      </w:r>
      <w:r w:rsidR="003401C5">
        <w:rPr>
          <w:sz w:val="28"/>
          <w:szCs w:val="28"/>
          <w:lang w:val="uk-UA"/>
        </w:rPr>
        <w:t xml:space="preserve"> 1]</w:t>
      </w:r>
      <w:r>
        <w:rPr>
          <w:sz w:val="28"/>
          <w:szCs w:val="28"/>
          <w:lang w:val="uk-UA"/>
        </w:rPr>
        <w:t xml:space="preserve">.  Але в пункті 5 є вказівка, що </w:t>
      </w:r>
      <w:r w:rsidRPr="0005456A">
        <w:rPr>
          <w:sz w:val="28"/>
          <w:szCs w:val="28"/>
          <w:lang w:val="uk-UA"/>
        </w:rPr>
        <w:t>“</w:t>
      </w:r>
      <w:r>
        <w:rPr>
          <w:sz w:val="28"/>
          <w:szCs w:val="28"/>
          <w:lang w:val="uk-UA"/>
        </w:rPr>
        <w:t xml:space="preserve">незалежно від поіменованих в статті 2 та 3 учбових закладів…., допускаються для освіти особи чоловічого та жіночого полу, приватні учбові заклади з особливими різними курсами </w:t>
      </w:r>
      <w:r w:rsidRPr="0005456A">
        <w:rPr>
          <w:sz w:val="28"/>
          <w:szCs w:val="28"/>
          <w:lang w:val="uk-UA"/>
        </w:rPr>
        <w:t xml:space="preserve">” </w:t>
      </w:r>
      <w:r w:rsidR="003401C5" w:rsidRPr="003401C5">
        <w:rPr>
          <w:sz w:val="28"/>
          <w:szCs w:val="28"/>
          <w:lang w:val="uk-UA"/>
        </w:rPr>
        <w:t>[</w:t>
      </w:r>
      <w:r w:rsidR="00581548">
        <w:rPr>
          <w:sz w:val="28"/>
          <w:szCs w:val="28"/>
          <w:lang w:val="uk-UA"/>
        </w:rPr>
        <w:t>5</w:t>
      </w:r>
      <w:r>
        <w:rPr>
          <w:sz w:val="28"/>
          <w:szCs w:val="28"/>
          <w:lang w:val="uk-UA"/>
        </w:rPr>
        <w:t>, с</w:t>
      </w:r>
      <w:r w:rsidR="003401C5" w:rsidRPr="003401C5">
        <w:rPr>
          <w:sz w:val="28"/>
          <w:szCs w:val="28"/>
          <w:lang w:val="uk-UA"/>
        </w:rPr>
        <w:t>.</w:t>
      </w:r>
      <w:r>
        <w:rPr>
          <w:sz w:val="28"/>
          <w:szCs w:val="28"/>
          <w:lang w:val="uk-UA"/>
        </w:rPr>
        <w:t>1</w:t>
      </w:r>
      <w:r w:rsidR="003401C5">
        <w:rPr>
          <w:sz w:val="28"/>
          <w:szCs w:val="28"/>
          <w:lang w:val="uk-UA"/>
        </w:rPr>
        <w:t>]</w:t>
      </w:r>
      <w:r>
        <w:rPr>
          <w:sz w:val="28"/>
          <w:szCs w:val="28"/>
          <w:lang w:val="uk-UA"/>
        </w:rPr>
        <w:t xml:space="preserve">. У пункті 6 вказується, що дітей обох полів допускається навчати лише в народних училищах та щоденних школах грамотності </w:t>
      </w:r>
      <w:r w:rsidR="003401C5">
        <w:rPr>
          <w:sz w:val="28"/>
          <w:szCs w:val="28"/>
          <w:lang w:val="uk-UA"/>
        </w:rPr>
        <w:t>[</w:t>
      </w:r>
      <w:r>
        <w:rPr>
          <w:sz w:val="28"/>
          <w:szCs w:val="28"/>
          <w:lang w:val="uk-UA"/>
        </w:rPr>
        <w:t xml:space="preserve"> 9, с</w:t>
      </w:r>
      <w:r w:rsidR="003401C5" w:rsidRPr="003401C5">
        <w:rPr>
          <w:sz w:val="28"/>
          <w:szCs w:val="28"/>
        </w:rPr>
        <w:t>.</w:t>
      </w:r>
      <w:r>
        <w:rPr>
          <w:sz w:val="28"/>
          <w:szCs w:val="28"/>
          <w:lang w:val="uk-UA"/>
        </w:rPr>
        <w:t>2</w:t>
      </w:r>
      <w:r w:rsidR="003401C5" w:rsidRPr="003401C5">
        <w:rPr>
          <w:sz w:val="28"/>
          <w:szCs w:val="28"/>
        </w:rPr>
        <w:t>]</w:t>
      </w:r>
    </w:p>
    <w:p w:rsidR="00170AAD" w:rsidRDefault="00170AAD" w:rsidP="00274CF0">
      <w:pPr>
        <w:spacing w:line="360" w:lineRule="auto"/>
        <w:ind w:firstLine="567"/>
        <w:jc w:val="both"/>
        <w:rPr>
          <w:sz w:val="28"/>
          <w:szCs w:val="28"/>
          <w:lang w:val="uk-UA"/>
        </w:rPr>
      </w:pPr>
      <w:r>
        <w:rPr>
          <w:sz w:val="28"/>
          <w:szCs w:val="28"/>
          <w:lang w:val="uk-UA"/>
        </w:rPr>
        <w:t xml:space="preserve">Згідно до проекту народні училища були першою, низкою ступеню освіти, в той час як гімназії та жіночі училища першого розряду мали вишу ступень </w:t>
      </w:r>
      <w:r w:rsidR="003401C5">
        <w:rPr>
          <w:sz w:val="28"/>
          <w:szCs w:val="28"/>
          <w:lang w:val="uk-UA"/>
        </w:rPr>
        <w:t>[</w:t>
      </w:r>
      <w:r>
        <w:rPr>
          <w:sz w:val="28"/>
          <w:szCs w:val="28"/>
          <w:lang w:val="uk-UA"/>
        </w:rPr>
        <w:t>9, с</w:t>
      </w:r>
      <w:r w:rsidR="003401C5" w:rsidRPr="003401C5">
        <w:rPr>
          <w:sz w:val="28"/>
          <w:szCs w:val="28"/>
        </w:rPr>
        <w:t>.</w:t>
      </w:r>
      <w:r>
        <w:rPr>
          <w:sz w:val="28"/>
          <w:szCs w:val="28"/>
          <w:lang w:val="uk-UA"/>
        </w:rPr>
        <w:t>1</w:t>
      </w:r>
      <w:r w:rsidR="003401C5">
        <w:rPr>
          <w:sz w:val="28"/>
          <w:szCs w:val="28"/>
          <w:lang w:val="uk-UA"/>
        </w:rPr>
        <w:t>]</w:t>
      </w:r>
      <w:r>
        <w:rPr>
          <w:sz w:val="28"/>
          <w:szCs w:val="28"/>
          <w:lang w:val="uk-UA"/>
        </w:rPr>
        <w:t xml:space="preserve">. </w:t>
      </w:r>
    </w:p>
    <w:p w:rsidR="00170AAD" w:rsidRDefault="00170AAD" w:rsidP="00170AAD">
      <w:pPr>
        <w:spacing w:line="360" w:lineRule="auto"/>
        <w:ind w:firstLine="540"/>
        <w:jc w:val="both"/>
        <w:rPr>
          <w:sz w:val="28"/>
          <w:szCs w:val="28"/>
          <w:lang w:val="uk-UA"/>
        </w:rPr>
      </w:pPr>
      <w:r>
        <w:rPr>
          <w:sz w:val="28"/>
          <w:szCs w:val="28"/>
          <w:lang w:val="uk-UA"/>
        </w:rPr>
        <w:t xml:space="preserve">В жіночих училищах або в училищах де навчались хлопці та дівчата разом  </w:t>
      </w:r>
      <w:r w:rsidR="00D8678E">
        <w:rPr>
          <w:sz w:val="28"/>
          <w:szCs w:val="28"/>
          <w:lang w:val="uk-UA"/>
        </w:rPr>
        <w:t>мали паво і</w:t>
      </w:r>
      <w:r>
        <w:rPr>
          <w:sz w:val="28"/>
          <w:szCs w:val="28"/>
          <w:lang w:val="uk-UA"/>
        </w:rPr>
        <w:t xml:space="preserve"> учительки які задовольняли певні умови, але окрім </w:t>
      </w:r>
      <w:r w:rsidR="001A592E">
        <w:rPr>
          <w:sz w:val="28"/>
          <w:szCs w:val="28"/>
          <w:lang w:val="uk-UA"/>
        </w:rPr>
        <w:t>закону</w:t>
      </w:r>
      <w:r>
        <w:rPr>
          <w:sz w:val="28"/>
          <w:szCs w:val="28"/>
          <w:lang w:val="uk-UA"/>
        </w:rPr>
        <w:t xml:space="preserve"> Божого </w:t>
      </w:r>
      <w:r w:rsidR="003401C5">
        <w:rPr>
          <w:sz w:val="28"/>
          <w:szCs w:val="28"/>
          <w:lang w:val="uk-UA"/>
        </w:rPr>
        <w:t>[</w:t>
      </w:r>
      <w:r>
        <w:rPr>
          <w:sz w:val="28"/>
          <w:szCs w:val="28"/>
          <w:lang w:val="uk-UA"/>
        </w:rPr>
        <w:t>9, с. 5</w:t>
      </w:r>
      <w:r w:rsidR="003401C5">
        <w:rPr>
          <w:sz w:val="28"/>
          <w:szCs w:val="28"/>
          <w:lang w:val="uk-UA"/>
        </w:rPr>
        <w:t>]</w:t>
      </w:r>
      <w:r>
        <w:rPr>
          <w:sz w:val="28"/>
          <w:szCs w:val="28"/>
          <w:lang w:val="uk-UA"/>
        </w:rPr>
        <w:t xml:space="preserve">. Умовами які висували перед учительками народних училищ, як і учителями і їх помічниками могли </w:t>
      </w:r>
      <w:r w:rsidRPr="00796EDC">
        <w:rPr>
          <w:sz w:val="28"/>
          <w:szCs w:val="28"/>
          <w:lang w:val="uk-UA"/>
        </w:rPr>
        <w:t>бути</w:t>
      </w:r>
      <w:r>
        <w:rPr>
          <w:sz w:val="28"/>
          <w:szCs w:val="28"/>
          <w:lang w:val="uk-UA"/>
        </w:rPr>
        <w:t xml:space="preserve"> особи які закінчили з успіхом учительський інститут мали свідоцтво, або від учительок та їх помічників вимагали свідоцтво про знання курсу жіночих училищ другого розряду, мати деякі навики у викладанні </w:t>
      </w:r>
      <w:r w:rsidR="003401C5">
        <w:rPr>
          <w:sz w:val="28"/>
          <w:szCs w:val="28"/>
          <w:lang w:val="uk-UA"/>
        </w:rPr>
        <w:t>[</w:t>
      </w:r>
      <w:r w:rsidR="00812371">
        <w:rPr>
          <w:sz w:val="28"/>
          <w:szCs w:val="28"/>
          <w:lang w:val="uk-UA"/>
        </w:rPr>
        <w:t>5</w:t>
      </w:r>
      <w:r>
        <w:rPr>
          <w:sz w:val="28"/>
          <w:szCs w:val="28"/>
          <w:lang w:val="uk-UA"/>
        </w:rPr>
        <w:t>, с</w:t>
      </w:r>
      <w:r w:rsidR="003401C5" w:rsidRPr="003401C5">
        <w:rPr>
          <w:sz w:val="28"/>
          <w:szCs w:val="28"/>
          <w:lang w:val="uk-UA"/>
        </w:rPr>
        <w:t>.</w:t>
      </w:r>
      <w:r>
        <w:rPr>
          <w:sz w:val="28"/>
          <w:szCs w:val="28"/>
          <w:lang w:val="uk-UA"/>
        </w:rPr>
        <w:t xml:space="preserve"> 6</w:t>
      </w:r>
      <w:r w:rsidR="003401C5">
        <w:rPr>
          <w:sz w:val="28"/>
          <w:szCs w:val="28"/>
          <w:lang w:val="uk-UA"/>
        </w:rPr>
        <w:t>]</w:t>
      </w:r>
      <w:r>
        <w:rPr>
          <w:sz w:val="28"/>
          <w:szCs w:val="28"/>
          <w:lang w:val="uk-UA"/>
        </w:rPr>
        <w:t>.</w:t>
      </w:r>
    </w:p>
    <w:p w:rsidR="00170AAD" w:rsidRPr="008D786C" w:rsidRDefault="00170AAD" w:rsidP="00170AAD">
      <w:pPr>
        <w:spacing w:line="360" w:lineRule="auto"/>
        <w:ind w:firstLine="426"/>
        <w:jc w:val="both"/>
        <w:rPr>
          <w:sz w:val="28"/>
          <w:szCs w:val="28"/>
          <w:lang w:val="uk-UA"/>
        </w:rPr>
      </w:pPr>
      <w:r w:rsidRPr="00376CE8">
        <w:rPr>
          <w:sz w:val="28"/>
          <w:szCs w:val="28"/>
          <w:lang w:val="uk-UA"/>
        </w:rPr>
        <w:t xml:space="preserve">Отже, </w:t>
      </w:r>
      <w:r w:rsidRPr="00796EDC">
        <w:rPr>
          <w:sz w:val="28"/>
          <w:szCs w:val="28"/>
          <w:lang w:val="uk-UA"/>
        </w:rPr>
        <w:t>на основі аналізу статутів навчальних закладів: 1786</w:t>
      </w:r>
      <w:r w:rsidR="003401C5" w:rsidRPr="00796EDC">
        <w:rPr>
          <w:sz w:val="28"/>
          <w:szCs w:val="28"/>
          <w:lang w:val="uk-UA"/>
        </w:rPr>
        <w:t>р.</w:t>
      </w:r>
      <w:r w:rsidRPr="00796EDC">
        <w:rPr>
          <w:sz w:val="28"/>
          <w:szCs w:val="28"/>
          <w:lang w:val="uk-UA"/>
        </w:rPr>
        <w:t>, 1804</w:t>
      </w:r>
      <w:r w:rsidR="003401C5" w:rsidRPr="00796EDC">
        <w:rPr>
          <w:sz w:val="28"/>
          <w:szCs w:val="28"/>
          <w:lang w:val="uk-UA"/>
        </w:rPr>
        <w:t>р.</w:t>
      </w:r>
      <w:r w:rsidRPr="00796EDC">
        <w:rPr>
          <w:sz w:val="28"/>
          <w:szCs w:val="28"/>
          <w:lang w:val="uk-UA"/>
        </w:rPr>
        <w:t>, 1828</w:t>
      </w:r>
      <w:r w:rsidR="003401C5" w:rsidRPr="00796EDC">
        <w:rPr>
          <w:sz w:val="28"/>
          <w:szCs w:val="28"/>
          <w:lang w:val="uk-UA"/>
        </w:rPr>
        <w:t>р</w:t>
      </w:r>
      <w:r w:rsidRPr="00796EDC">
        <w:rPr>
          <w:sz w:val="28"/>
          <w:szCs w:val="28"/>
          <w:lang w:val="uk-UA"/>
        </w:rPr>
        <w:t xml:space="preserve">, 1864 років </w:t>
      </w:r>
      <w:r w:rsidR="00812371" w:rsidRPr="00796EDC">
        <w:rPr>
          <w:sz w:val="28"/>
          <w:szCs w:val="28"/>
          <w:lang w:val="uk-UA"/>
        </w:rPr>
        <w:t>[</w:t>
      </w:r>
      <w:r w:rsidR="00796EDC" w:rsidRPr="00796EDC">
        <w:rPr>
          <w:sz w:val="28"/>
          <w:szCs w:val="28"/>
          <w:lang w:val="uk-UA"/>
        </w:rPr>
        <w:t>1; 2; 3; 4</w:t>
      </w:r>
      <w:r w:rsidR="00812371" w:rsidRPr="00796EDC">
        <w:rPr>
          <w:sz w:val="28"/>
          <w:szCs w:val="28"/>
          <w:lang w:val="uk-UA"/>
        </w:rPr>
        <w:t>]</w:t>
      </w:r>
      <w:r w:rsidR="00796EDC" w:rsidRPr="00796EDC">
        <w:rPr>
          <w:sz w:val="28"/>
          <w:szCs w:val="28"/>
          <w:lang w:val="uk-UA"/>
        </w:rPr>
        <w:t xml:space="preserve"> </w:t>
      </w:r>
      <w:r w:rsidRPr="00796EDC">
        <w:rPr>
          <w:sz w:val="28"/>
          <w:szCs w:val="28"/>
          <w:lang w:val="uk-UA"/>
        </w:rPr>
        <w:t>встановлено,</w:t>
      </w:r>
      <w:r w:rsidRPr="00376CE8">
        <w:rPr>
          <w:sz w:val="28"/>
          <w:szCs w:val="28"/>
          <w:lang w:val="uk-UA"/>
        </w:rPr>
        <w:t xml:space="preserve"> що зміни в організації навчальних закладів йшли від </w:t>
      </w:r>
      <w:proofErr w:type="spellStart"/>
      <w:r w:rsidRPr="00376CE8">
        <w:rPr>
          <w:sz w:val="28"/>
          <w:szCs w:val="28"/>
          <w:lang w:val="uk-UA"/>
        </w:rPr>
        <w:t>різнопідпорядкованості</w:t>
      </w:r>
      <w:proofErr w:type="spellEnd"/>
      <w:r w:rsidRPr="00376CE8">
        <w:rPr>
          <w:sz w:val="28"/>
          <w:szCs w:val="28"/>
          <w:lang w:val="uk-UA"/>
        </w:rPr>
        <w:t xml:space="preserve"> відомствам до єдиного підпорядкування </w:t>
      </w:r>
      <w:r w:rsidR="00274CF0">
        <w:rPr>
          <w:sz w:val="28"/>
          <w:szCs w:val="28"/>
          <w:lang w:val="uk-UA"/>
        </w:rPr>
        <w:t>– відомству міністерству</w:t>
      </w:r>
      <w:r w:rsidRPr="00376CE8">
        <w:rPr>
          <w:sz w:val="28"/>
          <w:szCs w:val="28"/>
          <w:lang w:val="uk-UA"/>
        </w:rPr>
        <w:t xml:space="preserve"> освіти. В перших статутах</w:t>
      </w:r>
      <w:r>
        <w:rPr>
          <w:sz w:val="28"/>
          <w:szCs w:val="28"/>
          <w:lang w:val="uk-UA"/>
        </w:rPr>
        <w:t xml:space="preserve"> (1786</w:t>
      </w:r>
      <w:r w:rsidR="003401C5">
        <w:rPr>
          <w:sz w:val="28"/>
          <w:szCs w:val="28"/>
          <w:lang w:val="uk-UA"/>
        </w:rPr>
        <w:t>р.</w:t>
      </w:r>
      <w:r>
        <w:rPr>
          <w:sz w:val="28"/>
          <w:szCs w:val="28"/>
          <w:lang w:val="uk-UA"/>
        </w:rPr>
        <w:t xml:space="preserve">, </w:t>
      </w:r>
      <w:r>
        <w:rPr>
          <w:sz w:val="28"/>
          <w:szCs w:val="28"/>
          <w:lang w:val="uk-UA"/>
        </w:rPr>
        <w:lastRenderedPageBreak/>
        <w:t>1804р</w:t>
      </w:r>
      <w:r w:rsidR="003401C5">
        <w:rPr>
          <w:sz w:val="28"/>
          <w:szCs w:val="28"/>
          <w:lang w:val="uk-UA"/>
        </w:rPr>
        <w:t>.</w:t>
      </w:r>
      <w:r>
        <w:rPr>
          <w:sz w:val="28"/>
          <w:szCs w:val="28"/>
          <w:lang w:val="uk-UA"/>
        </w:rPr>
        <w:t>)</w:t>
      </w:r>
      <w:r w:rsidRPr="00376CE8">
        <w:rPr>
          <w:sz w:val="28"/>
          <w:szCs w:val="28"/>
          <w:lang w:val="uk-UA"/>
        </w:rPr>
        <w:t xml:space="preserve"> великої уваги приділ</w:t>
      </w:r>
      <w:r>
        <w:rPr>
          <w:sz w:val="28"/>
          <w:szCs w:val="28"/>
          <w:lang w:val="uk-UA"/>
        </w:rPr>
        <w:t xml:space="preserve">ялось вказівкам по яким книгам </w:t>
      </w:r>
      <w:r w:rsidRPr="00376CE8">
        <w:rPr>
          <w:sz w:val="28"/>
          <w:szCs w:val="28"/>
          <w:lang w:val="uk-UA"/>
        </w:rPr>
        <w:t xml:space="preserve">проводити навчання, як повинні працювати вчителі, вказувалось їх навантаження, то в останніх статутах більш уваги приділено розподілу обов’язків, та загальної організації. Загальним для всіх документів що вивчались були  вимоги до вчителів, а саме, це повинні були люди які мали високі моральні якості, знання з предмету, а також методику його викладання. Загальною вимогою також було наявність у вчителів свідоцтв яке надавало право їм працювати вчителем. Починаючи зі статуту прийнятому в 1828 року вже чітко визначена залежність як викладачів, так і учнів від приналежності до певного стану. Особливо </w:t>
      </w:r>
      <w:proofErr w:type="spellStart"/>
      <w:r w:rsidRPr="00376CE8">
        <w:rPr>
          <w:sz w:val="28"/>
          <w:szCs w:val="28"/>
          <w:lang w:val="uk-UA"/>
        </w:rPr>
        <w:t>привелійованими</w:t>
      </w:r>
      <w:proofErr w:type="spellEnd"/>
      <w:r w:rsidRPr="00376CE8">
        <w:rPr>
          <w:sz w:val="28"/>
          <w:szCs w:val="28"/>
          <w:lang w:val="uk-UA"/>
        </w:rPr>
        <w:t xml:space="preserve"> навчальними закладами були гімназії, навчання в них було май же недоступно для селян. До проб</w:t>
      </w:r>
      <w:r w:rsidR="00761DA0">
        <w:rPr>
          <w:sz w:val="28"/>
          <w:szCs w:val="28"/>
          <w:lang w:val="uk-UA"/>
        </w:rPr>
        <w:t>лем які існували в освіті булло</w:t>
      </w:r>
      <w:r w:rsidRPr="00376CE8">
        <w:rPr>
          <w:sz w:val="28"/>
          <w:szCs w:val="28"/>
          <w:lang w:val="uk-UA"/>
        </w:rPr>
        <w:t>: неможливість надання високого морального рівня учням селянам; недовіра суспільства до повітових училищ та освіти взагалі; неба</w:t>
      </w:r>
      <w:r>
        <w:rPr>
          <w:sz w:val="28"/>
          <w:szCs w:val="28"/>
          <w:lang w:val="uk-UA"/>
        </w:rPr>
        <w:t>жання учнів відвідувати заняття. Виходячи з аналізу нормативних документів можемо виявити таку залежність, чим вищий статус мав навчальний заклад тим більше привілей мали вчителі, та засобів заохочення,  а також чим нижче заклад тим проще була його організація, менше предметів вивчалось однак більше обов’язків, знань вимагалось від вчителя, що є факторами впливу на формування їх професійного статусу. Однак не завжди нормативні документи відображають дійсну реальність. Тому вважаємо, що згідно статутів народної освіти Х</w:t>
      </w:r>
      <w:r w:rsidR="00761DA0">
        <w:rPr>
          <w:sz w:val="28"/>
          <w:szCs w:val="28"/>
          <w:lang w:val="en-US"/>
        </w:rPr>
        <w:t>V</w:t>
      </w:r>
      <w:r>
        <w:rPr>
          <w:sz w:val="28"/>
          <w:szCs w:val="28"/>
          <w:lang w:val="uk-UA"/>
        </w:rPr>
        <w:t>ІІІ</w:t>
      </w:r>
      <w:r w:rsidRPr="008D786C">
        <w:rPr>
          <w:sz w:val="28"/>
          <w:szCs w:val="28"/>
          <w:lang w:val="uk-UA"/>
        </w:rPr>
        <w:t xml:space="preserve"> </w:t>
      </w:r>
      <w:r w:rsidR="001A592E">
        <w:rPr>
          <w:sz w:val="28"/>
          <w:szCs w:val="28"/>
          <w:lang w:val="uk-UA"/>
        </w:rPr>
        <w:t>–</w:t>
      </w:r>
      <w:r w:rsidR="00761DA0">
        <w:rPr>
          <w:sz w:val="28"/>
          <w:szCs w:val="28"/>
          <w:lang w:val="uk-UA"/>
        </w:rPr>
        <w:t xml:space="preserve"> ХІХ</w:t>
      </w:r>
      <w:r w:rsidR="001A592E">
        <w:rPr>
          <w:sz w:val="28"/>
          <w:szCs w:val="28"/>
          <w:lang w:val="en-US"/>
        </w:rPr>
        <w:t> </w:t>
      </w:r>
      <w:r w:rsidR="00761DA0">
        <w:rPr>
          <w:sz w:val="28"/>
          <w:szCs w:val="28"/>
          <w:lang w:val="uk-UA"/>
        </w:rPr>
        <w:t>ст. простежується тенденція створення умов для підвищення професійного статусу вчителів. О</w:t>
      </w:r>
      <w:r>
        <w:rPr>
          <w:sz w:val="28"/>
          <w:szCs w:val="28"/>
          <w:lang w:val="uk-UA"/>
        </w:rPr>
        <w:t>днак</w:t>
      </w:r>
      <w:r w:rsidR="00761DA0">
        <w:rPr>
          <w:sz w:val="28"/>
          <w:szCs w:val="28"/>
          <w:lang w:val="uk-UA"/>
        </w:rPr>
        <w:t xml:space="preserve">, нехтування вимогами працевлаштування вчителів </w:t>
      </w:r>
      <w:r w:rsidR="006640E4">
        <w:rPr>
          <w:sz w:val="28"/>
          <w:szCs w:val="28"/>
          <w:lang w:val="uk-UA"/>
        </w:rPr>
        <w:t xml:space="preserve">призводило до створювання негативного ставлення суспільства до професії вчителя, що гальмувало розвиток їх професійного статусу. </w:t>
      </w:r>
    </w:p>
    <w:p w:rsidR="005D004A" w:rsidRDefault="005D004A">
      <w:pPr>
        <w:rPr>
          <w:lang w:val="uk-UA"/>
        </w:rPr>
      </w:pPr>
    </w:p>
    <w:p w:rsidR="003401C5" w:rsidRDefault="00581548" w:rsidP="00581548">
      <w:pPr>
        <w:jc w:val="center"/>
        <w:rPr>
          <w:sz w:val="28"/>
          <w:szCs w:val="28"/>
          <w:lang w:val="uk-UA"/>
        </w:rPr>
      </w:pPr>
      <w:r w:rsidRPr="00581548">
        <w:rPr>
          <w:sz w:val="28"/>
          <w:szCs w:val="28"/>
          <w:lang w:val="uk-UA"/>
        </w:rPr>
        <w:t>Л</w:t>
      </w:r>
      <w:r w:rsidR="003401C5" w:rsidRPr="00581548">
        <w:rPr>
          <w:sz w:val="28"/>
          <w:szCs w:val="28"/>
          <w:lang w:val="uk-UA"/>
        </w:rPr>
        <w:t>ітератур</w:t>
      </w:r>
      <w:r w:rsidRPr="00581548">
        <w:rPr>
          <w:sz w:val="28"/>
          <w:szCs w:val="28"/>
          <w:lang w:val="uk-UA"/>
        </w:rPr>
        <w:t>а</w:t>
      </w:r>
    </w:p>
    <w:p w:rsidR="00581548" w:rsidRPr="00581548" w:rsidRDefault="00581548" w:rsidP="00581548">
      <w:pPr>
        <w:jc w:val="center"/>
        <w:rPr>
          <w:sz w:val="28"/>
          <w:szCs w:val="28"/>
          <w:lang w:val="uk-UA"/>
        </w:rPr>
      </w:pPr>
    </w:p>
    <w:p w:rsidR="00581548" w:rsidRPr="001A67F8" w:rsidRDefault="00581548" w:rsidP="00581548">
      <w:pPr>
        <w:pStyle w:val="ListParagraph"/>
        <w:numPr>
          <w:ilvl w:val="0"/>
          <w:numId w:val="1"/>
        </w:numPr>
        <w:shd w:val="clear" w:color="auto" w:fill="FFFFFF"/>
        <w:tabs>
          <w:tab w:val="left" w:pos="1301"/>
        </w:tabs>
        <w:spacing w:before="14" w:line="360" w:lineRule="auto"/>
        <w:ind w:right="5"/>
        <w:jc w:val="both"/>
        <w:rPr>
          <w:sz w:val="28"/>
          <w:szCs w:val="28"/>
        </w:rPr>
      </w:pPr>
      <w:r w:rsidRPr="002D3726">
        <w:rPr>
          <w:sz w:val="28"/>
          <w:szCs w:val="28"/>
        </w:rPr>
        <w:t xml:space="preserve">Высочайше утвержденный Устав народным училищам в </w:t>
      </w:r>
      <w:r w:rsidRPr="002D3726">
        <w:rPr>
          <w:spacing w:val="-5"/>
          <w:sz w:val="28"/>
          <w:szCs w:val="28"/>
        </w:rPr>
        <w:t xml:space="preserve">Российской империи от </w:t>
      </w:r>
      <w:r w:rsidRPr="002D3726">
        <w:rPr>
          <w:spacing w:val="-5"/>
          <w:sz w:val="28"/>
          <w:szCs w:val="28"/>
          <w:lang w:val="uk-UA"/>
        </w:rPr>
        <w:t xml:space="preserve">05.08.1786 </w:t>
      </w:r>
      <w:r w:rsidRPr="002D3726">
        <w:rPr>
          <w:spacing w:val="-5"/>
          <w:sz w:val="28"/>
          <w:szCs w:val="28"/>
        </w:rPr>
        <w:t xml:space="preserve">г. </w:t>
      </w:r>
      <w:r w:rsidRPr="002D3726">
        <w:rPr>
          <w:spacing w:val="-4"/>
          <w:sz w:val="28"/>
          <w:szCs w:val="28"/>
          <w:lang w:val="uk-UA"/>
        </w:rPr>
        <w:t xml:space="preserve">– </w:t>
      </w:r>
      <w:r w:rsidRPr="002D3726">
        <w:rPr>
          <w:spacing w:val="-5"/>
          <w:sz w:val="28"/>
          <w:szCs w:val="28"/>
          <w:lang w:val="uk-UA"/>
        </w:rPr>
        <w:t>СПб: Печатано в типографи ІІ</w:t>
      </w:r>
      <w:r w:rsidRPr="002D3726">
        <w:rPr>
          <w:spacing w:val="-5"/>
          <w:sz w:val="28"/>
          <w:szCs w:val="28"/>
        </w:rPr>
        <w:t xml:space="preserve"> отделения собственной его императорского величества канцелярии, 1830</w:t>
      </w:r>
      <w:proofErr w:type="gramStart"/>
      <w:r w:rsidRPr="002D3726">
        <w:rPr>
          <w:spacing w:val="-5"/>
          <w:sz w:val="28"/>
          <w:szCs w:val="28"/>
        </w:rPr>
        <w:t>–.–</w:t>
      </w:r>
      <w:proofErr w:type="gramEnd"/>
      <w:r w:rsidRPr="002D3726">
        <w:rPr>
          <w:spacing w:val="-5"/>
          <w:sz w:val="28"/>
          <w:szCs w:val="28"/>
        </w:rPr>
        <w:t xml:space="preserve"> (ПСЗ. </w:t>
      </w:r>
      <w:r w:rsidRPr="002D3726">
        <w:rPr>
          <w:spacing w:val="-5"/>
          <w:sz w:val="28"/>
          <w:szCs w:val="28"/>
        </w:rPr>
        <w:lastRenderedPageBreak/>
        <w:t xml:space="preserve">Ч.1).Т. </w:t>
      </w:r>
      <w:r w:rsidRPr="002D3726">
        <w:rPr>
          <w:spacing w:val="-5"/>
          <w:sz w:val="28"/>
          <w:szCs w:val="28"/>
          <w:lang w:val="en-US"/>
        </w:rPr>
        <w:t>XXII</w:t>
      </w:r>
      <w:r w:rsidRPr="002D3726">
        <w:rPr>
          <w:spacing w:val="-5"/>
          <w:sz w:val="28"/>
          <w:szCs w:val="28"/>
        </w:rPr>
        <w:t>. –</w:t>
      </w:r>
      <w:r w:rsidRPr="002D3726">
        <w:rPr>
          <w:spacing w:val="-5"/>
          <w:sz w:val="28"/>
          <w:szCs w:val="28"/>
          <w:lang w:val="uk-UA"/>
        </w:rPr>
        <w:t xml:space="preserve"> </w:t>
      </w:r>
      <w:r w:rsidRPr="002D3726">
        <w:rPr>
          <w:spacing w:val="-5"/>
          <w:sz w:val="28"/>
          <w:szCs w:val="28"/>
        </w:rPr>
        <w:t>[</w:t>
      </w:r>
      <w:r w:rsidRPr="002D3726">
        <w:rPr>
          <w:spacing w:val="-5"/>
          <w:sz w:val="28"/>
          <w:szCs w:val="28"/>
          <w:lang w:val="uk-UA"/>
        </w:rPr>
        <w:t>№ 16.421</w:t>
      </w:r>
      <w:r w:rsidRPr="002D3726">
        <w:rPr>
          <w:spacing w:val="-5"/>
          <w:sz w:val="28"/>
          <w:szCs w:val="28"/>
        </w:rPr>
        <w:t>]</w:t>
      </w:r>
      <w:r w:rsidRPr="002D3726">
        <w:rPr>
          <w:spacing w:val="-5"/>
          <w:sz w:val="28"/>
          <w:szCs w:val="28"/>
          <w:lang w:val="uk-UA"/>
        </w:rPr>
        <w:t>.– С. 646-673</w:t>
      </w:r>
    </w:p>
    <w:p w:rsidR="00581548" w:rsidRPr="001A67F8" w:rsidRDefault="00581548" w:rsidP="00581548">
      <w:pPr>
        <w:pStyle w:val="ListParagraph"/>
        <w:numPr>
          <w:ilvl w:val="0"/>
          <w:numId w:val="1"/>
        </w:numPr>
        <w:shd w:val="clear" w:color="auto" w:fill="FFFFFF"/>
        <w:spacing w:line="360" w:lineRule="auto"/>
        <w:ind w:right="173"/>
        <w:jc w:val="both"/>
        <w:rPr>
          <w:color w:val="000000"/>
          <w:sz w:val="28"/>
          <w:szCs w:val="28"/>
          <w:lang w:val="uk-UA"/>
        </w:rPr>
      </w:pPr>
      <w:r w:rsidRPr="002D3726">
        <w:rPr>
          <w:rFonts w:eastAsia="TimesNewRoman,Bold"/>
          <w:bCs/>
          <w:sz w:val="28"/>
          <w:szCs w:val="28"/>
          <w:lang w:val="uk-UA"/>
        </w:rPr>
        <w:t>В</w:t>
      </w:r>
      <w:proofErr w:type="spellStart"/>
      <w:r w:rsidRPr="002D3726">
        <w:rPr>
          <w:rFonts w:eastAsia="TimesNewRoman,Bold"/>
          <w:bCs/>
          <w:sz w:val="28"/>
          <w:szCs w:val="28"/>
        </w:rPr>
        <w:t>ысочайшее</w:t>
      </w:r>
      <w:proofErr w:type="spellEnd"/>
      <w:r w:rsidRPr="002D3726">
        <w:rPr>
          <w:rFonts w:eastAsia="TimesNewRoman,Bold"/>
          <w:bCs/>
          <w:sz w:val="28"/>
          <w:szCs w:val="28"/>
        </w:rPr>
        <w:t xml:space="preserve"> утверждение Устав учебных заведений </w:t>
      </w:r>
      <w:proofErr w:type="spellStart"/>
      <w:r w:rsidRPr="002D3726">
        <w:rPr>
          <w:rFonts w:eastAsia="TimesNewRoman,Bold"/>
          <w:bCs/>
          <w:sz w:val="28"/>
          <w:szCs w:val="28"/>
        </w:rPr>
        <w:t>подведомых</w:t>
      </w:r>
      <w:proofErr w:type="spellEnd"/>
      <w:r w:rsidRPr="002D3726">
        <w:rPr>
          <w:rFonts w:eastAsia="TimesNewRoman,Bold"/>
          <w:bCs/>
          <w:sz w:val="28"/>
          <w:szCs w:val="28"/>
        </w:rPr>
        <w:t xml:space="preserve"> университетам. От 5 ноября 1804г.</w:t>
      </w:r>
      <w:r w:rsidRPr="002D3726">
        <w:rPr>
          <w:spacing w:val="-5"/>
          <w:sz w:val="28"/>
          <w:szCs w:val="28"/>
          <w:lang w:val="uk-UA"/>
        </w:rPr>
        <w:t xml:space="preserve"> –</w:t>
      </w:r>
      <w:r w:rsidR="00917406" w:rsidRPr="00917406">
        <w:rPr>
          <w:spacing w:val="-5"/>
          <w:sz w:val="28"/>
          <w:szCs w:val="28"/>
        </w:rPr>
        <w:t xml:space="preserve"> </w:t>
      </w:r>
      <w:r w:rsidRPr="002D3726">
        <w:rPr>
          <w:spacing w:val="-5"/>
          <w:sz w:val="28"/>
          <w:szCs w:val="28"/>
          <w:lang w:val="uk-UA"/>
        </w:rPr>
        <w:t>СПб: Печатано в типографи ІІ</w:t>
      </w:r>
      <w:r w:rsidRPr="002D3726">
        <w:rPr>
          <w:spacing w:val="-5"/>
          <w:sz w:val="28"/>
          <w:szCs w:val="28"/>
        </w:rPr>
        <w:t xml:space="preserve"> отделения собственной его императорского величества канцелярии, </w:t>
      </w:r>
      <w:r w:rsidRPr="002D3726">
        <w:rPr>
          <w:sz w:val="28"/>
          <w:szCs w:val="28"/>
          <w:lang w:val="uk-UA"/>
        </w:rPr>
        <w:t>ПСЗРИ І Т </w:t>
      </w:r>
      <w:r w:rsidRPr="002D3726">
        <w:rPr>
          <w:sz w:val="28"/>
          <w:szCs w:val="28"/>
          <w:lang w:val="en-US"/>
        </w:rPr>
        <w:t>XXVIII</w:t>
      </w:r>
      <w:r w:rsidRPr="002D3726">
        <w:rPr>
          <w:sz w:val="28"/>
          <w:szCs w:val="28"/>
        </w:rPr>
        <w:t xml:space="preserve"> </w:t>
      </w:r>
      <w:r w:rsidRPr="002D3726">
        <w:rPr>
          <w:sz w:val="28"/>
          <w:szCs w:val="28"/>
          <w:lang w:val="uk-UA"/>
        </w:rPr>
        <w:t xml:space="preserve">1804-1805гг.  </w:t>
      </w:r>
      <w:r w:rsidRPr="002D3726">
        <w:rPr>
          <w:sz w:val="28"/>
          <w:szCs w:val="28"/>
        </w:rPr>
        <w:t>[</w:t>
      </w:r>
      <w:r w:rsidRPr="002D3726">
        <w:rPr>
          <w:sz w:val="28"/>
          <w:szCs w:val="28"/>
          <w:lang w:val="uk-UA"/>
        </w:rPr>
        <w:t>№21.501</w:t>
      </w:r>
      <w:r w:rsidRPr="002D3726">
        <w:rPr>
          <w:sz w:val="28"/>
          <w:szCs w:val="28"/>
        </w:rPr>
        <w:t>]</w:t>
      </w:r>
      <w:r w:rsidRPr="002D3726">
        <w:rPr>
          <w:sz w:val="28"/>
          <w:szCs w:val="28"/>
          <w:lang w:val="uk-UA"/>
        </w:rPr>
        <w:t xml:space="preserve"> С. 626-647</w:t>
      </w:r>
    </w:p>
    <w:p w:rsidR="00581548" w:rsidRPr="002D3726" w:rsidRDefault="00581548" w:rsidP="00581548">
      <w:pPr>
        <w:pStyle w:val="ListParagraph"/>
        <w:numPr>
          <w:ilvl w:val="0"/>
          <w:numId w:val="1"/>
        </w:numPr>
        <w:spacing w:line="360" w:lineRule="auto"/>
        <w:jc w:val="both"/>
        <w:rPr>
          <w:sz w:val="28"/>
          <w:szCs w:val="28"/>
          <w:lang w:val="uk-UA"/>
        </w:rPr>
      </w:pPr>
      <w:proofErr w:type="spellStart"/>
      <w:r w:rsidRPr="001A67F8">
        <w:rPr>
          <w:sz w:val="28"/>
          <w:szCs w:val="28"/>
          <w:lang w:val="uk-UA"/>
        </w:rPr>
        <w:t>Высочайшее</w:t>
      </w:r>
      <w:proofErr w:type="spellEnd"/>
      <w:r w:rsidRPr="001A67F8">
        <w:rPr>
          <w:sz w:val="28"/>
          <w:szCs w:val="28"/>
          <w:lang w:val="uk-UA"/>
        </w:rPr>
        <w:t xml:space="preserve"> </w:t>
      </w:r>
      <w:proofErr w:type="spellStart"/>
      <w:r w:rsidRPr="001A67F8">
        <w:rPr>
          <w:sz w:val="28"/>
          <w:szCs w:val="28"/>
          <w:lang w:val="uk-UA"/>
        </w:rPr>
        <w:t>утвержденн</w:t>
      </w:r>
      <w:proofErr w:type="spellEnd"/>
      <w:r w:rsidRPr="001A67F8">
        <w:rPr>
          <w:sz w:val="28"/>
          <w:szCs w:val="28"/>
        </w:rPr>
        <w:t>ы</w:t>
      </w:r>
      <w:r w:rsidRPr="001A67F8">
        <w:rPr>
          <w:sz w:val="28"/>
          <w:szCs w:val="28"/>
          <w:lang w:val="uk-UA"/>
        </w:rPr>
        <w:t xml:space="preserve">й </w:t>
      </w:r>
      <w:r w:rsidRPr="001A67F8">
        <w:rPr>
          <w:iCs/>
          <w:sz w:val="28"/>
          <w:szCs w:val="28"/>
        </w:rPr>
        <w:t xml:space="preserve">Устав гимназий и училищ уездных и приходских, </w:t>
      </w:r>
      <w:r w:rsidRPr="001A67F8">
        <w:rPr>
          <w:iCs/>
          <w:spacing w:val="-7"/>
          <w:sz w:val="28"/>
          <w:szCs w:val="28"/>
        </w:rPr>
        <w:t xml:space="preserve">состоящих в ведомстве университетов: </w:t>
      </w:r>
      <w:proofErr w:type="spellStart"/>
      <w:r w:rsidRPr="001A67F8">
        <w:rPr>
          <w:iCs/>
          <w:spacing w:val="-7"/>
          <w:sz w:val="28"/>
          <w:szCs w:val="28"/>
        </w:rPr>
        <w:t>С.Петербургскаго</w:t>
      </w:r>
      <w:proofErr w:type="spellEnd"/>
      <w:r w:rsidRPr="001A67F8">
        <w:rPr>
          <w:iCs/>
          <w:spacing w:val="-7"/>
          <w:sz w:val="28"/>
          <w:szCs w:val="28"/>
        </w:rPr>
        <w:t xml:space="preserve">, </w:t>
      </w:r>
      <w:proofErr w:type="spellStart"/>
      <w:r w:rsidRPr="001A67F8">
        <w:rPr>
          <w:iCs/>
          <w:spacing w:val="-7"/>
          <w:sz w:val="28"/>
          <w:szCs w:val="28"/>
        </w:rPr>
        <w:t>Московскаго</w:t>
      </w:r>
      <w:proofErr w:type="spellEnd"/>
      <w:r w:rsidRPr="001A67F8">
        <w:rPr>
          <w:iCs/>
          <w:spacing w:val="-7"/>
          <w:sz w:val="28"/>
          <w:szCs w:val="28"/>
        </w:rPr>
        <w:t xml:space="preserve">, Казанского и Харьковского.», </w:t>
      </w:r>
      <w:r w:rsidRPr="001A67F8">
        <w:rPr>
          <w:iCs/>
          <w:spacing w:val="-7"/>
          <w:sz w:val="28"/>
          <w:szCs w:val="28"/>
          <w:lang w:val="uk-UA"/>
        </w:rPr>
        <w:t xml:space="preserve">8 </w:t>
      </w:r>
      <w:r w:rsidRPr="001A67F8">
        <w:rPr>
          <w:iCs/>
          <w:spacing w:val="-7"/>
          <w:sz w:val="28"/>
          <w:szCs w:val="28"/>
        </w:rPr>
        <w:t xml:space="preserve">декабря </w:t>
      </w:r>
      <w:r w:rsidRPr="001A67F8">
        <w:rPr>
          <w:iCs/>
          <w:spacing w:val="-7"/>
          <w:sz w:val="28"/>
          <w:szCs w:val="28"/>
          <w:lang w:val="uk-UA"/>
        </w:rPr>
        <w:t xml:space="preserve">1828 </w:t>
      </w:r>
      <w:r w:rsidRPr="001A67F8">
        <w:rPr>
          <w:iCs/>
          <w:spacing w:val="-7"/>
          <w:sz w:val="28"/>
          <w:szCs w:val="28"/>
        </w:rPr>
        <w:t>года,</w:t>
      </w:r>
      <w:r w:rsidRPr="001A67F8">
        <w:rPr>
          <w:spacing w:val="-4"/>
          <w:sz w:val="28"/>
          <w:szCs w:val="28"/>
          <w:lang w:val="uk-UA"/>
        </w:rPr>
        <w:t xml:space="preserve"> – </w:t>
      </w:r>
      <w:r w:rsidRPr="001A67F8">
        <w:rPr>
          <w:spacing w:val="-5"/>
          <w:sz w:val="28"/>
          <w:szCs w:val="28"/>
          <w:lang w:val="uk-UA"/>
        </w:rPr>
        <w:t>СПб: Печатано в типографи ІІ</w:t>
      </w:r>
      <w:r w:rsidRPr="001A67F8">
        <w:rPr>
          <w:spacing w:val="-5"/>
          <w:sz w:val="28"/>
          <w:szCs w:val="28"/>
        </w:rPr>
        <w:t xml:space="preserve"> отделения собственной</w:t>
      </w:r>
      <w:r w:rsidRPr="002D3726">
        <w:rPr>
          <w:spacing w:val="-5"/>
          <w:sz w:val="28"/>
          <w:szCs w:val="28"/>
        </w:rPr>
        <w:t xml:space="preserve"> его императорского величества канцелярии, </w:t>
      </w:r>
      <w:r w:rsidRPr="002D3726">
        <w:rPr>
          <w:sz w:val="28"/>
          <w:szCs w:val="28"/>
          <w:lang w:val="uk-UA"/>
        </w:rPr>
        <w:t xml:space="preserve">ПСЗРИ І Т ІІІ 1828 </w:t>
      </w:r>
      <w:r w:rsidRPr="002D3726">
        <w:rPr>
          <w:sz w:val="28"/>
          <w:szCs w:val="28"/>
        </w:rPr>
        <w:t>[</w:t>
      </w:r>
      <w:r w:rsidRPr="002D3726">
        <w:rPr>
          <w:sz w:val="28"/>
          <w:szCs w:val="28"/>
          <w:lang w:val="uk-UA"/>
        </w:rPr>
        <w:t>№2502</w:t>
      </w:r>
      <w:r w:rsidRPr="002D3726">
        <w:rPr>
          <w:sz w:val="28"/>
          <w:szCs w:val="28"/>
        </w:rPr>
        <w:t>]</w:t>
      </w:r>
      <w:r w:rsidRPr="002D3726">
        <w:rPr>
          <w:sz w:val="28"/>
          <w:szCs w:val="28"/>
          <w:lang w:val="uk-UA"/>
        </w:rPr>
        <w:t xml:space="preserve"> С. 1097-1128</w:t>
      </w:r>
    </w:p>
    <w:p w:rsidR="00581548" w:rsidRPr="001A67F8" w:rsidRDefault="00581548" w:rsidP="00581548">
      <w:pPr>
        <w:pStyle w:val="ListParagraph"/>
        <w:numPr>
          <w:ilvl w:val="0"/>
          <w:numId w:val="1"/>
        </w:numPr>
        <w:spacing w:line="360" w:lineRule="auto"/>
        <w:jc w:val="both"/>
        <w:rPr>
          <w:sz w:val="28"/>
          <w:szCs w:val="28"/>
        </w:rPr>
      </w:pPr>
      <w:proofErr w:type="spellStart"/>
      <w:r w:rsidRPr="002D3726">
        <w:rPr>
          <w:i/>
          <w:iCs/>
          <w:spacing w:val="-7"/>
          <w:sz w:val="28"/>
          <w:szCs w:val="28"/>
          <w:lang w:val="uk-UA"/>
        </w:rPr>
        <w:t>Высочайшее</w:t>
      </w:r>
      <w:proofErr w:type="spellEnd"/>
      <w:r w:rsidRPr="002D3726">
        <w:rPr>
          <w:i/>
          <w:iCs/>
          <w:spacing w:val="-7"/>
          <w:sz w:val="28"/>
          <w:szCs w:val="28"/>
          <w:lang w:val="uk-UA"/>
        </w:rPr>
        <w:t xml:space="preserve"> </w:t>
      </w:r>
      <w:proofErr w:type="spellStart"/>
      <w:r w:rsidRPr="002D3726">
        <w:rPr>
          <w:i/>
          <w:iCs/>
          <w:spacing w:val="-7"/>
          <w:sz w:val="28"/>
          <w:szCs w:val="28"/>
          <w:lang w:val="uk-UA"/>
        </w:rPr>
        <w:t>утверждение</w:t>
      </w:r>
      <w:proofErr w:type="spellEnd"/>
      <w:r w:rsidRPr="002D3726">
        <w:rPr>
          <w:i/>
          <w:iCs/>
          <w:spacing w:val="-7"/>
          <w:sz w:val="28"/>
          <w:szCs w:val="28"/>
          <w:lang w:val="uk-UA"/>
        </w:rPr>
        <w:t xml:space="preserve"> Устав </w:t>
      </w:r>
      <w:proofErr w:type="spellStart"/>
      <w:r w:rsidRPr="002D3726">
        <w:rPr>
          <w:i/>
          <w:iCs/>
          <w:spacing w:val="-7"/>
          <w:sz w:val="28"/>
          <w:szCs w:val="28"/>
          <w:lang w:val="uk-UA"/>
        </w:rPr>
        <w:t>Главных</w:t>
      </w:r>
      <w:proofErr w:type="spellEnd"/>
      <w:r w:rsidRPr="002D3726">
        <w:rPr>
          <w:i/>
          <w:iCs/>
          <w:spacing w:val="-7"/>
          <w:sz w:val="28"/>
          <w:szCs w:val="28"/>
          <w:lang w:val="uk-UA"/>
        </w:rPr>
        <w:t xml:space="preserve"> </w:t>
      </w:r>
      <w:proofErr w:type="spellStart"/>
      <w:r w:rsidRPr="002D3726">
        <w:rPr>
          <w:i/>
          <w:iCs/>
          <w:spacing w:val="-7"/>
          <w:sz w:val="28"/>
          <w:szCs w:val="28"/>
          <w:lang w:val="uk-UA"/>
        </w:rPr>
        <w:t>Удельных</w:t>
      </w:r>
      <w:proofErr w:type="spellEnd"/>
      <w:r w:rsidRPr="002D3726">
        <w:rPr>
          <w:i/>
          <w:iCs/>
          <w:spacing w:val="-7"/>
          <w:sz w:val="28"/>
          <w:szCs w:val="28"/>
          <w:lang w:val="uk-UA"/>
        </w:rPr>
        <w:t xml:space="preserve"> Училищ. 25 </w:t>
      </w:r>
      <w:proofErr w:type="spellStart"/>
      <w:r w:rsidRPr="002D3726">
        <w:rPr>
          <w:i/>
          <w:iCs/>
          <w:spacing w:val="-7"/>
          <w:sz w:val="28"/>
          <w:szCs w:val="28"/>
          <w:lang w:val="uk-UA"/>
        </w:rPr>
        <w:t>октября</w:t>
      </w:r>
      <w:proofErr w:type="spellEnd"/>
      <w:r w:rsidRPr="002D3726">
        <w:rPr>
          <w:i/>
          <w:iCs/>
          <w:spacing w:val="-7"/>
          <w:sz w:val="28"/>
          <w:szCs w:val="28"/>
          <w:lang w:val="uk-UA"/>
        </w:rPr>
        <w:t xml:space="preserve"> 1828. </w:t>
      </w:r>
      <w:r w:rsidRPr="002D3726">
        <w:rPr>
          <w:spacing w:val="-5"/>
          <w:sz w:val="28"/>
          <w:szCs w:val="28"/>
          <w:lang w:val="uk-UA"/>
        </w:rPr>
        <w:t>СПб: Печатано в типографи ІІ</w:t>
      </w:r>
      <w:r w:rsidRPr="002D3726">
        <w:rPr>
          <w:spacing w:val="-5"/>
          <w:sz w:val="28"/>
          <w:szCs w:val="28"/>
        </w:rPr>
        <w:t xml:space="preserve"> отделения собственной его императорского величества канцелярии, </w:t>
      </w:r>
      <w:r w:rsidRPr="002D3726">
        <w:rPr>
          <w:sz w:val="28"/>
          <w:szCs w:val="28"/>
          <w:lang w:val="uk-UA"/>
        </w:rPr>
        <w:t xml:space="preserve">ПСЗРИ І Т ІІІ 1828 </w:t>
      </w:r>
      <w:r w:rsidRPr="002D3726">
        <w:rPr>
          <w:sz w:val="28"/>
          <w:szCs w:val="28"/>
        </w:rPr>
        <w:t>[</w:t>
      </w:r>
      <w:r w:rsidRPr="002D3726">
        <w:rPr>
          <w:sz w:val="28"/>
          <w:szCs w:val="28"/>
          <w:lang w:val="uk-UA"/>
        </w:rPr>
        <w:t>№2376</w:t>
      </w:r>
      <w:r w:rsidRPr="002D3726">
        <w:rPr>
          <w:sz w:val="28"/>
          <w:szCs w:val="28"/>
        </w:rPr>
        <w:t>]</w:t>
      </w:r>
      <w:r>
        <w:rPr>
          <w:sz w:val="28"/>
          <w:szCs w:val="28"/>
          <w:lang w:val="uk-UA"/>
        </w:rPr>
        <w:t xml:space="preserve"> С. </w:t>
      </w:r>
      <w:r w:rsidRPr="002D3726">
        <w:rPr>
          <w:sz w:val="28"/>
          <w:szCs w:val="28"/>
          <w:lang w:val="uk-UA"/>
        </w:rPr>
        <w:t xml:space="preserve">936-942 </w:t>
      </w:r>
    </w:p>
    <w:p w:rsidR="003401C5" w:rsidRPr="00581548" w:rsidRDefault="00581548" w:rsidP="00581548">
      <w:pPr>
        <w:ind w:left="786" w:hanging="360"/>
        <w:jc w:val="both"/>
      </w:pPr>
      <w:r>
        <w:rPr>
          <w:rFonts w:eastAsia="TimesNewRoman,Bold"/>
          <w:bCs/>
          <w:sz w:val="28"/>
          <w:szCs w:val="28"/>
          <w:lang w:val="uk-UA"/>
        </w:rPr>
        <w:t>5. </w:t>
      </w:r>
      <w:r w:rsidRPr="00625F20">
        <w:rPr>
          <w:rFonts w:eastAsia="TimesNewRoman,Bold"/>
          <w:bCs/>
          <w:sz w:val="28"/>
          <w:szCs w:val="28"/>
          <w:lang w:val="uk-UA"/>
        </w:rPr>
        <w:t xml:space="preserve">Проект </w:t>
      </w:r>
      <w:proofErr w:type="spellStart"/>
      <w:r w:rsidRPr="00625F20">
        <w:rPr>
          <w:rFonts w:eastAsia="TimesNewRoman,Bold"/>
          <w:bCs/>
          <w:sz w:val="28"/>
          <w:szCs w:val="28"/>
          <w:lang w:val="uk-UA"/>
        </w:rPr>
        <w:t>устава</w:t>
      </w:r>
      <w:proofErr w:type="spellEnd"/>
      <w:r w:rsidRPr="00625F20">
        <w:rPr>
          <w:rFonts w:eastAsia="TimesNewRoman,Bold"/>
          <w:bCs/>
          <w:sz w:val="28"/>
          <w:szCs w:val="28"/>
          <w:lang w:val="uk-UA"/>
        </w:rPr>
        <w:t xml:space="preserve"> </w:t>
      </w:r>
      <w:r w:rsidRPr="00625F20">
        <w:rPr>
          <w:rFonts w:eastAsia="TimesNewRoman,Bold"/>
          <w:bCs/>
          <w:sz w:val="28"/>
          <w:szCs w:val="28"/>
        </w:rPr>
        <w:t>Общеобразовательных учебных заведений Министерства народн</w:t>
      </w:r>
      <w:r w:rsidR="00917406">
        <w:rPr>
          <w:rFonts w:eastAsia="TimesNewRoman,Bold"/>
          <w:bCs/>
          <w:sz w:val="28"/>
          <w:szCs w:val="28"/>
        </w:rPr>
        <w:t>ого просвещения</w:t>
      </w:r>
      <w:r w:rsidR="00917406" w:rsidRPr="00917406">
        <w:rPr>
          <w:rFonts w:eastAsia="TimesNewRoman,Bold"/>
          <w:bCs/>
          <w:sz w:val="28"/>
          <w:szCs w:val="28"/>
        </w:rPr>
        <w:t>”/</w:t>
      </w:r>
      <w:r w:rsidRPr="00625F20">
        <w:rPr>
          <w:rFonts w:eastAsia="TimesNewRoman,Bold"/>
          <w:bCs/>
          <w:sz w:val="28"/>
          <w:szCs w:val="28"/>
        </w:rPr>
        <w:t xml:space="preserve"> </w:t>
      </w:r>
      <w:r w:rsidRPr="002D3726">
        <w:rPr>
          <w:spacing w:val="-5"/>
          <w:sz w:val="28"/>
          <w:szCs w:val="28"/>
          <w:lang w:val="uk-UA"/>
        </w:rPr>
        <w:t>СПб:</w:t>
      </w:r>
      <w:r w:rsidRPr="00625F20">
        <w:rPr>
          <w:rFonts w:eastAsia="TimesNewRoman,Bold"/>
          <w:bCs/>
          <w:sz w:val="28"/>
          <w:szCs w:val="28"/>
        </w:rPr>
        <w:t xml:space="preserve"> В т</w:t>
      </w:r>
      <w:r>
        <w:rPr>
          <w:rFonts w:eastAsia="TimesNewRoman,Bold"/>
          <w:bCs/>
          <w:sz w:val="28"/>
          <w:szCs w:val="28"/>
          <w:lang w:val="uk-UA"/>
        </w:rPr>
        <w:t>и</w:t>
      </w:r>
      <w:proofErr w:type="spellStart"/>
      <w:r w:rsidRPr="00625F20">
        <w:rPr>
          <w:rFonts w:eastAsia="TimesNewRoman,Bold"/>
          <w:bCs/>
          <w:sz w:val="28"/>
          <w:szCs w:val="28"/>
        </w:rPr>
        <w:t>пографии</w:t>
      </w:r>
      <w:proofErr w:type="spellEnd"/>
      <w:r w:rsidRPr="00625F20">
        <w:rPr>
          <w:rFonts w:eastAsia="TimesNewRoman,Bold"/>
          <w:bCs/>
          <w:sz w:val="28"/>
          <w:szCs w:val="28"/>
        </w:rPr>
        <w:t xml:space="preserve"> И</w:t>
      </w:r>
      <w:proofErr w:type="spellStart"/>
      <w:r>
        <w:rPr>
          <w:rFonts w:eastAsia="TimesNewRoman,Bold"/>
          <w:bCs/>
          <w:sz w:val="28"/>
          <w:szCs w:val="28"/>
          <w:lang w:val="uk-UA"/>
        </w:rPr>
        <w:t>мператорсокой</w:t>
      </w:r>
      <w:proofErr w:type="spellEnd"/>
      <w:r>
        <w:rPr>
          <w:rFonts w:eastAsia="TimesNewRoman,Bold"/>
          <w:bCs/>
          <w:sz w:val="28"/>
          <w:szCs w:val="28"/>
        </w:rPr>
        <w:t xml:space="preserve"> Академии наук 1862г. </w:t>
      </w:r>
      <w:r w:rsidRPr="00625F20">
        <w:rPr>
          <w:rFonts w:eastAsia="TimesNewRoman,Bold"/>
          <w:bCs/>
          <w:sz w:val="28"/>
          <w:szCs w:val="28"/>
        </w:rPr>
        <w:t>142с.</w:t>
      </w:r>
    </w:p>
    <w:sectPr w:rsidR="003401C5" w:rsidRPr="00581548" w:rsidSect="005D0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Bold">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55957"/>
    <w:multiLevelType w:val="hybridMultilevel"/>
    <w:tmpl w:val="19C86240"/>
    <w:lvl w:ilvl="0" w:tplc="EB8616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AD"/>
    <w:rsid w:val="0004176A"/>
    <w:rsid w:val="001058BE"/>
    <w:rsid w:val="00170AAD"/>
    <w:rsid w:val="00171D36"/>
    <w:rsid w:val="001A592E"/>
    <w:rsid w:val="00274CF0"/>
    <w:rsid w:val="002D59C4"/>
    <w:rsid w:val="0031482A"/>
    <w:rsid w:val="003401C5"/>
    <w:rsid w:val="00343DC4"/>
    <w:rsid w:val="003A3735"/>
    <w:rsid w:val="004119F7"/>
    <w:rsid w:val="0044318C"/>
    <w:rsid w:val="00473DFE"/>
    <w:rsid w:val="005530BC"/>
    <w:rsid w:val="00553D02"/>
    <w:rsid w:val="00557BC5"/>
    <w:rsid w:val="00561991"/>
    <w:rsid w:val="00581548"/>
    <w:rsid w:val="005D004A"/>
    <w:rsid w:val="005E6A51"/>
    <w:rsid w:val="00605C0B"/>
    <w:rsid w:val="00631AD7"/>
    <w:rsid w:val="006640E4"/>
    <w:rsid w:val="00726173"/>
    <w:rsid w:val="00761DA0"/>
    <w:rsid w:val="00796EDC"/>
    <w:rsid w:val="007D6863"/>
    <w:rsid w:val="00812371"/>
    <w:rsid w:val="008254BE"/>
    <w:rsid w:val="00847A60"/>
    <w:rsid w:val="008A641C"/>
    <w:rsid w:val="008B3902"/>
    <w:rsid w:val="00917406"/>
    <w:rsid w:val="00944FB9"/>
    <w:rsid w:val="009B359E"/>
    <w:rsid w:val="00A337E1"/>
    <w:rsid w:val="00A37BE8"/>
    <w:rsid w:val="00B1171C"/>
    <w:rsid w:val="00B91129"/>
    <w:rsid w:val="00D2105F"/>
    <w:rsid w:val="00D8678E"/>
    <w:rsid w:val="00DC4209"/>
    <w:rsid w:val="00E74BE9"/>
    <w:rsid w:val="00F139C1"/>
    <w:rsid w:val="00F56E08"/>
    <w:rsid w:val="00FC6EF6"/>
    <w:rsid w:val="00FF4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E8584E-F069-498C-B748-0E16673A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AA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2488</Words>
  <Characters>14184</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Svitlana Svizhevska</cp:lastModifiedBy>
  <cp:revision>2</cp:revision>
  <cp:lastPrinted>2014-01-14T14:41:00Z</cp:lastPrinted>
  <dcterms:created xsi:type="dcterms:W3CDTF">2015-05-20T21:05:00Z</dcterms:created>
  <dcterms:modified xsi:type="dcterms:W3CDTF">2015-05-20T21:05:00Z</dcterms:modified>
</cp:coreProperties>
</file>