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E0D" w:rsidRPr="004451DF" w:rsidRDefault="00546E0D" w:rsidP="00546E0D">
      <w:pPr>
        <w:widowControl w:val="0"/>
        <w:shd w:val="clear" w:color="auto" w:fill="FFFFFF"/>
        <w:autoSpaceDE w:val="0"/>
        <w:autoSpaceDN w:val="0"/>
        <w:adjustRightInd w:val="0"/>
        <w:spacing w:after="0" w:line="360" w:lineRule="auto"/>
        <w:ind w:left="58" w:right="115" w:firstLine="576"/>
        <w:jc w:val="center"/>
        <w:rPr>
          <w:rFonts w:ascii="Times New Roman" w:hAnsi="Times New Roman"/>
          <w:b/>
          <w:sz w:val="32"/>
          <w:szCs w:val="32"/>
          <w:lang w:val="uk-UA"/>
        </w:rPr>
      </w:pPr>
      <w:r>
        <w:rPr>
          <w:rFonts w:ascii="Times New Roman" w:hAnsi="Times New Roman"/>
          <w:b/>
          <w:sz w:val="32"/>
          <w:szCs w:val="32"/>
          <w:lang w:val="en-US"/>
        </w:rPr>
        <w:t>Professionally s</w:t>
      </w:r>
      <w:r w:rsidRPr="004451DF">
        <w:rPr>
          <w:rFonts w:ascii="Times New Roman" w:hAnsi="Times New Roman"/>
          <w:b/>
          <w:sz w:val="32"/>
          <w:szCs w:val="32"/>
          <w:lang w:val="uk-UA"/>
        </w:rPr>
        <w:t>ignificant</w:t>
      </w:r>
    </w:p>
    <w:p w:rsidR="00546E0D" w:rsidRPr="00CF2F99" w:rsidRDefault="00546E0D" w:rsidP="00546E0D">
      <w:pPr>
        <w:widowControl w:val="0"/>
        <w:shd w:val="clear" w:color="auto" w:fill="FFFFFF"/>
        <w:autoSpaceDE w:val="0"/>
        <w:autoSpaceDN w:val="0"/>
        <w:adjustRightInd w:val="0"/>
        <w:spacing w:after="0" w:line="360" w:lineRule="auto"/>
        <w:ind w:left="58" w:right="115" w:firstLine="576"/>
        <w:jc w:val="center"/>
        <w:rPr>
          <w:rFonts w:ascii="Times New Roman" w:hAnsi="Times New Roman"/>
          <w:b/>
          <w:sz w:val="32"/>
          <w:szCs w:val="32"/>
          <w:lang w:val="uk-UA"/>
        </w:rPr>
      </w:pPr>
      <w:r w:rsidRPr="004451DF">
        <w:rPr>
          <w:rFonts w:ascii="Times New Roman" w:hAnsi="Times New Roman"/>
          <w:b/>
          <w:sz w:val="32"/>
          <w:szCs w:val="32"/>
          <w:lang w:val="uk-UA"/>
        </w:rPr>
        <w:t xml:space="preserve">physiological </w:t>
      </w:r>
      <w:r w:rsidRPr="00416DBD">
        <w:rPr>
          <w:rFonts w:ascii="Times New Roman" w:hAnsi="Times New Roman"/>
          <w:b/>
          <w:sz w:val="32"/>
          <w:szCs w:val="32"/>
          <w:lang w:val="en-US"/>
        </w:rPr>
        <w:t>qualities</w:t>
      </w:r>
      <w:r w:rsidRPr="00863719">
        <w:rPr>
          <w:rFonts w:ascii="Times New Roman" w:hAnsi="Times New Roman"/>
          <w:sz w:val="24"/>
          <w:szCs w:val="24"/>
          <w:lang w:val="en-US"/>
        </w:rPr>
        <w:t xml:space="preserve"> </w:t>
      </w:r>
      <w:r w:rsidRPr="004451DF">
        <w:rPr>
          <w:rFonts w:ascii="Times New Roman" w:hAnsi="Times New Roman"/>
          <w:b/>
          <w:sz w:val="32"/>
          <w:szCs w:val="32"/>
          <w:lang w:val="uk-UA"/>
        </w:rPr>
        <w:t>of the individual chef</w:t>
      </w:r>
    </w:p>
    <w:p w:rsidR="00546E0D" w:rsidRPr="004451DF" w:rsidRDefault="00546E0D" w:rsidP="00546E0D">
      <w:pPr>
        <w:autoSpaceDE w:val="0"/>
        <w:autoSpaceDN w:val="0"/>
        <w:adjustRightInd w:val="0"/>
        <w:spacing w:after="0" w:line="240" w:lineRule="auto"/>
        <w:jc w:val="center"/>
        <w:rPr>
          <w:rFonts w:ascii="Times New Roman" w:hAnsi="Times New Roman"/>
          <w:b/>
          <w:bCs/>
          <w:sz w:val="28"/>
          <w:szCs w:val="28"/>
          <w:lang w:val="uk-UA"/>
        </w:rPr>
      </w:pPr>
      <w:r w:rsidRPr="004451DF">
        <w:rPr>
          <w:rFonts w:ascii="Times New Roman" w:hAnsi="Times New Roman"/>
          <w:b/>
          <w:bCs/>
          <w:sz w:val="28"/>
          <w:szCs w:val="28"/>
          <w:lang w:val="uk-UA"/>
        </w:rPr>
        <w:t>Anna Krasilnikovа,</w:t>
      </w:r>
    </w:p>
    <w:p w:rsidR="00546E0D" w:rsidRPr="004451DF" w:rsidRDefault="00546E0D" w:rsidP="00546E0D">
      <w:pPr>
        <w:autoSpaceDE w:val="0"/>
        <w:autoSpaceDN w:val="0"/>
        <w:adjustRightInd w:val="0"/>
        <w:spacing w:after="0" w:line="240" w:lineRule="auto"/>
        <w:jc w:val="center"/>
        <w:rPr>
          <w:rFonts w:ascii="Times New Roman" w:hAnsi="Times New Roman"/>
          <w:bCs/>
          <w:i/>
          <w:sz w:val="28"/>
          <w:szCs w:val="28"/>
          <w:lang w:val="uk-UA"/>
        </w:rPr>
      </w:pPr>
      <w:r w:rsidRPr="004451DF">
        <w:rPr>
          <w:rFonts w:ascii="Times New Roman" w:hAnsi="Times New Roman"/>
          <w:bCs/>
          <w:i/>
          <w:sz w:val="28"/>
          <w:szCs w:val="28"/>
          <w:lang w:val="uk-UA"/>
        </w:rPr>
        <w:t>Doctor of Education Sciences,</w:t>
      </w:r>
    </w:p>
    <w:p w:rsidR="00546E0D" w:rsidRPr="004451DF" w:rsidRDefault="00546E0D" w:rsidP="00546E0D">
      <w:pPr>
        <w:autoSpaceDE w:val="0"/>
        <w:autoSpaceDN w:val="0"/>
        <w:adjustRightInd w:val="0"/>
        <w:spacing w:after="0" w:line="240" w:lineRule="auto"/>
        <w:jc w:val="center"/>
        <w:rPr>
          <w:rFonts w:ascii="Times New Roman" w:hAnsi="Times New Roman"/>
          <w:bCs/>
          <w:i/>
          <w:sz w:val="28"/>
          <w:szCs w:val="28"/>
          <w:lang w:val="uk-UA"/>
        </w:rPr>
      </w:pPr>
      <w:r w:rsidRPr="004451DF">
        <w:rPr>
          <w:rFonts w:ascii="Times New Roman" w:hAnsi="Times New Roman"/>
          <w:bCs/>
          <w:i/>
          <w:sz w:val="28"/>
          <w:szCs w:val="28"/>
          <w:lang w:val="uk-UA"/>
        </w:rPr>
        <w:t xml:space="preserve">Head of </w:t>
      </w:r>
      <w:r>
        <w:rPr>
          <w:rFonts w:ascii="Times New Roman" w:hAnsi="Times New Roman"/>
          <w:bCs/>
          <w:i/>
          <w:sz w:val="28"/>
          <w:szCs w:val="28"/>
          <w:lang w:val="en-US"/>
        </w:rPr>
        <w:t xml:space="preserve">The </w:t>
      </w:r>
      <w:r w:rsidRPr="004451DF">
        <w:rPr>
          <w:rFonts w:ascii="Times New Roman" w:hAnsi="Times New Roman"/>
          <w:bCs/>
          <w:i/>
          <w:sz w:val="28"/>
          <w:szCs w:val="28"/>
          <w:lang w:val="uk-UA"/>
        </w:rPr>
        <w:t xml:space="preserve">Quality </w:t>
      </w:r>
      <w:r>
        <w:rPr>
          <w:rFonts w:ascii="Times New Roman" w:hAnsi="Times New Roman"/>
          <w:bCs/>
          <w:i/>
          <w:sz w:val="28"/>
          <w:szCs w:val="28"/>
          <w:lang w:val="en-US"/>
        </w:rPr>
        <w:t xml:space="preserve">Maintenance Department </w:t>
      </w:r>
      <w:r w:rsidRPr="004451DF">
        <w:rPr>
          <w:rFonts w:ascii="Times New Roman" w:hAnsi="Times New Roman"/>
          <w:bCs/>
          <w:i/>
          <w:sz w:val="28"/>
          <w:szCs w:val="28"/>
          <w:lang w:val="uk-UA"/>
        </w:rPr>
        <w:t>in Higher Education</w:t>
      </w:r>
    </w:p>
    <w:p w:rsidR="00546E0D" w:rsidRPr="00836D44" w:rsidRDefault="00546E0D" w:rsidP="00546E0D">
      <w:pPr>
        <w:autoSpaceDE w:val="0"/>
        <w:autoSpaceDN w:val="0"/>
        <w:adjustRightInd w:val="0"/>
        <w:spacing w:after="0" w:line="240" w:lineRule="auto"/>
        <w:jc w:val="center"/>
        <w:rPr>
          <w:rFonts w:ascii="Times New Roman" w:hAnsi="Times New Roman"/>
          <w:bCs/>
          <w:i/>
          <w:sz w:val="28"/>
          <w:szCs w:val="28"/>
          <w:lang w:val="uk-UA"/>
        </w:rPr>
      </w:pPr>
      <w:r w:rsidRPr="004451DF">
        <w:rPr>
          <w:rFonts w:ascii="Times New Roman" w:hAnsi="Times New Roman"/>
          <w:bCs/>
          <w:i/>
          <w:sz w:val="28"/>
          <w:szCs w:val="28"/>
          <w:lang w:val="uk-UA"/>
        </w:rPr>
        <w:t>Khmelnytsky National University (Khmelnytsky, Ukraine)</w:t>
      </w:r>
    </w:p>
    <w:p w:rsidR="00836D44" w:rsidRDefault="00836D44" w:rsidP="00EC26F3">
      <w:pPr>
        <w:autoSpaceDE w:val="0"/>
        <w:autoSpaceDN w:val="0"/>
        <w:adjustRightInd w:val="0"/>
        <w:spacing w:after="0" w:line="240" w:lineRule="auto"/>
        <w:jc w:val="center"/>
        <w:rPr>
          <w:rFonts w:ascii="Times New Roman" w:hAnsi="Times New Roman"/>
          <w:b/>
          <w:bCs/>
          <w:sz w:val="28"/>
          <w:szCs w:val="28"/>
          <w:lang w:val="uk-UA"/>
        </w:rPr>
      </w:pPr>
    </w:p>
    <w:p w:rsidR="00546E0D" w:rsidRPr="004451DF" w:rsidRDefault="00546E0D" w:rsidP="00546E0D">
      <w:pPr>
        <w:autoSpaceDE w:val="0"/>
        <w:autoSpaceDN w:val="0"/>
        <w:adjustRightInd w:val="0"/>
        <w:spacing w:after="0" w:line="240" w:lineRule="auto"/>
        <w:jc w:val="center"/>
        <w:rPr>
          <w:rFonts w:ascii="Times New Roman" w:hAnsi="Times New Roman"/>
          <w:b/>
          <w:bCs/>
          <w:sz w:val="28"/>
          <w:szCs w:val="28"/>
          <w:lang w:val="uk-UA"/>
        </w:rPr>
      </w:pPr>
      <w:r w:rsidRPr="004451DF">
        <w:rPr>
          <w:rFonts w:ascii="Times New Roman" w:hAnsi="Times New Roman"/>
          <w:b/>
          <w:bCs/>
          <w:sz w:val="28"/>
          <w:szCs w:val="28"/>
          <w:lang w:val="uk-UA"/>
        </w:rPr>
        <w:t>Irina Drozich</w:t>
      </w:r>
    </w:p>
    <w:p w:rsidR="00546E0D" w:rsidRPr="001C31E8" w:rsidRDefault="00546E0D" w:rsidP="00546E0D">
      <w:pPr>
        <w:autoSpaceDE w:val="0"/>
        <w:autoSpaceDN w:val="0"/>
        <w:adjustRightInd w:val="0"/>
        <w:spacing w:after="0" w:line="240" w:lineRule="auto"/>
        <w:jc w:val="center"/>
        <w:rPr>
          <w:rFonts w:ascii="Times New Roman" w:hAnsi="Times New Roman"/>
          <w:bCs/>
          <w:i/>
          <w:sz w:val="28"/>
          <w:szCs w:val="28"/>
          <w:lang w:val="uk-UA"/>
        </w:rPr>
      </w:pPr>
      <w:r w:rsidRPr="001C31E8">
        <w:rPr>
          <w:rFonts w:ascii="Times New Roman" w:hAnsi="Times New Roman"/>
          <w:bCs/>
          <w:i/>
          <w:sz w:val="28"/>
          <w:szCs w:val="28"/>
          <w:lang w:val="uk-UA"/>
        </w:rPr>
        <w:t xml:space="preserve">post-graduate </w:t>
      </w:r>
      <w:r w:rsidRPr="001C31E8">
        <w:rPr>
          <w:rFonts w:ascii="Times New Roman" w:hAnsi="Times New Roman"/>
          <w:i/>
          <w:sz w:val="28"/>
          <w:szCs w:val="28"/>
          <w:lang w:val="en-US"/>
        </w:rPr>
        <w:t>student</w:t>
      </w:r>
      <w:r w:rsidRPr="001C31E8">
        <w:rPr>
          <w:rFonts w:ascii="Times New Roman" w:hAnsi="Times New Roman"/>
          <w:bCs/>
          <w:i/>
          <w:sz w:val="28"/>
          <w:szCs w:val="28"/>
          <w:lang w:val="uk-UA"/>
        </w:rPr>
        <w:t xml:space="preserve"> </w:t>
      </w:r>
      <w:r w:rsidR="00712103" w:rsidRPr="001C31E8">
        <w:rPr>
          <w:rFonts w:ascii="Times New Roman" w:hAnsi="Times New Roman"/>
          <w:bCs/>
          <w:i/>
          <w:sz w:val="28"/>
          <w:szCs w:val="28"/>
          <w:lang w:val="uk-UA"/>
        </w:rPr>
        <w:t>D</w:t>
      </w:r>
      <w:r w:rsidRPr="001C31E8">
        <w:rPr>
          <w:rFonts w:ascii="Times New Roman" w:hAnsi="Times New Roman"/>
          <w:bCs/>
          <w:i/>
          <w:sz w:val="28"/>
          <w:szCs w:val="28"/>
          <w:lang w:val="uk-UA"/>
        </w:rPr>
        <w:t xml:space="preserve">epartment of </w:t>
      </w:r>
      <w:r w:rsidR="00712103" w:rsidRPr="001C31E8">
        <w:rPr>
          <w:rFonts w:ascii="Times New Roman" w:hAnsi="Times New Roman"/>
          <w:bCs/>
          <w:i/>
          <w:sz w:val="28"/>
          <w:szCs w:val="28"/>
          <w:lang w:val="uk-UA"/>
        </w:rPr>
        <w:t>T</w:t>
      </w:r>
      <w:r w:rsidRPr="001C31E8">
        <w:rPr>
          <w:rFonts w:ascii="Times New Roman" w:hAnsi="Times New Roman"/>
          <w:bCs/>
          <w:i/>
          <w:sz w:val="28"/>
          <w:szCs w:val="28"/>
          <w:lang w:val="uk-UA"/>
        </w:rPr>
        <w:t xml:space="preserve">heory and </w:t>
      </w:r>
      <w:r w:rsidR="00712103" w:rsidRPr="001C31E8">
        <w:rPr>
          <w:rFonts w:ascii="Times New Roman" w:hAnsi="Times New Roman"/>
          <w:bCs/>
          <w:i/>
          <w:sz w:val="28"/>
          <w:szCs w:val="28"/>
          <w:lang w:val="uk-UA"/>
        </w:rPr>
        <w:t>M</w:t>
      </w:r>
      <w:r w:rsidRPr="001C31E8">
        <w:rPr>
          <w:rFonts w:ascii="Times New Roman" w:hAnsi="Times New Roman"/>
          <w:bCs/>
          <w:i/>
          <w:sz w:val="28"/>
          <w:szCs w:val="28"/>
          <w:lang w:val="uk-UA"/>
        </w:rPr>
        <w:t>ethodology</w:t>
      </w:r>
    </w:p>
    <w:p w:rsidR="00546E0D" w:rsidRPr="001C31E8" w:rsidRDefault="00546E0D" w:rsidP="00546E0D">
      <w:pPr>
        <w:spacing w:after="0" w:line="240" w:lineRule="auto"/>
        <w:jc w:val="center"/>
        <w:rPr>
          <w:rFonts w:ascii="Times New Roman" w:hAnsi="Times New Roman"/>
          <w:i/>
          <w:sz w:val="28"/>
          <w:szCs w:val="28"/>
          <w:lang w:val="en-US"/>
        </w:rPr>
      </w:pPr>
      <w:proofErr w:type="gramStart"/>
      <w:r w:rsidRPr="001C31E8">
        <w:rPr>
          <w:rFonts w:ascii="Times New Roman" w:hAnsi="Times New Roman"/>
          <w:i/>
          <w:sz w:val="28"/>
          <w:szCs w:val="28"/>
          <w:lang w:val="en-US"/>
        </w:rPr>
        <w:t>of</w:t>
      </w:r>
      <w:proofErr w:type="gramEnd"/>
      <w:r w:rsidRPr="001C31E8">
        <w:rPr>
          <w:rFonts w:ascii="Times New Roman" w:hAnsi="Times New Roman"/>
          <w:i/>
          <w:sz w:val="28"/>
          <w:szCs w:val="28"/>
          <w:lang w:val="en-US"/>
        </w:rPr>
        <w:t xml:space="preserve"> </w:t>
      </w:r>
      <w:r w:rsidR="00712103" w:rsidRPr="001C31E8">
        <w:rPr>
          <w:rFonts w:ascii="Times New Roman" w:hAnsi="Times New Roman"/>
          <w:i/>
          <w:sz w:val="28"/>
          <w:szCs w:val="28"/>
          <w:lang w:val="en-US"/>
        </w:rPr>
        <w:t>L</w:t>
      </w:r>
      <w:r w:rsidRPr="001C31E8">
        <w:rPr>
          <w:rFonts w:ascii="Times New Roman" w:hAnsi="Times New Roman"/>
          <w:i/>
          <w:sz w:val="28"/>
          <w:szCs w:val="28"/>
          <w:lang w:val="en-US"/>
        </w:rPr>
        <w:t xml:space="preserve">abour and </w:t>
      </w:r>
      <w:r w:rsidR="00712103" w:rsidRPr="001C31E8">
        <w:rPr>
          <w:rFonts w:ascii="Times New Roman" w:hAnsi="Times New Roman"/>
          <w:i/>
          <w:sz w:val="28"/>
          <w:szCs w:val="28"/>
          <w:lang w:val="en-US"/>
        </w:rPr>
        <w:t>P</w:t>
      </w:r>
      <w:r w:rsidRPr="001C31E8">
        <w:rPr>
          <w:rFonts w:ascii="Times New Roman" w:hAnsi="Times New Roman"/>
          <w:i/>
          <w:sz w:val="28"/>
          <w:szCs w:val="28"/>
          <w:lang w:val="en-US"/>
        </w:rPr>
        <w:t xml:space="preserve">rofessional </w:t>
      </w:r>
      <w:r w:rsidR="00712103" w:rsidRPr="001C31E8">
        <w:rPr>
          <w:rFonts w:ascii="Times New Roman" w:hAnsi="Times New Roman"/>
          <w:i/>
          <w:sz w:val="28"/>
          <w:szCs w:val="28"/>
          <w:lang w:val="en-US"/>
        </w:rPr>
        <w:t>E</w:t>
      </w:r>
      <w:r w:rsidRPr="001C31E8">
        <w:rPr>
          <w:rFonts w:ascii="Times New Roman" w:hAnsi="Times New Roman"/>
          <w:i/>
          <w:sz w:val="28"/>
          <w:szCs w:val="28"/>
          <w:lang w:val="en-US"/>
        </w:rPr>
        <w:t>ducation</w:t>
      </w:r>
    </w:p>
    <w:p w:rsidR="00546E0D" w:rsidRDefault="00546E0D" w:rsidP="00546E0D">
      <w:pPr>
        <w:autoSpaceDE w:val="0"/>
        <w:autoSpaceDN w:val="0"/>
        <w:adjustRightInd w:val="0"/>
        <w:spacing w:after="0" w:line="240" w:lineRule="auto"/>
        <w:jc w:val="center"/>
        <w:rPr>
          <w:rFonts w:ascii="Times New Roman" w:hAnsi="Times New Roman"/>
          <w:bCs/>
          <w:i/>
          <w:sz w:val="28"/>
          <w:szCs w:val="28"/>
          <w:lang w:val="uk-UA"/>
        </w:rPr>
      </w:pPr>
      <w:r w:rsidRPr="004451DF">
        <w:rPr>
          <w:rFonts w:ascii="Times New Roman" w:hAnsi="Times New Roman"/>
          <w:bCs/>
          <w:i/>
          <w:sz w:val="28"/>
          <w:szCs w:val="28"/>
          <w:lang w:val="uk-UA"/>
        </w:rPr>
        <w:t>Khmelnytsky National University (Khmelnytsky, Ukraine)</w:t>
      </w:r>
    </w:p>
    <w:p w:rsidR="00CF2F99" w:rsidRDefault="00CF2F99" w:rsidP="00CF2F99">
      <w:pPr>
        <w:autoSpaceDE w:val="0"/>
        <w:autoSpaceDN w:val="0"/>
        <w:adjustRightInd w:val="0"/>
        <w:spacing w:after="0" w:line="240" w:lineRule="auto"/>
        <w:jc w:val="right"/>
        <w:rPr>
          <w:rFonts w:ascii="Times New Roman" w:hAnsi="Times New Roman"/>
          <w:bCs/>
          <w:i/>
          <w:sz w:val="28"/>
          <w:szCs w:val="28"/>
          <w:lang w:val="uk-UA"/>
        </w:rPr>
      </w:pPr>
    </w:p>
    <w:p w:rsidR="00546E0D" w:rsidRPr="004451DF" w:rsidRDefault="00546E0D" w:rsidP="00546E0D">
      <w:pPr>
        <w:pStyle w:val="a7"/>
        <w:ind w:firstLine="709"/>
        <w:jc w:val="right"/>
        <w:rPr>
          <w:rFonts w:ascii="Times New Roman" w:hAnsi="Times New Roman"/>
          <w:i/>
          <w:sz w:val="28"/>
          <w:szCs w:val="28"/>
          <w:lang w:val="uk-UA"/>
        </w:rPr>
      </w:pPr>
      <w:r w:rsidRPr="004451DF">
        <w:rPr>
          <w:rFonts w:ascii="Times New Roman" w:hAnsi="Times New Roman"/>
          <w:i/>
          <w:sz w:val="28"/>
          <w:szCs w:val="28"/>
          <w:lang w:val="uk-UA"/>
        </w:rPr>
        <w:t>Dedicated to the blessed memory of Doctor of Pedagogy,</w:t>
      </w:r>
    </w:p>
    <w:p w:rsidR="00546E0D" w:rsidRDefault="00712103" w:rsidP="00546E0D">
      <w:pPr>
        <w:pStyle w:val="a7"/>
        <w:ind w:firstLine="709"/>
        <w:jc w:val="right"/>
        <w:rPr>
          <w:rFonts w:ascii="Times New Roman" w:hAnsi="Times New Roman"/>
          <w:i/>
          <w:sz w:val="28"/>
          <w:szCs w:val="28"/>
          <w:lang w:val="uk-UA"/>
        </w:rPr>
      </w:pPr>
      <w:r w:rsidRPr="004451DF">
        <w:rPr>
          <w:rFonts w:ascii="Times New Roman" w:hAnsi="Times New Roman"/>
          <w:i/>
          <w:sz w:val="28"/>
          <w:szCs w:val="28"/>
          <w:lang w:val="uk-UA"/>
        </w:rPr>
        <w:t>H</w:t>
      </w:r>
      <w:r w:rsidR="00546E0D" w:rsidRPr="004451DF">
        <w:rPr>
          <w:rFonts w:ascii="Times New Roman" w:hAnsi="Times New Roman"/>
          <w:i/>
          <w:sz w:val="28"/>
          <w:szCs w:val="28"/>
          <w:lang w:val="uk-UA"/>
        </w:rPr>
        <w:t xml:space="preserve">ead of the </w:t>
      </w:r>
      <w:r w:rsidRPr="004451DF">
        <w:rPr>
          <w:rFonts w:ascii="Times New Roman" w:hAnsi="Times New Roman"/>
          <w:i/>
          <w:sz w:val="28"/>
          <w:szCs w:val="28"/>
          <w:lang w:val="uk-UA"/>
        </w:rPr>
        <w:t>D</w:t>
      </w:r>
      <w:r w:rsidR="00546E0D" w:rsidRPr="004451DF">
        <w:rPr>
          <w:rFonts w:ascii="Times New Roman" w:hAnsi="Times New Roman"/>
          <w:i/>
          <w:sz w:val="28"/>
          <w:szCs w:val="28"/>
          <w:lang w:val="uk-UA"/>
        </w:rPr>
        <w:t xml:space="preserve">epartment of </w:t>
      </w:r>
      <w:r w:rsidRPr="004451DF">
        <w:rPr>
          <w:rFonts w:ascii="Times New Roman" w:hAnsi="Times New Roman"/>
          <w:i/>
          <w:sz w:val="28"/>
          <w:szCs w:val="28"/>
          <w:lang w:val="uk-UA"/>
        </w:rPr>
        <w:t>T</w:t>
      </w:r>
      <w:r w:rsidR="00546E0D" w:rsidRPr="004451DF">
        <w:rPr>
          <w:rFonts w:ascii="Times New Roman" w:hAnsi="Times New Roman"/>
          <w:i/>
          <w:sz w:val="28"/>
          <w:szCs w:val="28"/>
          <w:lang w:val="uk-UA"/>
        </w:rPr>
        <w:t>heory an</w:t>
      </w:r>
      <w:r w:rsidR="00546E0D">
        <w:rPr>
          <w:rFonts w:ascii="Times New Roman" w:hAnsi="Times New Roman"/>
          <w:i/>
          <w:sz w:val="28"/>
          <w:szCs w:val="28"/>
          <w:lang w:val="uk-UA"/>
        </w:rPr>
        <w:t xml:space="preserve">d </w:t>
      </w:r>
      <w:r>
        <w:rPr>
          <w:rFonts w:ascii="Times New Roman" w:hAnsi="Times New Roman"/>
          <w:i/>
          <w:sz w:val="28"/>
          <w:szCs w:val="28"/>
          <w:lang w:val="uk-UA"/>
        </w:rPr>
        <w:t>M</w:t>
      </w:r>
      <w:r w:rsidR="00546E0D">
        <w:rPr>
          <w:rFonts w:ascii="Times New Roman" w:hAnsi="Times New Roman"/>
          <w:i/>
          <w:sz w:val="28"/>
          <w:szCs w:val="28"/>
          <w:lang w:val="uk-UA"/>
        </w:rPr>
        <w:t>ethodology</w:t>
      </w:r>
    </w:p>
    <w:p w:rsidR="00546E0D" w:rsidRPr="001C31E8" w:rsidRDefault="00546E0D" w:rsidP="00546E0D">
      <w:pPr>
        <w:spacing w:after="0" w:line="240" w:lineRule="auto"/>
        <w:jc w:val="right"/>
        <w:rPr>
          <w:rFonts w:ascii="Times New Roman" w:hAnsi="Times New Roman"/>
          <w:i/>
          <w:sz w:val="28"/>
          <w:szCs w:val="28"/>
          <w:lang w:val="en-US"/>
        </w:rPr>
      </w:pPr>
      <w:r>
        <w:rPr>
          <w:rFonts w:ascii="Times New Roman" w:hAnsi="Times New Roman"/>
          <w:i/>
          <w:sz w:val="28"/>
          <w:szCs w:val="28"/>
          <w:lang w:val="uk-UA"/>
        </w:rPr>
        <w:t xml:space="preserve"> </w:t>
      </w:r>
      <w:proofErr w:type="gramStart"/>
      <w:r w:rsidRPr="001C31E8">
        <w:rPr>
          <w:rFonts w:ascii="Times New Roman" w:hAnsi="Times New Roman"/>
          <w:i/>
          <w:sz w:val="28"/>
          <w:szCs w:val="28"/>
          <w:lang w:val="en-US"/>
        </w:rPr>
        <w:t>of</w:t>
      </w:r>
      <w:proofErr w:type="gramEnd"/>
      <w:r w:rsidRPr="001C31E8">
        <w:rPr>
          <w:rFonts w:ascii="Times New Roman" w:hAnsi="Times New Roman"/>
          <w:i/>
          <w:sz w:val="28"/>
          <w:szCs w:val="28"/>
          <w:lang w:val="en-US"/>
        </w:rPr>
        <w:t xml:space="preserve"> </w:t>
      </w:r>
      <w:r w:rsidR="00712103" w:rsidRPr="001C31E8">
        <w:rPr>
          <w:rFonts w:ascii="Times New Roman" w:hAnsi="Times New Roman"/>
          <w:i/>
          <w:sz w:val="28"/>
          <w:szCs w:val="28"/>
          <w:lang w:val="en-US"/>
        </w:rPr>
        <w:t>L</w:t>
      </w:r>
      <w:r w:rsidRPr="001C31E8">
        <w:rPr>
          <w:rFonts w:ascii="Times New Roman" w:hAnsi="Times New Roman"/>
          <w:i/>
          <w:sz w:val="28"/>
          <w:szCs w:val="28"/>
          <w:lang w:val="en-US"/>
        </w:rPr>
        <w:t xml:space="preserve">abour and </w:t>
      </w:r>
      <w:r w:rsidR="00712103" w:rsidRPr="001C31E8">
        <w:rPr>
          <w:rFonts w:ascii="Times New Roman" w:hAnsi="Times New Roman"/>
          <w:i/>
          <w:sz w:val="28"/>
          <w:szCs w:val="28"/>
          <w:lang w:val="en-US"/>
        </w:rPr>
        <w:t>P</w:t>
      </w:r>
      <w:r w:rsidRPr="001C31E8">
        <w:rPr>
          <w:rFonts w:ascii="Times New Roman" w:hAnsi="Times New Roman"/>
          <w:i/>
          <w:sz w:val="28"/>
          <w:szCs w:val="28"/>
          <w:lang w:val="en-US"/>
        </w:rPr>
        <w:t xml:space="preserve">rofessional </w:t>
      </w:r>
      <w:r w:rsidR="00712103" w:rsidRPr="001C31E8">
        <w:rPr>
          <w:rFonts w:ascii="Times New Roman" w:hAnsi="Times New Roman"/>
          <w:i/>
          <w:sz w:val="28"/>
          <w:szCs w:val="28"/>
          <w:lang w:val="en-US"/>
        </w:rPr>
        <w:t>E</w:t>
      </w:r>
      <w:r w:rsidRPr="001C31E8">
        <w:rPr>
          <w:rFonts w:ascii="Times New Roman" w:hAnsi="Times New Roman"/>
          <w:i/>
          <w:sz w:val="28"/>
          <w:szCs w:val="28"/>
          <w:lang w:val="en-US"/>
        </w:rPr>
        <w:t>ducation</w:t>
      </w:r>
    </w:p>
    <w:p w:rsidR="00546E0D" w:rsidRPr="00863719" w:rsidRDefault="00546E0D" w:rsidP="00546E0D">
      <w:pPr>
        <w:pStyle w:val="a7"/>
        <w:ind w:firstLine="709"/>
        <w:jc w:val="right"/>
        <w:rPr>
          <w:rFonts w:ascii="Times New Roman" w:hAnsi="Times New Roman"/>
          <w:i/>
          <w:sz w:val="28"/>
          <w:szCs w:val="28"/>
        </w:rPr>
      </w:pPr>
      <w:r>
        <w:rPr>
          <w:rFonts w:ascii="Times New Roman" w:hAnsi="Times New Roman"/>
          <w:i/>
          <w:sz w:val="28"/>
          <w:szCs w:val="28"/>
        </w:rPr>
        <w:t>Kh</w:t>
      </w:r>
      <w:r>
        <w:rPr>
          <w:rFonts w:ascii="Times New Roman" w:hAnsi="Times New Roman"/>
          <w:i/>
          <w:sz w:val="28"/>
          <w:szCs w:val="28"/>
          <w:lang w:val="uk-UA"/>
        </w:rPr>
        <w:t>melnytsk</w:t>
      </w:r>
      <w:r>
        <w:rPr>
          <w:rFonts w:ascii="Times New Roman" w:hAnsi="Times New Roman"/>
          <w:i/>
          <w:sz w:val="28"/>
          <w:szCs w:val="28"/>
        </w:rPr>
        <w:t>y</w:t>
      </w:r>
      <w:r w:rsidRPr="004451DF">
        <w:rPr>
          <w:rFonts w:ascii="Times New Roman" w:hAnsi="Times New Roman"/>
          <w:i/>
          <w:sz w:val="28"/>
          <w:szCs w:val="28"/>
          <w:lang w:val="uk-UA"/>
        </w:rPr>
        <w:t xml:space="preserve"> National University </w:t>
      </w:r>
      <w:r>
        <w:rPr>
          <w:rFonts w:ascii="Times New Roman" w:hAnsi="Times New Roman"/>
          <w:b/>
          <w:i/>
          <w:sz w:val="28"/>
          <w:szCs w:val="28"/>
          <w:lang w:val="uk-UA"/>
        </w:rPr>
        <w:t>Igor Kankovs</w:t>
      </w:r>
      <w:r>
        <w:rPr>
          <w:rFonts w:ascii="Times New Roman" w:hAnsi="Times New Roman"/>
          <w:b/>
          <w:i/>
          <w:sz w:val="28"/>
          <w:szCs w:val="28"/>
        </w:rPr>
        <w:t>ky</w:t>
      </w:r>
    </w:p>
    <w:p w:rsidR="00CF2F99" w:rsidRPr="00836D44" w:rsidRDefault="00CF2F99" w:rsidP="00CF2F99">
      <w:pPr>
        <w:autoSpaceDE w:val="0"/>
        <w:autoSpaceDN w:val="0"/>
        <w:adjustRightInd w:val="0"/>
        <w:spacing w:after="0" w:line="240" w:lineRule="auto"/>
        <w:jc w:val="right"/>
        <w:rPr>
          <w:rFonts w:ascii="Times New Roman" w:hAnsi="Times New Roman"/>
          <w:b/>
          <w:bCs/>
          <w:i/>
          <w:sz w:val="28"/>
          <w:szCs w:val="28"/>
          <w:lang w:val="uk-UA"/>
        </w:rPr>
      </w:pPr>
    </w:p>
    <w:p w:rsidR="00712103" w:rsidRPr="00BF02F8" w:rsidRDefault="00712103" w:rsidP="00712103">
      <w:pPr>
        <w:spacing w:after="0"/>
        <w:ind w:firstLine="709"/>
        <w:jc w:val="center"/>
        <w:rPr>
          <w:rFonts w:ascii="Times New Roman" w:hAnsi="Times New Roman"/>
          <w:b/>
          <w:sz w:val="24"/>
          <w:szCs w:val="24"/>
          <w:lang w:val="en-US"/>
        </w:rPr>
      </w:pPr>
      <w:r w:rsidRPr="00BF02F8">
        <w:rPr>
          <w:rFonts w:ascii="Times New Roman" w:hAnsi="Times New Roman"/>
          <w:b/>
          <w:sz w:val="24"/>
          <w:szCs w:val="24"/>
          <w:lang w:val="en-US"/>
        </w:rPr>
        <w:t>Abstract</w:t>
      </w:r>
    </w:p>
    <w:p w:rsidR="00546E0D" w:rsidRDefault="00546E0D" w:rsidP="00546E0D">
      <w:pPr>
        <w:spacing w:after="0"/>
        <w:ind w:firstLine="709"/>
        <w:rPr>
          <w:rFonts w:ascii="Times New Roman" w:hAnsi="Times New Roman"/>
          <w:lang w:val="uk-UA"/>
        </w:rPr>
      </w:pPr>
      <w:proofErr w:type="gramStart"/>
      <w:r w:rsidRPr="00863719">
        <w:rPr>
          <w:rFonts w:ascii="Times New Roman" w:hAnsi="Times New Roman"/>
          <w:lang w:val="en-US"/>
        </w:rPr>
        <w:t>Under the conditions of intensive development of the restaurant industry, profession "</w:t>
      </w:r>
      <w:r>
        <w:rPr>
          <w:rFonts w:ascii="Times New Roman" w:hAnsi="Times New Roman"/>
          <w:lang w:val="en-US"/>
        </w:rPr>
        <w:t>Chef</w:t>
      </w:r>
      <w:r w:rsidRPr="00863719">
        <w:rPr>
          <w:rFonts w:ascii="Times New Roman" w:hAnsi="Times New Roman"/>
          <w:lang w:val="en-US"/>
        </w:rPr>
        <w:t>" in great demand among the population and</w:t>
      </w:r>
      <w:r>
        <w:rPr>
          <w:rFonts w:ascii="Times New Roman" w:hAnsi="Times New Roman"/>
          <w:lang w:val="en-US"/>
        </w:rPr>
        <w:t xml:space="preserve"> in</w:t>
      </w:r>
      <w:r w:rsidRPr="00863719">
        <w:rPr>
          <w:rFonts w:ascii="Times New Roman" w:hAnsi="Times New Roman"/>
          <w:lang w:val="en-US"/>
        </w:rPr>
        <w:t xml:space="preserve"> the labor market.</w:t>
      </w:r>
      <w:proofErr w:type="gramEnd"/>
      <w:r w:rsidRPr="00863719">
        <w:rPr>
          <w:rFonts w:ascii="Times New Roman" w:hAnsi="Times New Roman"/>
          <w:lang w:val="en-US"/>
        </w:rPr>
        <w:t xml:space="preserve"> The competitiveness of skilled workers is ensured not only the formation of a high level of professional competence, but also physiological </w:t>
      </w:r>
      <w:r w:rsidRPr="00863719">
        <w:rPr>
          <w:rFonts w:ascii="Times New Roman" w:hAnsi="Times New Roman"/>
          <w:sz w:val="24"/>
          <w:szCs w:val="24"/>
          <w:lang w:val="en-US"/>
        </w:rPr>
        <w:t>qualities</w:t>
      </w:r>
      <w:r>
        <w:rPr>
          <w:rFonts w:ascii="Times New Roman" w:hAnsi="Times New Roman"/>
          <w:lang w:val="en-US"/>
        </w:rPr>
        <w:t>, which are</w:t>
      </w:r>
      <w:r w:rsidRPr="00863719">
        <w:rPr>
          <w:rFonts w:ascii="Times New Roman" w:hAnsi="Times New Roman"/>
          <w:lang w:val="en-US"/>
        </w:rPr>
        <w:t xml:space="preserve"> essential key</w:t>
      </w:r>
      <w:r>
        <w:rPr>
          <w:rFonts w:ascii="Times New Roman" w:hAnsi="Times New Roman"/>
          <w:lang w:val="en-US"/>
        </w:rPr>
        <w:t>s</w:t>
      </w:r>
      <w:r w:rsidRPr="00863719">
        <w:rPr>
          <w:rFonts w:ascii="Times New Roman" w:hAnsi="Times New Roman"/>
          <w:lang w:val="en-US"/>
        </w:rPr>
        <w:t xml:space="preserve"> to their successful production activities.</w:t>
      </w:r>
    </w:p>
    <w:p w:rsidR="00546E0D" w:rsidRPr="00416DBD" w:rsidRDefault="00546E0D" w:rsidP="00546E0D">
      <w:pPr>
        <w:spacing w:after="0"/>
        <w:ind w:firstLine="709"/>
        <w:rPr>
          <w:rFonts w:ascii="Times New Roman" w:hAnsi="Times New Roman"/>
          <w:lang w:val="en-US"/>
        </w:rPr>
      </w:pPr>
      <w:r w:rsidRPr="00356735">
        <w:rPr>
          <w:rFonts w:ascii="Times New Roman" w:hAnsi="Times New Roman"/>
          <w:lang w:val="uk-UA"/>
        </w:rPr>
        <w:t xml:space="preserve">The </w:t>
      </w:r>
      <w:r>
        <w:rPr>
          <w:rFonts w:ascii="Times New Roman" w:hAnsi="Times New Roman"/>
          <w:lang w:val="en-US"/>
        </w:rPr>
        <w:t>research deals with</w:t>
      </w:r>
      <w:r w:rsidRPr="00356735">
        <w:rPr>
          <w:rFonts w:ascii="Times New Roman" w:hAnsi="Times New Roman"/>
          <w:lang w:val="uk-UA"/>
        </w:rPr>
        <w:t xml:space="preserve"> the importance of the formation and development of professionally significant physiological </w:t>
      </w:r>
      <w:r w:rsidRPr="00863719">
        <w:rPr>
          <w:rFonts w:ascii="Times New Roman" w:hAnsi="Times New Roman"/>
          <w:sz w:val="24"/>
          <w:szCs w:val="24"/>
          <w:lang w:val="en-US"/>
        </w:rPr>
        <w:t xml:space="preserve">qualities </w:t>
      </w:r>
      <w:r w:rsidRPr="00356735">
        <w:rPr>
          <w:rFonts w:ascii="Times New Roman" w:hAnsi="Times New Roman"/>
          <w:lang w:val="uk-UA"/>
        </w:rPr>
        <w:t xml:space="preserve">of a specialist as part of the structure of the individual, in the course of their training. It was </w:t>
      </w:r>
      <w:r>
        <w:rPr>
          <w:rFonts w:ascii="Times New Roman" w:hAnsi="Times New Roman"/>
          <w:lang w:val="en-US"/>
        </w:rPr>
        <w:t>proved</w:t>
      </w:r>
      <w:r w:rsidRPr="00356735">
        <w:rPr>
          <w:rFonts w:ascii="Times New Roman" w:hAnsi="Times New Roman"/>
          <w:lang w:val="uk-UA"/>
        </w:rPr>
        <w:t xml:space="preserve"> that the professionally significant physiological </w:t>
      </w:r>
      <w:r w:rsidRPr="00863719">
        <w:rPr>
          <w:rFonts w:ascii="Times New Roman" w:hAnsi="Times New Roman"/>
          <w:sz w:val="24"/>
          <w:szCs w:val="24"/>
          <w:lang w:val="en-US"/>
        </w:rPr>
        <w:t xml:space="preserve">qualities </w:t>
      </w:r>
      <w:r w:rsidRPr="00356735">
        <w:rPr>
          <w:rFonts w:ascii="Times New Roman" w:hAnsi="Times New Roman"/>
          <w:lang w:val="uk-UA"/>
        </w:rPr>
        <w:t>of the individual chefs include: visual, gustatory, olfactory, tactile sensation</w:t>
      </w:r>
      <w:r>
        <w:rPr>
          <w:rFonts w:ascii="Times New Roman" w:hAnsi="Times New Roman"/>
          <w:lang w:val="en-US"/>
        </w:rPr>
        <w:t>s</w:t>
      </w:r>
      <w:r w:rsidRPr="00356735">
        <w:rPr>
          <w:rFonts w:ascii="Times New Roman" w:hAnsi="Times New Roman"/>
          <w:lang w:val="uk-UA"/>
        </w:rPr>
        <w:t xml:space="preserve">, feeling the passage of time, observation, visual (visual) perception, eye-developed, long-term memory (visual, logical, imaginative), operational memory 'Five (short-term, direct labor), a highly developed imagination, a good level </w:t>
      </w:r>
      <w:r>
        <w:rPr>
          <w:rFonts w:ascii="Times New Roman" w:hAnsi="Times New Roman"/>
          <w:lang w:val="en-US"/>
        </w:rPr>
        <w:t xml:space="preserve">of </w:t>
      </w:r>
      <w:r w:rsidRPr="00356735">
        <w:rPr>
          <w:rFonts w:ascii="Times New Roman" w:hAnsi="Times New Roman"/>
          <w:lang w:val="uk-UA"/>
        </w:rPr>
        <w:t>switching and distribution account developed practical thinking, precision and coordination, high react</w:t>
      </w:r>
      <w:r>
        <w:rPr>
          <w:rFonts w:ascii="Times New Roman" w:hAnsi="Times New Roman"/>
          <w:lang w:val="uk-UA"/>
        </w:rPr>
        <w:t>ion speed, concentration, etc .</w:t>
      </w:r>
    </w:p>
    <w:p w:rsidR="00546E0D" w:rsidRPr="00356735" w:rsidRDefault="00546E0D" w:rsidP="00546E0D">
      <w:pPr>
        <w:pStyle w:val="af0"/>
        <w:spacing w:before="0" w:beforeAutospacing="0" w:after="0" w:afterAutospacing="0"/>
        <w:ind w:firstLine="708"/>
        <w:jc w:val="both"/>
        <w:rPr>
          <w:lang w:val="uk-UA"/>
        </w:rPr>
      </w:pPr>
      <w:r w:rsidRPr="00863719">
        <w:rPr>
          <w:b/>
          <w:lang w:val="en-US"/>
        </w:rPr>
        <w:t>Keywords:</w:t>
      </w:r>
      <w:r w:rsidR="008404AB">
        <w:rPr>
          <w:lang w:val="en-US"/>
        </w:rPr>
        <w:t xml:space="preserve"> cook, professional person,</w:t>
      </w:r>
      <w:r w:rsidRPr="00863719">
        <w:rPr>
          <w:lang w:val="en-US"/>
        </w:rPr>
        <w:t xml:space="preserve"> professionally significant physiological qualities of the individual chef.</w:t>
      </w:r>
      <w:r w:rsidRPr="00863719">
        <w:rPr>
          <w:lang w:val="en-US"/>
        </w:rPr>
        <w:tab/>
      </w:r>
    </w:p>
    <w:p w:rsidR="009F7392" w:rsidRPr="00697A23" w:rsidRDefault="009F7392" w:rsidP="00697A23">
      <w:pPr>
        <w:pStyle w:val="a7"/>
        <w:spacing w:line="360" w:lineRule="auto"/>
        <w:ind w:firstLine="709"/>
        <w:rPr>
          <w:rFonts w:ascii="Times New Roman" w:hAnsi="Times New Roman"/>
          <w:b/>
          <w:i/>
          <w:szCs w:val="20"/>
          <w:highlight w:val="yellow"/>
          <w:lang w:val="uk-UA"/>
        </w:rPr>
      </w:pPr>
    </w:p>
    <w:p w:rsidR="00DC2AF2" w:rsidRPr="008D15F7" w:rsidRDefault="00E809F2" w:rsidP="008D15F7">
      <w:pPr>
        <w:widowControl w:val="0"/>
        <w:shd w:val="clear" w:color="auto" w:fill="FFFFFF"/>
        <w:autoSpaceDE w:val="0"/>
        <w:autoSpaceDN w:val="0"/>
        <w:adjustRightInd w:val="0"/>
        <w:spacing w:after="0" w:line="360" w:lineRule="auto"/>
        <w:ind w:left="58" w:firstLine="709"/>
        <w:jc w:val="both"/>
        <w:rPr>
          <w:rFonts w:ascii="Times New Roman" w:hAnsi="Times New Roman"/>
          <w:b/>
          <w:sz w:val="28"/>
          <w:szCs w:val="28"/>
          <w:lang w:val="uk-UA"/>
        </w:rPr>
      </w:pPr>
      <w:r w:rsidRPr="008D15F7">
        <w:rPr>
          <w:rFonts w:ascii="Times New Roman" w:hAnsi="Times New Roman"/>
          <w:b/>
          <w:sz w:val="28"/>
          <w:szCs w:val="28"/>
          <w:lang w:val="uk-UA"/>
        </w:rPr>
        <w:t>Актуальність проблеми дослідження</w:t>
      </w:r>
      <w:r w:rsidRPr="008D15F7">
        <w:rPr>
          <w:rFonts w:ascii="Times New Roman" w:hAnsi="Times New Roman"/>
          <w:sz w:val="28"/>
          <w:szCs w:val="28"/>
          <w:lang w:val="uk-UA"/>
        </w:rPr>
        <w:t xml:space="preserve">. </w:t>
      </w:r>
      <w:r w:rsidR="008D15F7" w:rsidRPr="00F64D47">
        <w:rPr>
          <w:rFonts w:ascii="Times New Roman" w:hAnsi="Times New Roman"/>
          <w:sz w:val="28"/>
          <w:szCs w:val="28"/>
          <w:lang w:val="uk-UA"/>
        </w:rPr>
        <w:t>На сучасному етапі</w:t>
      </w:r>
      <w:r w:rsidRPr="00F64D47">
        <w:rPr>
          <w:rFonts w:ascii="Times New Roman" w:hAnsi="Times New Roman"/>
          <w:sz w:val="28"/>
          <w:szCs w:val="28"/>
          <w:lang w:val="uk-UA"/>
        </w:rPr>
        <w:t xml:space="preserve"> розвитку суспільно-еконо</w:t>
      </w:r>
      <w:r w:rsidR="008D15F7" w:rsidRPr="00F64D47">
        <w:rPr>
          <w:rFonts w:ascii="Times New Roman" w:hAnsi="Times New Roman"/>
          <w:sz w:val="28"/>
          <w:szCs w:val="28"/>
          <w:lang w:val="uk-UA"/>
        </w:rPr>
        <w:t>мічних відносин</w:t>
      </w:r>
      <w:r w:rsidRPr="00F64D47">
        <w:rPr>
          <w:rFonts w:ascii="Times New Roman" w:hAnsi="Times New Roman"/>
          <w:sz w:val="28"/>
          <w:szCs w:val="28"/>
          <w:lang w:val="uk-UA"/>
        </w:rPr>
        <w:t xml:space="preserve"> в Україні, </w:t>
      </w:r>
      <w:r w:rsidR="008D15F7" w:rsidRPr="00F64D47">
        <w:rPr>
          <w:rFonts w:ascii="Times New Roman" w:hAnsi="Times New Roman"/>
          <w:sz w:val="28"/>
          <w:szCs w:val="28"/>
          <w:lang w:val="uk-UA"/>
        </w:rPr>
        <w:t>набуває особливої</w:t>
      </w:r>
      <w:r w:rsidR="008D15F7" w:rsidRPr="008D15F7">
        <w:rPr>
          <w:rFonts w:ascii="Times New Roman" w:hAnsi="Times New Roman"/>
          <w:color w:val="FF0000"/>
          <w:sz w:val="28"/>
          <w:szCs w:val="28"/>
          <w:lang w:val="uk-UA"/>
        </w:rPr>
        <w:t xml:space="preserve"> </w:t>
      </w:r>
      <w:r w:rsidR="008D15F7" w:rsidRPr="008D15F7">
        <w:rPr>
          <w:rFonts w:ascii="Times New Roman" w:hAnsi="Times New Roman"/>
          <w:sz w:val="28"/>
          <w:szCs w:val="28"/>
          <w:lang w:val="uk-UA"/>
        </w:rPr>
        <w:t xml:space="preserve">актуальності </w:t>
      </w:r>
      <w:r w:rsidRPr="008D15F7">
        <w:rPr>
          <w:rFonts w:ascii="Times New Roman" w:hAnsi="Times New Roman"/>
          <w:sz w:val="28"/>
          <w:szCs w:val="28"/>
          <w:lang w:val="uk-UA"/>
        </w:rPr>
        <w:t>проблема формування професійної компетен</w:t>
      </w:r>
      <w:r w:rsidR="008D15F7">
        <w:rPr>
          <w:rFonts w:ascii="Times New Roman" w:hAnsi="Times New Roman"/>
          <w:sz w:val="28"/>
          <w:szCs w:val="28"/>
          <w:lang w:val="uk-UA"/>
        </w:rPr>
        <w:t>тності фахівця</w:t>
      </w:r>
      <w:r w:rsidRPr="008D15F7">
        <w:rPr>
          <w:rFonts w:ascii="Times New Roman" w:hAnsi="Times New Roman"/>
          <w:sz w:val="28"/>
          <w:szCs w:val="28"/>
          <w:lang w:val="uk-UA"/>
        </w:rPr>
        <w:t>. Фахівець будь-якої галузі професійної діяльності – це особа, рівень професіоналізму якої відповідає стандартам надійності й конкурентоспроможності на європейському й світовому ринках праці.</w:t>
      </w:r>
      <w:r w:rsidRPr="008D15F7">
        <w:rPr>
          <w:rFonts w:ascii="Times New Roman" w:hAnsi="Times New Roman"/>
          <w:b/>
          <w:sz w:val="28"/>
          <w:szCs w:val="28"/>
          <w:lang w:val="uk-UA"/>
        </w:rPr>
        <w:t xml:space="preserve"> </w:t>
      </w:r>
    </w:p>
    <w:p w:rsidR="00E809F2" w:rsidRPr="00E809F2" w:rsidRDefault="008D15F7" w:rsidP="001613FE">
      <w:pPr>
        <w:widowControl w:val="0"/>
        <w:shd w:val="clear" w:color="auto" w:fill="FFFFFF"/>
        <w:autoSpaceDE w:val="0"/>
        <w:autoSpaceDN w:val="0"/>
        <w:adjustRightInd w:val="0"/>
        <w:spacing w:after="0" w:line="360" w:lineRule="auto"/>
        <w:ind w:left="58" w:right="115" w:firstLine="709"/>
        <w:jc w:val="both"/>
        <w:rPr>
          <w:rFonts w:ascii="Times New Roman" w:hAnsi="Times New Roman" w:cs="Times New Roman"/>
          <w:b/>
          <w:sz w:val="28"/>
          <w:szCs w:val="28"/>
        </w:rPr>
      </w:pPr>
      <w:r w:rsidRPr="00F64D47">
        <w:rPr>
          <w:rFonts w:ascii="Times New Roman" w:hAnsi="Times New Roman"/>
          <w:sz w:val="28"/>
          <w:szCs w:val="28"/>
          <w:lang w:val="uk-UA"/>
        </w:rPr>
        <w:t>Сьогодні</w:t>
      </w:r>
      <w:r>
        <w:rPr>
          <w:rFonts w:ascii="Times New Roman" w:hAnsi="Times New Roman"/>
          <w:sz w:val="28"/>
          <w:szCs w:val="28"/>
          <w:lang w:val="uk-UA"/>
        </w:rPr>
        <w:t xml:space="preserve"> </w:t>
      </w:r>
      <w:r w:rsidR="00E809F2" w:rsidRPr="00A523EE">
        <w:rPr>
          <w:rFonts w:ascii="Times New Roman" w:hAnsi="Times New Roman"/>
          <w:sz w:val="28"/>
          <w:szCs w:val="28"/>
        </w:rPr>
        <w:t>конкурентоспроможн</w:t>
      </w:r>
      <w:r w:rsidR="00E809F2">
        <w:rPr>
          <w:rFonts w:ascii="Times New Roman" w:hAnsi="Times New Roman"/>
          <w:sz w:val="28"/>
          <w:szCs w:val="28"/>
        </w:rPr>
        <w:t>і</w:t>
      </w:r>
      <w:r w:rsidR="00E809F2" w:rsidRPr="00A523EE">
        <w:rPr>
          <w:rFonts w:ascii="Times New Roman" w:hAnsi="Times New Roman"/>
          <w:sz w:val="28"/>
          <w:szCs w:val="28"/>
        </w:rPr>
        <w:t>ст</w:t>
      </w:r>
      <w:r w:rsidR="00E809F2">
        <w:rPr>
          <w:rFonts w:ascii="Times New Roman" w:hAnsi="Times New Roman"/>
          <w:sz w:val="28"/>
          <w:szCs w:val="28"/>
        </w:rPr>
        <w:t>ь є важливим фактором успішного та стійкого розвитку бу</w:t>
      </w:r>
      <w:r>
        <w:rPr>
          <w:rFonts w:ascii="Times New Roman" w:hAnsi="Times New Roman"/>
          <w:sz w:val="28"/>
          <w:szCs w:val="28"/>
        </w:rPr>
        <w:t>дь-якої країни</w:t>
      </w:r>
      <w:r w:rsidR="00E809F2">
        <w:rPr>
          <w:rFonts w:ascii="Times New Roman" w:hAnsi="Times New Roman"/>
          <w:sz w:val="28"/>
          <w:szCs w:val="28"/>
        </w:rPr>
        <w:t xml:space="preserve">. Основна перевага високорозвиненої країни </w:t>
      </w:r>
      <w:r w:rsidR="00E809F2">
        <w:rPr>
          <w:rFonts w:ascii="Times New Roman" w:hAnsi="Times New Roman"/>
          <w:sz w:val="28"/>
          <w:szCs w:val="28"/>
        </w:rPr>
        <w:lastRenderedPageBreak/>
        <w:t>пов’язана з її людським потенціалом, який багато в чому визначається освітою. Адже освіта виконує важливу суспільну функцію – формує самосвідомість людини</w:t>
      </w:r>
      <w:r w:rsidR="00FA18BE">
        <w:rPr>
          <w:rFonts w:ascii="Times New Roman" w:hAnsi="Times New Roman"/>
          <w:sz w:val="28"/>
          <w:szCs w:val="28"/>
        </w:rPr>
        <w:t>.</w:t>
      </w:r>
      <w:r w:rsidR="00E809F2">
        <w:rPr>
          <w:rFonts w:ascii="Times New Roman" w:hAnsi="Times New Roman"/>
          <w:sz w:val="28"/>
          <w:szCs w:val="28"/>
        </w:rPr>
        <w:t xml:space="preserve"> </w:t>
      </w:r>
      <w:r w:rsidR="00FA18BE">
        <w:rPr>
          <w:rFonts w:ascii="Times New Roman" w:hAnsi="Times New Roman"/>
          <w:sz w:val="28"/>
          <w:szCs w:val="28"/>
        </w:rPr>
        <w:t>В</w:t>
      </w:r>
      <w:r w:rsidR="00E809F2">
        <w:rPr>
          <w:rFonts w:ascii="Times New Roman" w:hAnsi="Times New Roman"/>
          <w:sz w:val="28"/>
          <w:szCs w:val="28"/>
        </w:rPr>
        <w:t xml:space="preserve">ід </w:t>
      </w:r>
      <w:proofErr w:type="gramStart"/>
      <w:r w:rsidR="00E809F2">
        <w:rPr>
          <w:rFonts w:ascii="Times New Roman" w:hAnsi="Times New Roman"/>
          <w:sz w:val="28"/>
          <w:szCs w:val="28"/>
        </w:rPr>
        <w:t>р</w:t>
      </w:r>
      <w:proofErr w:type="gramEnd"/>
      <w:r w:rsidR="00E809F2">
        <w:rPr>
          <w:rFonts w:ascii="Times New Roman" w:hAnsi="Times New Roman"/>
          <w:sz w:val="28"/>
          <w:szCs w:val="28"/>
        </w:rPr>
        <w:t>івня освіти зале</w:t>
      </w:r>
      <w:r w:rsidR="002D7397">
        <w:rPr>
          <w:rFonts w:ascii="Times New Roman" w:hAnsi="Times New Roman"/>
          <w:sz w:val="28"/>
          <w:szCs w:val="28"/>
        </w:rPr>
        <w:t xml:space="preserve">жить якість трудових ресурсів, </w:t>
      </w:r>
      <w:r w:rsidR="002D7397">
        <w:rPr>
          <w:rFonts w:ascii="Times New Roman" w:hAnsi="Times New Roman"/>
          <w:sz w:val="28"/>
          <w:szCs w:val="28"/>
          <w:lang w:val="uk-UA"/>
        </w:rPr>
        <w:t xml:space="preserve">а, </w:t>
      </w:r>
      <w:r w:rsidR="002D7397" w:rsidRPr="0096599F">
        <w:rPr>
          <w:rFonts w:ascii="Times New Roman" w:hAnsi="Times New Roman"/>
          <w:sz w:val="28"/>
          <w:szCs w:val="28"/>
          <w:lang w:val="uk-UA"/>
        </w:rPr>
        <w:t>отже</w:t>
      </w:r>
      <w:r w:rsidR="00E809F2">
        <w:rPr>
          <w:rFonts w:ascii="Times New Roman" w:hAnsi="Times New Roman"/>
          <w:sz w:val="28"/>
          <w:szCs w:val="28"/>
        </w:rPr>
        <w:t>, і стан економіки</w:t>
      </w:r>
      <w:r w:rsidR="00FA18BE">
        <w:rPr>
          <w:rFonts w:ascii="Times New Roman" w:hAnsi="Times New Roman"/>
          <w:sz w:val="28"/>
          <w:szCs w:val="28"/>
        </w:rPr>
        <w:t xml:space="preserve"> країни</w:t>
      </w:r>
      <w:r w:rsidR="00E809F2">
        <w:rPr>
          <w:rFonts w:ascii="Times New Roman" w:hAnsi="Times New Roman"/>
          <w:sz w:val="28"/>
          <w:szCs w:val="28"/>
        </w:rPr>
        <w:t xml:space="preserve">. Завдання освіти полягає в створенні умов для </w:t>
      </w:r>
      <w:proofErr w:type="gramStart"/>
      <w:r w:rsidR="00E809F2">
        <w:rPr>
          <w:rFonts w:ascii="Times New Roman" w:hAnsi="Times New Roman"/>
          <w:sz w:val="28"/>
          <w:szCs w:val="28"/>
        </w:rPr>
        <w:t>п</w:t>
      </w:r>
      <w:proofErr w:type="gramEnd"/>
      <w:r w:rsidR="00E809F2">
        <w:rPr>
          <w:rFonts w:ascii="Times New Roman" w:hAnsi="Times New Roman"/>
          <w:sz w:val="28"/>
          <w:szCs w:val="28"/>
        </w:rPr>
        <w:t>ідвищення конкурентоспроможності особистості</w:t>
      </w:r>
      <w:r w:rsidR="00FA18BE">
        <w:rPr>
          <w:rFonts w:ascii="Times New Roman" w:hAnsi="Times New Roman"/>
          <w:sz w:val="28"/>
          <w:szCs w:val="28"/>
        </w:rPr>
        <w:t xml:space="preserve"> фахівця</w:t>
      </w:r>
      <w:r w:rsidR="00E809F2">
        <w:rPr>
          <w:rFonts w:ascii="Times New Roman" w:hAnsi="Times New Roman"/>
          <w:sz w:val="28"/>
          <w:szCs w:val="28"/>
        </w:rPr>
        <w:t xml:space="preserve">. </w:t>
      </w:r>
    </w:p>
    <w:p w:rsidR="002C087C" w:rsidRDefault="002C087C" w:rsidP="001613FE">
      <w:pPr>
        <w:keepNext/>
        <w:spacing w:after="0" w:line="360" w:lineRule="auto"/>
        <w:ind w:firstLine="709"/>
        <w:jc w:val="both"/>
        <w:rPr>
          <w:rFonts w:ascii="Times New Roman" w:hAnsi="Times New Roman"/>
          <w:spacing w:val="-2"/>
          <w:sz w:val="28"/>
          <w:szCs w:val="28"/>
        </w:rPr>
      </w:pPr>
      <w:r w:rsidRPr="00F15612">
        <w:rPr>
          <w:rFonts w:ascii="Times New Roman" w:hAnsi="Times New Roman"/>
          <w:sz w:val="28"/>
          <w:szCs w:val="28"/>
        </w:rPr>
        <w:t xml:space="preserve">В умовах інтенсивного розвитку сфери ресторанного господарства, </w:t>
      </w:r>
      <w:r w:rsidR="008D15F7" w:rsidRPr="00F64D47">
        <w:rPr>
          <w:rFonts w:ascii="Times New Roman" w:hAnsi="Times New Roman"/>
          <w:sz w:val="28"/>
          <w:szCs w:val="28"/>
        </w:rPr>
        <w:t>професія «Кухар» користується широким попитом на ринку праці</w:t>
      </w:r>
      <w:r w:rsidR="008D15F7" w:rsidRPr="00F64D47">
        <w:rPr>
          <w:rFonts w:ascii="Times New Roman" w:hAnsi="Times New Roman"/>
          <w:sz w:val="28"/>
          <w:szCs w:val="28"/>
          <w:lang w:val="uk-UA"/>
        </w:rPr>
        <w:t>.</w:t>
      </w:r>
      <w:r w:rsidR="008D15F7" w:rsidRPr="002D7397">
        <w:rPr>
          <w:rFonts w:ascii="Times New Roman" w:hAnsi="Times New Roman"/>
          <w:color w:val="FF0000"/>
          <w:sz w:val="28"/>
          <w:szCs w:val="28"/>
        </w:rPr>
        <w:t xml:space="preserve"> </w:t>
      </w:r>
      <w:r w:rsidR="008D15F7">
        <w:rPr>
          <w:rFonts w:ascii="Times New Roman" w:hAnsi="Times New Roman"/>
          <w:sz w:val="28"/>
          <w:szCs w:val="28"/>
          <w:lang w:val="uk-UA"/>
        </w:rPr>
        <w:t>К</w:t>
      </w:r>
      <w:r w:rsidRPr="00F15612">
        <w:rPr>
          <w:rFonts w:ascii="Times New Roman" w:hAnsi="Times New Roman"/>
          <w:sz w:val="28"/>
          <w:szCs w:val="28"/>
        </w:rPr>
        <w:t xml:space="preserve">онкурентоспроможність її кваліфікованих робітників забезпечується </w:t>
      </w:r>
      <w:r w:rsidR="000F2189">
        <w:rPr>
          <w:rFonts w:ascii="Times New Roman" w:hAnsi="Times New Roman"/>
          <w:sz w:val="28"/>
          <w:szCs w:val="28"/>
          <w:lang w:val="uk-UA"/>
        </w:rPr>
        <w:t xml:space="preserve">не лише </w:t>
      </w:r>
      <w:r w:rsidRPr="00F15612">
        <w:rPr>
          <w:rFonts w:ascii="Times New Roman" w:hAnsi="Times New Roman"/>
          <w:sz w:val="28"/>
          <w:szCs w:val="28"/>
        </w:rPr>
        <w:t xml:space="preserve">високим </w:t>
      </w:r>
      <w:proofErr w:type="gramStart"/>
      <w:r w:rsidRPr="00F15612">
        <w:rPr>
          <w:rFonts w:ascii="Times New Roman" w:hAnsi="Times New Roman"/>
          <w:sz w:val="28"/>
          <w:szCs w:val="28"/>
        </w:rPr>
        <w:t>р</w:t>
      </w:r>
      <w:proofErr w:type="gramEnd"/>
      <w:r w:rsidRPr="00F15612">
        <w:rPr>
          <w:rFonts w:ascii="Times New Roman" w:hAnsi="Times New Roman"/>
          <w:sz w:val="28"/>
          <w:szCs w:val="28"/>
        </w:rPr>
        <w:t xml:space="preserve">івнем сформованості професійних компетенцій, </w:t>
      </w:r>
      <w:r w:rsidR="000F2189" w:rsidRPr="00F64D47">
        <w:rPr>
          <w:rFonts w:ascii="Times New Roman" w:hAnsi="Times New Roman"/>
          <w:sz w:val="28"/>
          <w:szCs w:val="28"/>
          <w:lang w:val="uk-UA"/>
        </w:rPr>
        <w:t>а й</w:t>
      </w:r>
      <w:r w:rsidR="00DC2AF2">
        <w:rPr>
          <w:rFonts w:ascii="Times New Roman" w:hAnsi="Times New Roman"/>
          <w:sz w:val="28"/>
          <w:szCs w:val="28"/>
        </w:rPr>
        <w:t xml:space="preserve"> </w:t>
      </w:r>
      <w:r w:rsidR="00A80076">
        <w:rPr>
          <w:rFonts w:ascii="Times New Roman" w:hAnsi="Times New Roman"/>
          <w:sz w:val="28"/>
          <w:szCs w:val="28"/>
        </w:rPr>
        <w:t>психофізіологічних властивостей</w:t>
      </w:r>
      <w:r w:rsidRPr="00F15612">
        <w:rPr>
          <w:rFonts w:ascii="Times New Roman" w:hAnsi="Times New Roman"/>
          <w:sz w:val="28"/>
          <w:szCs w:val="28"/>
        </w:rPr>
        <w:t xml:space="preserve"> особистості, які є суттєвою запорукою їх успішної виробничої діяльності.</w:t>
      </w:r>
      <w:r>
        <w:rPr>
          <w:rFonts w:ascii="Times New Roman" w:hAnsi="Times New Roman"/>
          <w:i/>
          <w:sz w:val="28"/>
          <w:szCs w:val="28"/>
        </w:rPr>
        <w:t xml:space="preserve"> </w:t>
      </w:r>
      <w:r w:rsidR="008D15F7">
        <w:rPr>
          <w:rFonts w:ascii="Times New Roman" w:hAnsi="Times New Roman"/>
          <w:spacing w:val="-2"/>
          <w:sz w:val="28"/>
          <w:szCs w:val="28"/>
          <w:lang w:val="uk-UA"/>
        </w:rPr>
        <w:t>Відтак</w:t>
      </w:r>
      <w:r w:rsidR="00DC2AF2">
        <w:rPr>
          <w:rFonts w:ascii="Times New Roman" w:hAnsi="Times New Roman"/>
          <w:spacing w:val="-2"/>
          <w:sz w:val="28"/>
          <w:szCs w:val="28"/>
        </w:rPr>
        <w:t>,</w:t>
      </w:r>
      <w:r>
        <w:rPr>
          <w:rFonts w:ascii="Times New Roman" w:hAnsi="Times New Roman"/>
          <w:spacing w:val="-2"/>
          <w:sz w:val="28"/>
          <w:szCs w:val="28"/>
        </w:rPr>
        <w:t xml:space="preserve"> актуальним, на нашу думку, є виявл</w:t>
      </w:r>
      <w:r w:rsidR="00BC1F95">
        <w:rPr>
          <w:rFonts w:ascii="Times New Roman" w:hAnsi="Times New Roman"/>
          <w:spacing w:val="-2"/>
          <w:sz w:val="28"/>
          <w:szCs w:val="28"/>
        </w:rPr>
        <w:t xml:space="preserve">ення і обґрунтування професійно </w:t>
      </w:r>
      <w:r>
        <w:rPr>
          <w:rFonts w:ascii="Times New Roman" w:hAnsi="Times New Roman"/>
          <w:spacing w:val="-2"/>
          <w:sz w:val="28"/>
          <w:szCs w:val="28"/>
        </w:rPr>
        <w:t xml:space="preserve">значущих психофізіологічних  властивостей </w:t>
      </w:r>
      <w:r w:rsidR="00DC2AF2">
        <w:rPr>
          <w:rFonts w:ascii="Times New Roman" w:hAnsi="Times New Roman"/>
          <w:spacing w:val="-2"/>
          <w:sz w:val="28"/>
          <w:szCs w:val="28"/>
        </w:rPr>
        <w:t xml:space="preserve">особистості </w:t>
      </w:r>
      <w:r w:rsidR="00B75F55">
        <w:rPr>
          <w:rFonts w:ascii="Times New Roman" w:hAnsi="Times New Roman"/>
          <w:spacing w:val="-2"/>
          <w:sz w:val="28"/>
          <w:szCs w:val="28"/>
        </w:rPr>
        <w:t>фахівця для цієї професії</w:t>
      </w:r>
      <w:r w:rsidR="00DC2AF2">
        <w:rPr>
          <w:rFonts w:ascii="Times New Roman" w:hAnsi="Times New Roman"/>
          <w:spacing w:val="-2"/>
          <w:sz w:val="28"/>
          <w:szCs w:val="28"/>
        </w:rPr>
        <w:t>.</w:t>
      </w:r>
    </w:p>
    <w:p w:rsidR="00AF28A4" w:rsidRPr="00CF456E" w:rsidRDefault="00FB1E87" w:rsidP="00CF456E">
      <w:pPr>
        <w:keepNext/>
        <w:spacing w:after="0" w:line="360" w:lineRule="auto"/>
        <w:ind w:firstLine="709"/>
        <w:jc w:val="both"/>
        <w:rPr>
          <w:rFonts w:ascii="Times New Roman" w:hAnsi="Times New Roman"/>
          <w:b/>
          <w:sz w:val="28"/>
          <w:szCs w:val="28"/>
        </w:rPr>
      </w:pPr>
      <w:r>
        <w:rPr>
          <w:rFonts w:ascii="Times New Roman" w:hAnsi="Times New Roman"/>
          <w:b/>
          <w:sz w:val="28"/>
          <w:szCs w:val="28"/>
        </w:rPr>
        <w:t xml:space="preserve">Аналіз останніх </w:t>
      </w:r>
      <w:proofErr w:type="gramStart"/>
      <w:r>
        <w:rPr>
          <w:rFonts w:ascii="Times New Roman" w:hAnsi="Times New Roman"/>
          <w:b/>
          <w:sz w:val="28"/>
          <w:szCs w:val="28"/>
        </w:rPr>
        <w:t>досл</w:t>
      </w:r>
      <w:proofErr w:type="gramEnd"/>
      <w:r>
        <w:rPr>
          <w:rFonts w:ascii="Times New Roman" w:hAnsi="Times New Roman"/>
          <w:b/>
          <w:sz w:val="28"/>
          <w:szCs w:val="28"/>
        </w:rPr>
        <w:t>іджень і публікацій.</w:t>
      </w:r>
      <w:r w:rsidR="00CF456E">
        <w:rPr>
          <w:rFonts w:ascii="Times New Roman" w:hAnsi="Times New Roman"/>
          <w:b/>
          <w:sz w:val="28"/>
          <w:szCs w:val="28"/>
          <w:lang w:val="uk-UA"/>
        </w:rPr>
        <w:t xml:space="preserve"> </w:t>
      </w:r>
      <w:r w:rsidR="00FA18BE">
        <w:rPr>
          <w:rFonts w:ascii="Times New Roman" w:hAnsi="Times New Roman" w:cs="Times New Roman"/>
          <w:sz w:val="28"/>
          <w:szCs w:val="28"/>
        </w:rPr>
        <w:t>У</w:t>
      </w:r>
      <w:r w:rsidR="00AF28A4" w:rsidRPr="00AF28A4">
        <w:rPr>
          <w:rFonts w:ascii="Times New Roman" w:hAnsi="Times New Roman" w:cs="Times New Roman"/>
          <w:sz w:val="28"/>
          <w:szCs w:val="28"/>
        </w:rPr>
        <w:t xml:space="preserve"> професійній педагогіці та психології існують </w:t>
      </w:r>
      <w:proofErr w:type="gramStart"/>
      <w:r w:rsidR="00AF28A4" w:rsidRPr="00AF28A4">
        <w:rPr>
          <w:rFonts w:ascii="Times New Roman" w:hAnsi="Times New Roman" w:cs="Times New Roman"/>
          <w:sz w:val="28"/>
          <w:szCs w:val="28"/>
        </w:rPr>
        <w:t>р</w:t>
      </w:r>
      <w:proofErr w:type="gramEnd"/>
      <w:r w:rsidR="00AF28A4" w:rsidRPr="00AF28A4">
        <w:rPr>
          <w:rFonts w:ascii="Times New Roman" w:hAnsi="Times New Roman" w:cs="Times New Roman"/>
          <w:sz w:val="28"/>
          <w:szCs w:val="28"/>
        </w:rPr>
        <w:t>ізні підходи до вивчення і опису структури особистості</w:t>
      </w:r>
      <w:r w:rsidR="0099241E">
        <w:rPr>
          <w:rFonts w:ascii="Times New Roman" w:hAnsi="Times New Roman" w:cs="Times New Roman"/>
          <w:sz w:val="28"/>
          <w:szCs w:val="28"/>
        </w:rPr>
        <w:t>, серед яких: п</w:t>
      </w:r>
      <w:r w:rsidR="00AF28A4" w:rsidRPr="00AF28A4">
        <w:rPr>
          <w:rFonts w:ascii="Times New Roman" w:hAnsi="Times New Roman" w:cs="Times New Roman"/>
          <w:sz w:val="28"/>
          <w:szCs w:val="28"/>
        </w:rPr>
        <w:t>сиходинамічна  теорія  особистості (</w:t>
      </w:r>
      <w:r w:rsidR="002D7397">
        <w:rPr>
          <w:rFonts w:ascii="Times New Roman" w:hAnsi="Times New Roman" w:cs="Times New Roman"/>
          <w:sz w:val="28"/>
          <w:szCs w:val="28"/>
        </w:rPr>
        <w:t>З.</w:t>
      </w:r>
      <w:r w:rsidR="002D7397">
        <w:rPr>
          <w:rFonts w:ascii="Times New Roman" w:hAnsi="Times New Roman" w:cs="Times New Roman"/>
          <w:sz w:val="28"/>
          <w:szCs w:val="28"/>
          <w:lang w:val="uk-UA"/>
        </w:rPr>
        <w:t> </w:t>
      </w:r>
      <w:r w:rsidR="00AF28A4" w:rsidRPr="00AF28A4">
        <w:rPr>
          <w:rFonts w:ascii="Times New Roman" w:hAnsi="Times New Roman" w:cs="Times New Roman"/>
          <w:sz w:val="28"/>
          <w:szCs w:val="28"/>
        </w:rPr>
        <w:t>Фрейд), аналітична теорія особистості (К. Юнг), гу</w:t>
      </w:r>
      <w:r w:rsidR="0099241E">
        <w:rPr>
          <w:rFonts w:ascii="Times New Roman" w:hAnsi="Times New Roman" w:cs="Times New Roman"/>
          <w:sz w:val="28"/>
          <w:szCs w:val="28"/>
        </w:rPr>
        <w:t>маністична теорія особистості (</w:t>
      </w:r>
      <w:r w:rsidR="002D7397">
        <w:rPr>
          <w:rFonts w:ascii="Times New Roman" w:hAnsi="Times New Roman" w:cs="Times New Roman"/>
          <w:sz w:val="28"/>
          <w:szCs w:val="28"/>
        </w:rPr>
        <w:t>К.</w:t>
      </w:r>
      <w:r w:rsidR="002D7397">
        <w:rPr>
          <w:rFonts w:ascii="Times New Roman" w:hAnsi="Times New Roman" w:cs="Times New Roman"/>
          <w:sz w:val="28"/>
          <w:szCs w:val="28"/>
          <w:lang w:val="uk-UA"/>
        </w:rPr>
        <w:t> </w:t>
      </w:r>
      <w:r w:rsidR="00AF28A4" w:rsidRPr="00AF28A4">
        <w:rPr>
          <w:rFonts w:ascii="Times New Roman" w:hAnsi="Times New Roman" w:cs="Times New Roman"/>
          <w:sz w:val="28"/>
          <w:szCs w:val="28"/>
        </w:rPr>
        <w:t>Роджерс), ког</w:t>
      </w:r>
      <w:r w:rsidR="002D7397">
        <w:rPr>
          <w:rFonts w:ascii="Times New Roman" w:hAnsi="Times New Roman" w:cs="Times New Roman"/>
          <w:sz w:val="28"/>
          <w:szCs w:val="28"/>
        </w:rPr>
        <w:t>нітивна теорія особистості (Дж.</w:t>
      </w:r>
      <w:r w:rsidR="002D7397">
        <w:rPr>
          <w:rFonts w:ascii="Times New Roman" w:hAnsi="Times New Roman" w:cs="Times New Roman"/>
          <w:sz w:val="28"/>
          <w:szCs w:val="28"/>
          <w:lang w:val="uk-UA"/>
        </w:rPr>
        <w:t> </w:t>
      </w:r>
      <w:r w:rsidR="00AF28A4" w:rsidRPr="002D7397">
        <w:rPr>
          <w:rFonts w:ascii="Times New Roman" w:hAnsi="Times New Roman" w:cs="Times New Roman"/>
          <w:sz w:val="28"/>
          <w:szCs w:val="28"/>
          <w:lang w:val="uk-UA"/>
        </w:rPr>
        <w:t>Келлі), поведінкова</w:t>
      </w:r>
      <w:r w:rsidR="002D7397" w:rsidRPr="002D7397">
        <w:rPr>
          <w:rFonts w:ascii="Times New Roman" w:hAnsi="Times New Roman" w:cs="Times New Roman"/>
          <w:sz w:val="28"/>
          <w:szCs w:val="28"/>
          <w:lang w:val="uk-UA"/>
        </w:rPr>
        <w:t xml:space="preserve"> теорія особистості (А.</w:t>
      </w:r>
      <w:r w:rsidR="002D7397">
        <w:rPr>
          <w:rFonts w:ascii="Times New Roman" w:hAnsi="Times New Roman" w:cs="Times New Roman"/>
          <w:sz w:val="28"/>
          <w:szCs w:val="28"/>
          <w:lang w:val="uk-UA"/>
        </w:rPr>
        <w:t> </w:t>
      </w:r>
      <w:r w:rsidR="00AF28A4" w:rsidRPr="002D7397">
        <w:rPr>
          <w:rFonts w:ascii="Times New Roman" w:hAnsi="Times New Roman" w:cs="Times New Roman"/>
          <w:sz w:val="28"/>
          <w:szCs w:val="28"/>
          <w:lang w:val="uk-UA"/>
        </w:rPr>
        <w:t xml:space="preserve">Бандура, </w:t>
      </w:r>
      <w:r w:rsidR="002D7397" w:rsidRPr="002D7397">
        <w:rPr>
          <w:rFonts w:ascii="Times New Roman" w:hAnsi="Times New Roman" w:cs="Times New Roman"/>
          <w:sz w:val="28"/>
          <w:szCs w:val="28"/>
          <w:lang w:val="uk-UA"/>
        </w:rPr>
        <w:t>Дж.</w:t>
      </w:r>
      <w:r w:rsidR="002D7397">
        <w:rPr>
          <w:rFonts w:ascii="Times New Roman" w:hAnsi="Times New Roman" w:cs="Times New Roman"/>
          <w:sz w:val="28"/>
          <w:szCs w:val="28"/>
          <w:lang w:val="uk-UA"/>
        </w:rPr>
        <w:t> </w:t>
      </w:r>
      <w:r w:rsidR="00AF28A4" w:rsidRPr="002D7397">
        <w:rPr>
          <w:rFonts w:ascii="Times New Roman" w:hAnsi="Times New Roman" w:cs="Times New Roman"/>
          <w:sz w:val="28"/>
          <w:szCs w:val="28"/>
          <w:lang w:val="uk-UA"/>
        </w:rPr>
        <w:t>Роттер), диспо</w:t>
      </w:r>
      <w:r w:rsidR="002D7397">
        <w:rPr>
          <w:rFonts w:ascii="Times New Roman" w:hAnsi="Times New Roman" w:cs="Times New Roman"/>
          <w:sz w:val="28"/>
          <w:szCs w:val="28"/>
          <w:lang w:val="uk-UA"/>
        </w:rPr>
        <w:t>зиційна теорія особистості (Е. </w:t>
      </w:r>
      <w:r w:rsidR="002D7397" w:rsidRPr="002D7397">
        <w:rPr>
          <w:rFonts w:ascii="Times New Roman" w:hAnsi="Times New Roman" w:cs="Times New Roman"/>
          <w:sz w:val="28"/>
          <w:szCs w:val="28"/>
          <w:lang w:val="uk-UA"/>
        </w:rPr>
        <w:t>Кречмер, Б.</w:t>
      </w:r>
      <w:r w:rsidR="002D7397">
        <w:rPr>
          <w:rFonts w:ascii="Times New Roman" w:hAnsi="Times New Roman" w:cs="Times New Roman"/>
          <w:sz w:val="28"/>
          <w:szCs w:val="28"/>
          <w:lang w:val="uk-UA"/>
        </w:rPr>
        <w:t> </w:t>
      </w:r>
      <w:r w:rsidR="002D7397" w:rsidRPr="002D7397">
        <w:rPr>
          <w:rFonts w:ascii="Times New Roman" w:hAnsi="Times New Roman" w:cs="Times New Roman"/>
          <w:sz w:val="28"/>
          <w:szCs w:val="28"/>
          <w:lang w:val="uk-UA"/>
        </w:rPr>
        <w:t>Теплов, В.</w:t>
      </w:r>
      <w:r w:rsidR="002D7397">
        <w:rPr>
          <w:rFonts w:ascii="Times New Roman" w:hAnsi="Times New Roman" w:cs="Times New Roman"/>
          <w:sz w:val="28"/>
          <w:szCs w:val="28"/>
          <w:lang w:val="uk-UA"/>
        </w:rPr>
        <w:t> </w:t>
      </w:r>
      <w:r w:rsidR="002D7397" w:rsidRPr="002D7397">
        <w:rPr>
          <w:rFonts w:ascii="Times New Roman" w:hAnsi="Times New Roman" w:cs="Times New Roman"/>
          <w:sz w:val="28"/>
          <w:szCs w:val="28"/>
          <w:lang w:val="uk-UA"/>
        </w:rPr>
        <w:t>Небиліцин, В.</w:t>
      </w:r>
      <w:r w:rsidR="002D7397">
        <w:rPr>
          <w:rFonts w:ascii="Times New Roman" w:hAnsi="Times New Roman" w:cs="Times New Roman"/>
          <w:sz w:val="28"/>
          <w:szCs w:val="28"/>
          <w:lang w:val="uk-UA"/>
        </w:rPr>
        <w:t> </w:t>
      </w:r>
      <w:r w:rsidR="00AF28A4" w:rsidRPr="002D7397">
        <w:rPr>
          <w:rFonts w:ascii="Times New Roman" w:hAnsi="Times New Roman" w:cs="Times New Roman"/>
          <w:sz w:val="28"/>
          <w:szCs w:val="28"/>
          <w:lang w:val="uk-UA"/>
        </w:rPr>
        <w:t>Русалов), дія</w:t>
      </w:r>
      <w:r w:rsidR="002D7397">
        <w:rPr>
          <w:rFonts w:ascii="Times New Roman" w:hAnsi="Times New Roman" w:cs="Times New Roman"/>
          <w:sz w:val="28"/>
          <w:szCs w:val="28"/>
          <w:lang w:val="uk-UA"/>
        </w:rPr>
        <w:t>льнісна теорія особистості (К. Абульханова-Славська,  Л. Виготський, К. Платонов, С. Рубінштейн, Г. </w:t>
      </w:r>
      <w:r w:rsidR="00AF28A4" w:rsidRPr="002D7397">
        <w:rPr>
          <w:rFonts w:ascii="Times New Roman" w:hAnsi="Times New Roman" w:cs="Times New Roman"/>
          <w:sz w:val="28"/>
          <w:szCs w:val="28"/>
          <w:lang w:val="uk-UA"/>
        </w:rPr>
        <w:t>Селевко, та ін.).</w:t>
      </w:r>
    </w:p>
    <w:p w:rsidR="00EB2E65" w:rsidRPr="00F64D47" w:rsidRDefault="00F42364" w:rsidP="001613FE">
      <w:pPr>
        <w:spacing w:after="0" w:line="360" w:lineRule="auto"/>
        <w:ind w:firstLine="709"/>
        <w:jc w:val="both"/>
        <w:rPr>
          <w:rFonts w:ascii="Times New Roman" w:hAnsi="Times New Roman" w:cs="Times New Roman"/>
          <w:sz w:val="28"/>
          <w:szCs w:val="28"/>
          <w:lang w:val="uk-UA"/>
        </w:rPr>
      </w:pPr>
      <w:r w:rsidRPr="00F64D47">
        <w:rPr>
          <w:rFonts w:ascii="Times New Roman" w:hAnsi="Times New Roman" w:cs="Times New Roman"/>
          <w:sz w:val="28"/>
          <w:szCs w:val="28"/>
          <w:lang w:val="uk-UA"/>
        </w:rPr>
        <w:t xml:space="preserve">Визнаною </w:t>
      </w:r>
      <w:r w:rsidR="002D7397" w:rsidRPr="00F64D47">
        <w:rPr>
          <w:rFonts w:ascii="Times New Roman" w:hAnsi="Times New Roman" w:cs="Times New Roman"/>
          <w:sz w:val="28"/>
          <w:szCs w:val="28"/>
          <w:lang w:val="uk-UA"/>
        </w:rPr>
        <w:t>вітчизняною педагогічною спільнотою</w:t>
      </w:r>
      <w:r w:rsidR="002D7397" w:rsidRPr="00F64D47">
        <w:rPr>
          <w:rFonts w:ascii="Times New Roman" w:hAnsi="Times New Roman" w:cs="Times New Roman"/>
          <w:color w:val="FF0000"/>
          <w:sz w:val="28"/>
          <w:szCs w:val="28"/>
          <w:lang w:val="uk-UA"/>
        </w:rPr>
        <w:t xml:space="preserve"> </w:t>
      </w:r>
      <w:r w:rsidRPr="00F64D47">
        <w:rPr>
          <w:rFonts w:ascii="Times New Roman" w:hAnsi="Times New Roman" w:cs="Times New Roman"/>
          <w:sz w:val="28"/>
          <w:szCs w:val="28"/>
          <w:lang w:val="uk-UA"/>
        </w:rPr>
        <w:t>є точка зору</w:t>
      </w:r>
      <w:r w:rsidR="00356EA3" w:rsidRPr="00F64D47">
        <w:rPr>
          <w:rFonts w:ascii="Times New Roman" w:hAnsi="Times New Roman" w:cs="Times New Roman"/>
          <w:sz w:val="28"/>
          <w:szCs w:val="28"/>
          <w:lang w:val="uk-UA"/>
        </w:rPr>
        <w:t xml:space="preserve"> академік</w:t>
      </w:r>
      <w:r w:rsidRPr="00F64D47">
        <w:rPr>
          <w:rFonts w:ascii="Times New Roman" w:hAnsi="Times New Roman" w:cs="Times New Roman"/>
          <w:sz w:val="28"/>
          <w:szCs w:val="28"/>
          <w:lang w:val="uk-UA"/>
        </w:rPr>
        <w:t xml:space="preserve">а </w:t>
      </w:r>
      <w:r w:rsidR="002D7397" w:rsidRPr="00F64D47">
        <w:rPr>
          <w:rFonts w:ascii="Times New Roman" w:hAnsi="Times New Roman" w:cs="Times New Roman"/>
          <w:sz w:val="28"/>
          <w:szCs w:val="28"/>
          <w:lang w:val="uk-UA"/>
        </w:rPr>
        <w:t>С. </w:t>
      </w:r>
      <w:r w:rsidR="00356EA3" w:rsidRPr="00F64D47">
        <w:rPr>
          <w:rFonts w:ascii="Times New Roman" w:hAnsi="Times New Roman" w:cs="Times New Roman"/>
          <w:sz w:val="28"/>
          <w:szCs w:val="28"/>
          <w:lang w:val="uk-UA"/>
        </w:rPr>
        <w:t>Гончаренк</w:t>
      </w:r>
      <w:r w:rsidRPr="00F64D47">
        <w:rPr>
          <w:rFonts w:ascii="Times New Roman" w:hAnsi="Times New Roman" w:cs="Times New Roman"/>
          <w:sz w:val="28"/>
          <w:szCs w:val="28"/>
          <w:lang w:val="uk-UA"/>
        </w:rPr>
        <w:t>а, який</w:t>
      </w:r>
      <w:r w:rsidR="00356EA3" w:rsidRPr="00F64D47">
        <w:rPr>
          <w:rFonts w:ascii="Times New Roman" w:hAnsi="Times New Roman" w:cs="Times New Roman"/>
          <w:sz w:val="28"/>
          <w:szCs w:val="28"/>
          <w:lang w:val="uk-UA"/>
        </w:rPr>
        <w:t xml:space="preserve"> розглядає особистість як певне поєднання психічних (включаючи психофізіологічні і соціально-психологічні) властивостей, спрямованості (потреби, мотиви, інтереси, світогляд, переконання), рис темпераменту й характеру, здібностей, особливостей психічних проц</w:t>
      </w:r>
      <w:r w:rsidR="002D7397" w:rsidRPr="00F64D47">
        <w:rPr>
          <w:rFonts w:ascii="Times New Roman" w:hAnsi="Times New Roman" w:cs="Times New Roman"/>
          <w:sz w:val="28"/>
          <w:szCs w:val="28"/>
          <w:lang w:val="uk-UA"/>
        </w:rPr>
        <w:t>есів (відчуття, сприйняття, пам</w:t>
      </w:r>
      <w:r w:rsidR="002D7397" w:rsidRPr="005B4000">
        <w:rPr>
          <w:rFonts w:ascii="Times New Roman" w:hAnsi="Times New Roman" w:cs="Times New Roman"/>
          <w:sz w:val="28"/>
          <w:szCs w:val="28"/>
          <w:lang w:val="uk-UA"/>
        </w:rPr>
        <w:t>’</w:t>
      </w:r>
      <w:r w:rsidR="00356EA3" w:rsidRPr="00F64D47">
        <w:rPr>
          <w:rFonts w:ascii="Times New Roman" w:hAnsi="Times New Roman" w:cs="Times New Roman"/>
          <w:sz w:val="28"/>
          <w:szCs w:val="28"/>
          <w:lang w:val="uk-UA"/>
        </w:rPr>
        <w:t>ять, мислення, уяви, уваг</w:t>
      </w:r>
      <w:r w:rsidR="000415DF" w:rsidRPr="00F64D47">
        <w:rPr>
          <w:rFonts w:ascii="Times New Roman" w:hAnsi="Times New Roman" w:cs="Times New Roman"/>
          <w:sz w:val="28"/>
          <w:szCs w:val="28"/>
          <w:lang w:val="uk-UA"/>
        </w:rPr>
        <w:t>а, емоційно-вольова</w:t>
      </w:r>
      <w:r w:rsidR="00356EA3" w:rsidRPr="00F64D47">
        <w:rPr>
          <w:rFonts w:ascii="Times New Roman" w:hAnsi="Times New Roman" w:cs="Times New Roman"/>
          <w:sz w:val="28"/>
          <w:szCs w:val="28"/>
          <w:lang w:val="uk-UA"/>
        </w:rPr>
        <w:t xml:space="preserve"> сфер</w:t>
      </w:r>
      <w:r w:rsidR="000415DF" w:rsidRPr="00F64D47">
        <w:rPr>
          <w:rFonts w:ascii="Times New Roman" w:hAnsi="Times New Roman" w:cs="Times New Roman"/>
          <w:sz w:val="28"/>
          <w:szCs w:val="28"/>
          <w:lang w:val="uk-UA"/>
        </w:rPr>
        <w:t>а</w:t>
      </w:r>
      <w:r w:rsidR="00356EA3" w:rsidRPr="00F64D47">
        <w:rPr>
          <w:rFonts w:ascii="Times New Roman" w:hAnsi="Times New Roman" w:cs="Times New Roman"/>
          <w:sz w:val="28"/>
          <w:szCs w:val="28"/>
          <w:lang w:val="uk-UA"/>
        </w:rPr>
        <w:t>) [</w:t>
      </w:r>
      <w:r w:rsidR="00257525" w:rsidRPr="00F64D47">
        <w:rPr>
          <w:rFonts w:ascii="Times New Roman" w:hAnsi="Times New Roman" w:cs="Times New Roman"/>
          <w:sz w:val="28"/>
          <w:szCs w:val="28"/>
          <w:lang w:val="uk-UA"/>
        </w:rPr>
        <w:t>2</w:t>
      </w:r>
      <w:r w:rsidR="004070BA" w:rsidRPr="00F64D47">
        <w:rPr>
          <w:rFonts w:ascii="Times New Roman" w:hAnsi="Times New Roman" w:cs="Times New Roman"/>
          <w:sz w:val="28"/>
          <w:szCs w:val="28"/>
          <w:lang w:val="uk-UA"/>
        </w:rPr>
        <w:t>, с. </w:t>
      </w:r>
      <w:r w:rsidR="00356EA3" w:rsidRPr="00F64D47">
        <w:rPr>
          <w:rFonts w:ascii="Times New Roman" w:hAnsi="Times New Roman" w:cs="Times New Roman"/>
          <w:sz w:val="28"/>
          <w:szCs w:val="28"/>
          <w:lang w:val="uk-UA"/>
        </w:rPr>
        <w:t>243].</w:t>
      </w:r>
      <w:r w:rsidR="002D7397" w:rsidRPr="00F64D47">
        <w:rPr>
          <w:rFonts w:ascii="Times New Roman" w:hAnsi="Times New Roman" w:cs="Times New Roman"/>
          <w:sz w:val="28"/>
          <w:szCs w:val="28"/>
          <w:lang w:val="uk-UA"/>
        </w:rPr>
        <w:t xml:space="preserve"> </w:t>
      </w:r>
    </w:p>
    <w:p w:rsidR="007C403F" w:rsidRPr="004070BA" w:rsidRDefault="002D7397" w:rsidP="004070BA">
      <w:pPr>
        <w:pStyle w:val="125"/>
      </w:pPr>
      <w:r>
        <w:rPr>
          <w:szCs w:val="28"/>
          <w:lang w:val="uk-UA"/>
        </w:rPr>
        <w:t>Водночас, ідеї російського дослідник</w:t>
      </w:r>
      <w:r>
        <w:rPr>
          <w:spacing w:val="-3"/>
          <w:szCs w:val="28"/>
          <w:lang w:val="uk-UA"/>
        </w:rPr>
        <w:t xml:space="preserve">а </w:t>
      </w:r>
      <w:r>
        <w:rPr>
          <w:szCs w:val="28"/>
          <w:lang w:val="uk-UA"/>
        </w:rPr>
        <w:t>Е. Зеєра, що</w:t>
      </w:r>
      <w:r w:rsidR="00356EA3" w:rsidRPr="002D7397">
        <w:rPr>
          <w:szCs w:val="28"/>
          <w:lang w:val="uk-UA"/>
        </w:rPr>
        <w:t xml:space="preserve"> ґрунтуються на </w:t>
      </w:r>
      <w:r>
        <w:rPr>
          <w:szCs w:val="28"/>
          <w:lang w:val="uk-UA"/>
        </w:rPr>
        <w:t>теоретичних положеннях К. Платонова</w:t>
      </w:r>
      <w:r w:rsidR="00356EA3" w:rsidRPr="002D7397">
        <w:rPr>
          <w:szCs w:val="28"/>
          <w:lang w:val="uk-UA"/>
        </w:rPr>
        <w:t xml:space="preserve"> щодо чотирьохкомпонентної професійно </w:t>
      </w:r>
      <w:r w:rsidR="00356EA3" w:rsidRPr="002D7397">
        <w:rPr>
          <w:szCs w:val="28"/>
          <w:lang w:val="uk-UA"/>
        </w:rPr>
        <w:lastRenderedPageBreak/>
        <w:t>обумовленої структури особистості фахівця</w:t>
      </w:r>
      <w:r w:rsidR="0043795A" w:rsidRPr="002D7397">
        <w:rPr>
          <w:szCs w:val="28"/>
          <w:lang w:val="uk-UA"/>
        </w:rPr>
        <w:t xml:space="preserve">, </w:t>
      </w:r>
      <w:r>
        <w:rPr>
          <w:lang w:val="uk-UA"/>
        </w:rPr>
        <w:t>яка</w:t>
      </w:r>
      <w:r w:rsidR="0043795A" w:rsidRPr="002D7397">
        <w:rPr>
          <w:lang w:val="uk-UA"/>
        </w:rPr>
        <w:t xml:space="preserve"> складається з чотирьох підструктур: професійної спрямованості, професійної компетентності, професійно значущих якостей і психофізіологічних властивостей. </w:t>
      </w:r>
      <w:r w:rsidR="00931E3E">
        <w:t xml:space="preserve">До професійно значущих психофізіологічних властивостей </w:t>
      </w:r>
      <w:r w:rsidR="00DC2AF2" w:rsidRPr="001D0493">
        <w:t>особистості</w:t>
      </w:r>
      <w:r w:rsidR="00DC2AF2">
        <w:t xml:space="preserve"> </w:t>
      </w:r>
      <w:r w:rsidR="00931E3E">
        <w:t>вчений відносить такі як: зорово-рухова координація, окомі</w:t>
      </w:r>
      <w:proofErr w:type="gramStart"/>
      <w:r w:rsidR="00931E3E">
        <w:t>р</w:t>
      </w:r>
      <w:proofErr w:type="gramEnd"/>
      <w:r w:rsidR="00931E3E">
        <w:t>, нейротизм, екстраверсія, реактивність, енергетизм</w:t>
      </w:r>
      <w:r w:rsidR="005F7238">
        <w:t>,</w:t>
      </w:r>
      <w:r w:rsidR="00931E3E">
        <w:t xml:space="preserve"> тощо</w:t>
      </w:r>
      <w:r w:rsidR="003443CF">
        <w:t xml:space="preserve"> </w:t>
      </w:r>
      <w:r w:rsidR="003443CF" w:rsidRPr="0049786E">
        <w:rPr>
          <w:szCs w:val="28"/>
        </w:rPr>
        <w:t>[</w:t>
      </w:r>
      <w:r w:rsidR="00257525">
        <w:rPr>
          <w:szCs w:val="28"/>
        </w:rPr>
        <w:t>3</w:t>
      </w:r>
      <w:r w:rsidR="00E25D45">
        <w:rPr>
          <w:szCs w:val="28"/>
        </w:rPr>
        <w:t>,</w:t>
      </w:r>
      <w:r w:rsidR="00E25D45">
        <w:rPr>
          <w:szCs w:val="28"/>
          <w:lang w:val="en-US"/>
        </w:rPr>
        <w:t xml:space="preserve"> </w:t>
      </w:r>
      <w:r w:rsidR="00E25D45">
        <w:rPr>
          <w:szCs w:val="28"/>
        </w:rPr>
        <w:t>с.</w:t>
      </w:r>
      <w:r w:rsidR="00E25D45">
        <w:rPr>
          <w:szCs w:val="28"/>
          <w:lang w:val="en-US"/>
        </w:rPr>
        <w:t xml:space="preserve"> </w:t>
      </w:r>
      <w:r w:rsidR="003443CF">
        <w:rPr>
          <w:szCs w:val="28"/>
        </w:rPr>
        <w:t>156</w:t>
      </w:r>
      <w:r w:rsidR="003443CF" w:rsidRPr="0049786E">
        <w:rPr>
          <w:szCs w:val="28"/>
        </w:rPr>
        <w:t>].</w:t>
      </w:r>
      <w:r w:rsidR="00931E3E">
        <w:t xml:space="preserve"> </w:t>
      </w:r>
      <w:r w:rsidR="00931E3E" w:rsidRPr="00023903">
        <w:rPr>
          <w:szCs w:val="28"/>
        </w:rPr>
        <w:t>П</w:t>
      </w:r>
      <w:r w:rsidR="00A93EA4">
        <w:rPr>
          <w:szCs w:val="28"/>
        </w:rPr>
        <w:t>ри цьому п</w:t>
      </w:r>
      <w:r w:rsidR="00931E3E" w:rsidRPr="00023903">
        <w:rPr>
          <w:szCs w:val="28"/>
        </w:rPr>
        <w:t xml:space="preserve">сихофізіологічні властивості </w:t>
      </w:r>
      <w:r w:rsidR="003313FC">
        <w:rPr>
          <w:szCs w:val="28"/>
        </w:rPr>
        <w:t>Е</w:t>
      </w:r>
      <w:r>
        <w:rPr>
          <w:szCs w:val="28"/>
        </w:rPr>
        <w:t>.</w:t>
      </w:r>
      <w:r>
        <w:rPr>
          <w:szCs w:val="28"/>
          <w:lang w:val="uk-UA"/>
        </w:rPr>
        <w:t> </w:t>
      </w:r>
      <w:r w:rsidR="003313FC">
        <w:rPr>
          <w:szCs w:val="28"/>
        </w:rPr>
        <w:t>Зеє</w:t>
      </w:r>
      <w:proofErr w:type="gramStart"/>
      <w:r w:rsidR="003313FC">
        <w:rPr>
          <w:szCs w:val="28"/>
        </w:rPr>
        <w:t>р</w:t>
      </w:r>
      <w:proofErr w:type="gramEnd"/>
      <w:r w:rsidR="00931E3E" w:rsidRPr="00023903">
        <w:rPr>
          <w:szCs w:val="28"/>
        </w:rPr>
        <w:t xml:space="preserve"> трактує як здатності психомоторного характеру, відсутність чи нерозвиненість яких суттєвим чином утруднює процес виконання професійних функцій [</w:t>
      </w:r>
      <w:r w:rsidR="00257525" w:rsidRPr="00023903">
        <w:rPr>
          <w:szCs w:val="28"/>
        </w:rPr>
        <w:t>4</w:t>
      </w:r>
      <w:r w:rsidR="00E25D45">
        <w:rPr>
          <w:szCs w:val="28"/>
        </w:rPr>
        <w:t>, с.</w:t>
      </w:r>
      <w:r w:rsidR="00E25D45">
        <w:rPr>
          <w:szCs w:val="28"/>
          <w:lang w:val="en-US"/>
        </w:rPr>
        <w:t xml:space="preserve"> </w:t>
      </w:r>
      <w:r w:rsidR="00931E3E" w:rsidRPr="00023903">
        <w:rPr>
          <w:szCs w:val="28"/>
        </w:rPr>
        <w:t>222].</w:t>
      </w:r>
      <w:r w:rsidR="000415DF" w:rsidRPr="00023903">
        <w:rPr>
          <w:szCs w:val="28"/>
        </w:rPr>
        <w:t xml:space="preserve"> </w:t>
      </w:r>
      <w:r w:rsidR="0070158F" w:rsidRPr="00D070CA">
        <w:rPr>
          <w:szCs w:val="28"/>
          <w:lang w:val="uk-UA"/>
        </w:rPr>
        <w:t xml:space="preserve">Подібну точку зору </w:t>
      </w:r>
      <w:r w:rsidR="00D070CA" w:rsidRPr="00D070CA">
        <w:rPr>
          <w:szCs w:val="28"/>
          <w:lang w:val="uk-UA"/>
        </w:rPr>
        <w:t>що</w:t>
      </w:r>
      <w:r w:rsidR="0070158F" w:rsidRPr="00D070CA">
        <w:rPr>
          <w:szCs w:val="28"/>
          <w:lang w:val="uk-UA"/>
        </w:rPr>
        <w:t xml:space="preserve">до </w:t>
      </w:r>
      <w:r w:rsidR="00D070CA" w:rsidRPr="00D070CA">
        <w:rPr>
          <w:szCs w:val="28"/>
          <w:lang w:val="uk-UA"/>
        </w:rPr>
        <w:t xml:space="preserve">психофізіологічних </w:t>
      </w:r>
      <w:r w:rsidR="0070158F" w:rsidRPr="00D070CA">
        <w:rPr>
          <w:szCs w:val="28"/>
        </w:rPr>
        <w:t>властивост</w:t>
      </w:r>
      <w:r w:rsidR="0070158F" w:rsidRPr="00D070CA">
        <w:rPr>
          <w:szCs w:val="28"/>
          <w:lang w:val="uk-UA"/>
        </w:rPr>
        <w:t>ей</w:t>
      </w:r>
      <w:r w:rsidR="00A41EAD" w:rsidRPr="00D070CA">
        <w:rPr>
          <w:szCs w:val="28"/>
        </w:rPr>
        <w:t xml:space="preserve"> </w:t>
      </w:r>
      <w:r w:rsidRPr="00D070CA">
        <w:rPr>
          <w:szCs w:val="28"/>
          <w:lang w:val="uk-UA"/>
        </w:rPr>
        <w:t>особистості</w:t>
      </w:r>
      <w:r w:rsidRPr="004070BA">
        <w:rPr>
          <w:szCs w:val="28"/>
          <w:lang w:val="uk-UA"/>
        </w:rPr>
        <w:t xml:space="preserve"> </w:t>
      </w:r>
      <w:r w:rsidR="0070158F" w:rsidRPr="004070BA">
        <w:rPr>
          <w:szCs w:val="28"/>
          <w:lang w:val="uk-UA"/>
        </w:rPr>
        <w:t xml:space="preserve">ми спостерігаємо у </w:t>
      </w:r>
      <w:r w:rsidR="0070158F" w:rsidRPr="00F64D47">
        <w:rPr>
          <w:szCs w:val="28"/>
          <w:lang w:val="uk-UA"/>
        </w:rPr>
        <w:t>дослідниці</w:t>
      </w:r>
      <w:r w:rsidR="00A41EAD" w:rsidRPr="00F64D47">
        <w:rPr>
          <w:szCs w:val="28"/>
        </w:rPr>
        <w:t xml:space="preserve"> </w:t>
      </w:r>
      <w:r w:rsidR="0070158F" w:rsidRPr="004070BA">
        <w:rPr>
          <w:szCs w:val="28"/>
        </w:rPr>
        <w:t>У.</w:t>
      </w:r>
      <w:r w:rsidR="0070158F" w:rsidRPr="004070BA">
        <w:rPr>
          <w:szCs w:val="28"/>
          <w:lang w:val="uk-UA"/>
        </w:rPr>
        <w:t> </w:t>
      </w:r>
      <w:r w:rsidR="0070158F" w:rsidRPr="004070BA">
        <w:rPr>
          <w:szCs w:val="28"/>
        </w:rPr>
        <w:t>Гаджиєв</w:t>
      </w:r>
      <w:r w:rsidR="0070158F" w:rsidRPr="004070BA">
        <w:rPr>
          <w:szCs w:val="28"/>
          <w:lang w:val="uk-UA"/>
        </w:rPr>
        <w:t>ої</w:t>
      </w:r>
      <w:r w:rsidR="007C403F" w:rsidRPr="004070BA">
        <w:rPr>
          <w:szCs w:val="28"/>
        </w:rPr>
        <w:t>,</w:t>
      </w:r>
      <w:r w:rsidR="0070158F" w:rsidRPr="004070BA">
        <w:rPr>
          <w:szCs w:val="28"/>
        </w:rPr>
        <w:t xml:space="preserve"> яка </w:t>
      </w:r>
      <w:r w:rsidR="0070158F" w:rsidRPr="004070BA">
        <w:rPr>
          <w:szCs w:val="28"/>
          <w:lang w:val="uk-UA"/>
        </w:rPr>
        <w:t xml:space="preserve">виокремлює такі з них: </w:t>
      </w:r>
      <w:r w:rsidR="0070158F" w:rsidRPr="004070BA">
        <w:rPr>
          <w:szCs w:val="28"/>
        </w:rPr>
        <w:t>зорову пам’ять, окомі</w:t>
      </w:r>
      <w:proofErr w:type="gramStart"/>
      <w:r w:rsidR="0070158F" w:rsidRPr="004070BA">
        <w:rPr>
          <w:szCs w:val="28"/>
        </w:rPr>
        <w:t>р</w:t>
      </w:r>
      <w:proofErr w:type="gramEnd"/>
      <w:r w:rsidR="0070158F" w:rsidRPr="004070BA">
        <w:rPr>
          <w:szCs w:val="28"/>
        </w:rPr>
        <w:t>, нейротизм, екстраверсію, реактивність, енергетизм та ін.</w:t>
      </w:r>
      <w:r w:rsidR="0070158F" w:rsidRPr="004070BA">
        <w:rPr>
          <w:szCs w:val="28"/>
          <w:lang w:val="uk-UA"/>
        </w:rPr>
        <w:t xml:space="preserve"> Вона вважає,</w:t>
      </w:r>
      <w:r w:rsidR="007C403F" w:rsidRPr="004070BA">
        <w:rPr>
          <w:szCs w:val="28"/>
        </w:rPr>
        <w:t xml:space="preserve"> що розвиток цих властивостей проходить </w:t>
      </w:r>
      <w:r w:rsidR="0070158F" w:rsidRPr="00F64D47">
        <w:rPr>
          <w:szCs w:val="28"/>
          <w:lang w:val="uk-UA"/>
        </w:rPr>
        <w:t>уже під час</w:t>
      </w:r>
      <w:r w:rsidR="007C403F" w:rsidRPr="00F64D47">
        <w:rPr>
          <w:szCs w:val="28"/>
        </w:rPr>
        <w:t xml:space="preserve"> </w:t>
      </w:r>
      <w:r w:rsidR="0070158F" w:rsidRPr="00F64D47">
        <w:rPr>
          <w:szCs w:val="28"/>
          <w:lang w:val="uk-UA"/>
        </w:rPr>
        <w:t>опанування</w:t>
      </w:r>
      <w:r w:rsidR="0070158F" w:rsidRPr="004070BA">
        <w:rPr>
          <w:szCs w:val="28"/>
        </w:rPr>
        <w:t xml:space="preserve"> діяльн</w:t>
      </w:r>
      <w:r w:rsidR="0070158F" w:rsidRPr="004070BA">
        <w:rPr>
          <w:szCs w:val="28"/>
          <w:lang w:val="uk-UA"/>
        </w:rPr>
        <w:t>і</w:t>
      </w:r>
      <w:r w:rsidR="0070158F" w:rsidRPr="004070BA">
        <w:rPr>
          <w:szCs w:val="28"/>
        </w:rPr>
        <w:t>ст</w:t>
      </w:r>
      <w:r w:rsidR="0070158F" w:rsidRPr="004070BA">
        <w:rPr>
          <w:szCs w:val="28"/>
          <w:lang w:val="uk-UA"/>
        </w:rPr>
        <w:t xml:space="preserve">ю </w:t>
      </w:r>
      <w:r w:rsidR="007C403F" w:rsidRPr="004070BA">
        <w:rPr>
          <w:szCs w:val="28"/>
        </w:rPr>
        <w:sym w:font="Symbol" w:char="005B"/>
      </w:r>
      <w:r w:rsidR="00257525" w:rsidRPr="004070BA">
        <w:rPr>
          <w:szCs w:val="28"/>
        </w:rPr>
        <w:t>1</w:t>
      </w:r>
      <w:r w:rsidR="007C403F" w:rsidRPr="004070BA">
        <w:rPr>
          <w:szCs w:val="28"/>
        </w:rPr>
        <w:t>, с.</w:t>
      </w:r>
      <w:r w:rsidR="00E25D45">
        <w:rPr>
          <w:szCs w:val="28"/>
          <w:lang w:val="en-US"/>
        </w:rPr>
        <w:t xml:space="preserve"> </w:t>
      </w:r>
      <w:r w:rsidR="007C403F" w:rsidRPr="004070BA">
        <w:rPr>
          <w:szCs w:val="28"/>
        </w:rPr>
        <w:t>15</w:t>
      </w:r>
      <w:r w:rsidR="007C403F" w:rsidRPr="004070BA">
        <w:rPr>
          <w:szCs w:val="28"/>
        </w:rPr>
        <w:sym w:font="Symbol" w:char="005D"/>
      </w:r>
      <w:r w:rsidR="007C403F" w:rsidRPr="004070BA">
        <w:rPr>
          <w:szCs w:val="28"/>
        </w:rPr>
        <w:t>.</w:t>
      </w:r>
    </w:p>
    <w:p w:rsidR="0043795A" w:rsidRPr="00023903" w:rsidRDefault="0070158F" w:rsidP="001613FE">
      <w:pPr>
        <w:tabs>
          <w:tab w:val="left" w:pos="709"/>
        </w:tabs>
        <w:spacing w:after="0" w:line="360" w:lineRule="auto"/>
        <w:ind w:firstLine="709"/>
        <w:jc w:val="both"/>
      </w:pPr>
      <w:r>
        <w:rPr>
          <w:rFonts w:ascii="Times New Roman" w:hAnsi="Times New Roman" w:cs="Times New Roman"/>
          <w:sz w:val="28"/>
          <w:szCs w:val="28"/>
        </w:rPr>
        <w:t>Б.</w:t>
      </w:r>
      <w:r>
        <w:rPr>
          <w:rFonts w:ascii="Times New Roman" w:hAnsi="Times New Roman" w:cs="Times New Roman"/>
          <w:sz w:val="28"/>
          <w:szCs w:val="28"/>
          <w:lang w:val="uk-UA"/>
        </w:rPr>
        <w:t> </w:t>
      </w:r>
      <w:r w:rsidR="007C403F" w:rsidRPr="007C403F">
        <w:rPr>
          <w:rFonts w:ascii="Times New Roman" w:hAnsi="Times New Roman" w:cs="Times New Roman"/>
          <w:sz w:val="28"/>
          <w:szCs w:val="28"/>
        </w:rPr>
        <w:t>Теплов стверджу</w:t>
      </w:r>
      <w:proofErr w:type="gramStart"/>
      <w:r w:rsidR="007C403F" w:rsidRPr="007C403F">
        <w:rPr>
          <w:rFonts w:ascii="Times New Roman" w:hAnsi="Times New Roman" w:cs="Times New Roman"/>
          <w:sz w:val="28"/>
          <w:szCs w:val="28"/>
        </w:rPr>
        <w:t>є,</w:t>
      </w:r>
      <w:proofErr w:type="gramEnd"/>
      <w:r w:rsidR="007C403F" w:rsidRPr="007C403F">
        <w:rPr>
          <w:rFonts w:ascii="Times New Roman" w:hAnsi="Times New Roman" w:cs="Times New Roman"/>
          <w:sz w:val="28"/>
          <w:szCs w:val="28"/>
        </w:rPr>
        <w:t xml:space="preserve"> що успішність, ефективність, безпека будь якої діяльності залежить від фізіологічного стану людини. Важливу роль в оволодінні професією відіграє комплекс психофізіолог</w:t>
      </w:r>
      <w:r w:rsidR="003313FC">
        <w:rPr>
          <w:rFonts w:ascii="Times New Roman" w:hAnsi="Times New Roman" w:cs="Times New Roman"/>
          <w:sz w:val="28"/>
          <w:szCs w:val="28"/>
        </w:rPr>
        <w:t>ічних особливостей особистості,</w:t>
      </w:r>
      <w:r w:rsidR="007C403F" w:rsidRPr="007C403F">
        <w:rPr>
          <w:rFonts w:ascii="Times New Roman" w:hAnsi="Times New Roman" w:cs="Times New Roman"/>
          <w:sz w:val="28"/>
          <w:szCs w:val="28"/>
        </w:rPr>
        <w:t xml:space="preserve"> в першу чергу таких, як функції </w:t>
      </w:r>
      <w:r w:rsidR="007C403F" w:rsidRPr="000C62BF">
        <w:rPr>
          <w:rFonts w:ascii="Times New Roman" w:hAnsi="Times New Roman" w:cs="Times New Roman"/>
          <w:spacing w:val="19"/>
          <w:sz w:val="28"/>
          <w:szCs w:val="28"/>
        </w:rPr>
        <w:t>слухового</w:t>
      </w:r>
      <w:r w:rsidR="007C403F" w:rsidRPr="007C403F">
        <w:rPr>
          <w:rFonts w:ascii="Times New Roman" w:hAnsi="Times New Roman" w:cs="Times New Roman"/>
          <w:sz w:val="28"/>
          <w:szCs w:val="28"/>
        </w:rPr>
        <w:t xml:space="preserve">, зорового аналізаторів, оперативна та довготривала </w:t>
      </w:r>
      <w:proofErr w:type="gramStart"/>
      <w:r w:rsidR="007C403F" w:rsidRPr="007C403F">
        <w:rPr>
          <w:rFonts w:ascii="Times New Roman" w:hAnsi="Times New Roman" w:cs="Times New Roman"/>
          <w:sz w:val="28"/>
          <w:szCs w:val="28"/>
        </w:rPr>
        <w:t>пам</w:t>
      </w:r>
      <w:r w:rsidR="003313FC">
        <w:rPr>
          <w:rFonts w:ascii="Times New Roman" w:hAnsi="Times New Roman" w:cs="Times New Roman"/>
          <w:sz w:val="28"/>
          <w:szCs w:val="28"/>
        </w:rPr>
        <w:t>’</w:t>
      </w:r>
      <w:r w:rsidR="007C403F" w:rsidRPr="007C403F">
        <w:rPr>
          <w:rFonts w:ascii="Times New Roman" w:hAnsi="Times New Roman" w:cs="Times New Roman"/>
          <w:sz w:val="28"/>
          <w:szCs w:val="28"/>
        </w:rPr>
        <w:t>ять</w:t>
      </w:r>
      <w:proofErr w:type="gramEnd"/>
      <w:r w:rsidR="007C403F" w:rsidRPr="007C403F">
        <w:rPr>
          <w:rFonts w:ascii="Times New Roman" w:hAnsi="Times New Roman" w:cs="Times New Roman"/>
          <w:sz w:val="28"/>
          <w:szCs w:val="28"/>
        </w:rPr>
        <w:t xml:space="preserve">, ступінь концентрації уваги, емоційно-вольові якості, психомоторна реакція </w:t>
      </w:r>
      <w:r w:rsidR="00BF598F">
        <w:rPr>
          <w:rFonts w:ascii="Times New Roman" w:hAnsi="Times New Roman" w:cs="Times New Roman"/>
          <w:sz w:val="28"/>
          <w:szCs w:val="28"/>
        </w:rPr>
        <w:t>тощо</w:t>
      </w:r>
      <w:r w:rsidR="007C403F">
        <w:rPr>
          <w:rFonts w:ascii="Times New Roman" w:hAnsi="Times New Roman" w:cs="Times New Roman"/>
          <w:sz w:val="28"/>
          <w:szCs w:val="28"/>
        </w:rPr>
        <w:t xml:space="preserve"> </w:t>
      </w:r>
      <w:r w:rsidR="007C403F" w:rsidRPr="007C403F">
        <w:rPr>
          <w:rFonts w:ascii="Times New Roman" w:hAnsi="Times New Roman" w:cs="Times New Roman"/>
          <w:sz w:val="28"/>
          <w:szCs w:val="28"/>
        </w:rPr>
        <w:sym w:font="Symbol" w:char="005B"/>
      </w:r>
      <w:r w:rsidR="00023903">
        <w:rPr>
          <w:rFonts w:ascii="Times New Roman" w:hAnsi="Times New Roman" w:cs="Times New Roman"/>
          <w:sz w:val="28"/>
          <w:szCs w:val="28"/>
        </w:rPr>
        <w:t>1</w:t>
      </w:r>
      <w:r w:rsidR="001874D8">
        <w:rPr>
          <w:rFonts w:ascii="Times New Roman" w:hAnsi="Times New Roman" w:cs="Times New Roman"/>
          <w:sz w:val="28"/>
          <w:szCs w:val="28"/>
        </w:rPr>
        <w:t>0</w:t>
      </w:r>
      <w:r w:rsidR="00BF598F" w:rsidRPr="006D0EC1">
        <w:rPr>
          <w:rFonts w:ascii="Times New Roman" w:hAnsi="Times New Roman" w:cs="Times New Roman"/>
          <w:sz w:val="28"/>
          <w:szCs w:val="28"/>
        </w:rPr>
        <w:t>, с.</w:t>
      </w:r>
      <w:r w:rsidR="006D0EC1">
        <w:rPr>
          <w:rFonts w:ascii="Times New Roman" w:hAnsi="Times New Roman" w:cs="Times New Roman"/>
          <w:sz w:val="28"/>
          <w:szCs w:val="28"/>
        </w:rPr>
        <w:t>154</w:t>
      </w:r>
      <w:r w:rsidR="007C403F" w:rsidRPr="007C403F">
        <w:rPr>
          <w:rFonts w:ascii="Times New Roman" w:hAnsi="Times New Roman" w:cs="Times New Roman"/>
          <w:sz w:val="28"/>
          <w:szCs w:val="28"/>
        </w:rPr>
        <w:sym w:font="Symbol" w:char="005D"/>
      </w:r>
      <w:r w:rsidR="007C403F" w:rsidRPr="007C403F">
        <w:rPr>
          <w:rFonts w:ascii="Times New Roman" w:hAnsi="Times New Roman" w:cs="Times New Roman"/>
          <w:sz w:val="28"/>
          <w:szCs w:val="28"/>
        </w:rPr>
        <w:t>.</w:t>
      </w:r>
    </w:p>
    <w:p w:rsidR="00BA02A6" w:rsidRPr="00DC2AF2" w:rsidRDefault="003313FC" w:rsidP="00BA02A6">
      <w:pPr>
        <w:pStyle w:val="125"/>
        <w:rPr>
          <w:color w:val="333333"/>
          <w:szCs w:val="28"/>
          <w:shd w:val="clear" w:color="auto" w:fill="FFFFFF"/>
        </w:rPr>
      </w:pPr>
      <w:r w:rsidRPr="003313FC">
        <w:rPr>
          <w:color w:val="000000" w:themeColor="text1"/>
          <w:szCs w:val="28"/>
          <w:shd w:val="clear" w:color="auto" w:fill="FFFFFF"/>
        </w:rPr>
        <w:t>І</w:t>
      </w:r>
      <w:r w:rsidR="0070158F">
        <w:rPr>
          <w:color w:val="000000" w:themeColor="text1"/>
          <w:szCs w:val="28"/>
          <w:shd w:val="clear" w:color="auto" w:fill="FFFFFF"/>
        </w:rPr>
        <w:t>ншої точки зору дотримується Е.</w:t>
      </w:r>
      <w:r w:rsidR="0070158F">
        <w:rPr>
          <w:color w:val="000000" w:themeColor="text1"/>
          <w:szCs w:val="28"/>
          <w:shd w:val="clear" w:color="auto" w:fill="FFFFFF"/>
          <w:lang w:val="uk-UA"/>
        </w:rPr>
        <w:t> </w:t>
      </w:r>
      <w:r w:rsidRPr="003313FC">
        <w:rPr>
          <w:color w:val="000000" w:themeColor="text1"/>
          <w:szCs w:val="28"/>
          <w:shd w:val="clear" w:color="auto" w:fill="FFFFFF"/>
        </w:rPr>
        <w:t xml:space="preserve">Пир’єв, </w:t>
      </w:r>
      <w:r w:rsidR="0070158F" w:rsidRPr="00F64D47">
        <w:rPr>
          <w:szCs w:val="28"/>
          <w:shd w:val="clear" w:color="auto" w:fill="FFFFFF"/>
          <w:lang w:val="uk-UA"/>
        </w:rPr>
        <w:t>який</w:t>
      </w:r>
      <w:r w:rsidR="0070158F" w:rsidRPr="0070158F">
        <w:rPr>
          <w:color w:val="FF0000"/>
          <w:szCs w:val="28"/>
          <w:shd w:val="clear" w:color="auto" w:fill="FFFFFF"/>
          <w:lang w:val="uk-UA"/>
        </w:rPr>
        <w:t xml:space="preserve"> </w:t>
      </w:r>
      <w:r w:rsidRPr="0070158F">
        <w:rPr>
          <w:szCs w:val="28"/>
          <w:shd w:val="clear" w:color="auto" w:fill="FFFFFF"/>
        </w:rPr>
        <w:t>д</w:t>
      </w:r>
      <w:r w:rsidR="00356EA3" w:rsidRPr="0070158F">
        <w:rPr>
          <w:szCs w:val="28"/>
          <w:shd w:val="clear" w:color="auto" w:fill="FFFFFF"/>
        </w:rPr>
        <w:t xml:space="preserve">о </w:t>
      </w:r>
      <w:r w:rsidR="0070158F">
        <w:rPr>
          <w:color w:val="000000" w:themeColor="text1"/>
          <w:szCs w:val="28"/>
          <w:shd w:val="clear" w:color="auto" w:fill="FFFFFF"/>
        </w:rPr>
        <w:t>психофізіологічних властивостей</w:t>
      </w:r>
      <w:r w:rsidRPr="003313FC">
        <w:rPr>
          <w:color w:val="000000" w:themeColor="text1"/>
          <w:szCs w:val="28"/>
          <w:shd w:val="clear" w:color="auto" w:fill="FFFFFF"/>
        </w:rPr>
        <w:t xml:space="preserve"> </w:t>
      </w:r>
      <w:r w:rsidR="0070158F">
        <w:rPr>
          <w:color w:val="000000" w:themeColor="text1"/>
          <w:szCs w:val="28"/>
          <w:shd w:val="clear" w:color="auto" w:fill="FFFFFF"/>
        </w:rPr>
        <w:t xml:space="preserve">відносить: інтелект, увагу, </w:t>
      </w:r>
      <w:proofErr w:type="gramStart"/>
      <w:r w:rsidR="0070158F">
        <w:rPr>
          <w:color w:val="000000" w:themeColor="text1"/>
          <w:szCs w:val="28"/>
          <w:shd w:val="clear" w:color="auto" w:fill="FFFFFF"/>
        </w:rPr>
        <w:t>пам</w:t>
      </w:r>
      <w:r w:rsidR="0070158F" w:rsidRPr="00F64D47">
        <w:rPr>
          <w:szCs w:val="28"/>
          <w:shd w:val="clear" w:color="auto" w:fill="FFFFFF"/>
        </w:rPr>
        <w:t>’</w:t>
      </w:r>
      <w:r w:rsidR="00356EA3" w:rsidRPr="003313FC">
        <w:rPr>
          <w:color w:val="000000" w:themeColor="text1"/>
          <w:szCs w:val="28"/>
          <w:shd w:val="clear" w:color="auto" w:fill="FFFFFF"/>
        </w:rPr>
        <w:t>ять</w:t>
      </w:r>
      <w:proofErr w:type="gramEnd"/>
      <w:r w:rsidR="00356EA3" w:rsidRPr="003313FC">
        <w:rPr>
          <w:color w:val="000000" w:themeColor="text1"/>
          <w:szCs w:val="28"/>
          <w:shd w:val="clear" w:color="auto" w:fill="FFFFFF"/>
        </w:rPr>
        <w:t xml:space="preserve">, мислення, емоції, характер, здібності, темперамент. </w:t>
      </w:r>
      <w:proofErr w:type="gramStart"/>
      <w:r w:rsidR="00356EA3" w:rsidRPr="003313FC">
        <w:rPr>
          <w:color w:val="000000" w:themeColor="text1"/>
          <w:szCs w:val="28"/>
          <w:shd w:val="clear" w:color="auto" w:fill="FFFFFF"/>
        </w:rPr>
        <w:t>Вони</w:t>
      </w:r>
      <w:proofErr w:type="gramEnd"/>
      <w:r w:rsidR="00356EA3" w:rsidRPr="003313FC">
        <w:rPr>
          <w:color w:val="000000" w:themeColor="text1"/>
          <w:szCs w:val="28"/>
          <w:shd w:val="clear" w:color="auto" w:fill="FFFFFF"/>
        </w:rPr>
        <w:t xml:space="preserve"> </w:t>
      </w:r>
      <w:r w:rsidR="00D85AA5" w:rsidRPr="003313FC">
        <w:rPr>
          <w:color w:val="000000" w:themeColor="text1"/>
          <w:szCs w:val="28"/>
          <w:shd w:val="clear" w:color="auto" w:fill="FFFFFF"/>
        </w:rPr>
        <w:t>базуються</w:t>
      </w:r>
      <w:r w:rsidR="00356EA3" w:rsidRPr="003313FC">
        <w:rPr>
          <w:color w:val="000000" w:themeColor="text1"/>
          <w:szCs w:val="28"/>
          <w:shd w:val="clear" w:color="auto" w:fill="FFFFFF"/>
        </w:rPr>
        <w:t xml:space="preserve"> на безпосередній залежності від </w:t>
      </w:r>
      <w:r w:rsidR="0070158F">
        <w:rPr>
          <w:color w:val="000000" w:themeColor="text1"/>
          <w:szCs w:val="28"/>
          <w:shd w:val="clear" w:color="auto" w:fill="FFFFFF"/>
        </w:rPr>
        <w:t>нервової організації людини,</w:t>
      </w:r>
      <w:r w:rsidR="00356EA3" w:rsidRPr="003313FC">
        <w:rPr>
          <w:color w:val="000000" w:themeColor="text1"/>
          <w:szCs w:val="28"/>
          <w:shd w:val="clear" w:color="auto" w:fill="FFFFFF"/>
        </w:rPr>
        <w:t xml:space="preserve"> діяльності її головного мозку </w:t>
      </w:r>
      <w:r w:rsidR="00356EA3" w:rsidRPr="003313FC">
        <w:rPr>
          <w:szCs w:val="28"/>
        </w:rPr>
        <w:sym w:font="Symbol" w:char="005B"/>
      </w:r>
      <w:r w:rsidR="001874D8">
        <w:rPr>
          <w:szCs w:val="28"/>
        </w:rPr>
        <w:t>9</w:t>
      </w:r>
      <w:r w:rsidR="00356EA3" w:rsidRPr="003313FC">
        <w:rPr>
          <w:szCs w:val="28"/>
        </w:rPr>
        <w:t>, с.</w:t>
      </w:r>
      <w:r w:rsidR="00E25D45">
        <w:rPr>
          <w:szCs w:val="28"/>
          <w:lang w:val="en-US"/>
        </w:rPr>
        <w:t xml:space="preserve"> </w:t>
      </w:r>
      <w:r w:rsidR="00356EA3" w:rsidRPr="003313FC">
        <w:rPr>
          <w:szCs w:val="28"/>
        </w:rPr>
        <w:t>11</w:t>
      </w:r>
      <w:r w:rsidR="00356EA3" w:rsidRPr="003313FC">
        <w:rPr>
          <w:szCs w:val="28"/>
        </w:rPr>
        <w:sym w:font="Symbol" w:char="005D"/>
      </w:r>
      <w:r w:rsidR="00356EA3" w:rsidRPr="003313FC">
        <w:rPr>
          <w:szCs w:val="28"/>
        </w:rPr>
        <w:t>.</w:t>
      </w:r>
    </w:p>
    <w:p w:rsidR="009705FF" w:rsidRPr="0066093A" w:rsidRDefault="00BA02A6" w:rsidP="0070158F">
      <w:pPr>
        <w:tabs>
          <w:tab w:val="left" w:pos="709"/>
        </w:tabs>
        <w:spacing w:after="0" w:line="360" w:lineRule="auto"/>
        <w:jc w:val="both"/>
        <w:rPr>
          <w:rFonts w:ascii="Times New Roman" w:hAnsi="Times New Roman" w:cs="Times New Roman"/>
          <w:sz w:val="28"/>
          <w:szCs w:val="28"/>
        </w:rPr>
      </w:pPr>
      <w:r w:rsidRPr="00DC2AF2">
        <w:rPr>
          <w:sz w:val="28"/>
          <w:lang w:eastAsia="uk-UA"/>
        </w:rPr>
        <w:tab/>
      </w:r>
      <w:r w:rsidR="00D203FA" w:rsidRPr="0066093A">
        <w:rPr>
          <w:rFonts w:ascii="Times New Roman" w:hAnsi="Times New Roman" w:cs="Times New Roman"/>
          <w:spacing w:val="-2"/>
          <w:sz w:val="28"/>
          <w:szCs w:val="28"/>
        </w:rPr>
        <w:t xml:space="preserve">Характеризуючи </w:t>
      </w:r>
      <w:r w:rsidR="00356EA3" w:rsidRPr="0066093A">
        <w:rPr>
          <w:rFonts w:ascii="Times New Roman" w:hAnsi="Times New Roman" w:cs="Times New Roman"/>
          <w:spacing w:val="-2"/>
          <w:sz w:val="28"/>
          <w:szCs w:val="28"/>
        </w:rPr>
        <w:t xml:space="preserve"> психодинамічні </w:t>
      </w:r>
      <w:r w:rsidRPr="0066093A">
        <w:rPr>
          <w:rFonts w:ascii="Times New Roman" w:hAnsi="Times New Roman" w:cs="Times New Roman"/>
          <w:spacing w:val="-2"/>
          <w:sz w:val="28"/>
          <w:szCs w:val="28"/>
        </w:rPr>
        <w:t>властивості</w:t>
      </w:r>
      <w:r w:rsidR="00356EA3" w:rsidRPr="0066093A">
        <w:rPr>
          <w:rFonts w:ascii="Times New Roman" w:hAnsi="Times New Roman" w:cs="Times New Roman"/>
          <w:spacing w:val="-2"/>
          <w:sz w:val="28"/>
          <w:szCs w:val="28"/>
        </w:rPr>
        <w:t xml:space="preserve"> особистості </w:t>
      </w:r>
      <w:r w:rsidR="00D203FA" w:rsidRPr="0066093A">
        <w:rPr>
          <w:rFonts w:ascii="Times New Roman" w:hAnsi="Times New Roman" w:cs="Times New Roman"/>
          <w:spacing w:val="-2"/>
          <w:sz w:val="28"/>
          <w:szCs w:val="28"/>
        </w:rPr>
        <w:t xml:space="preserve">фахівців </w:t>
      </w:r>
      <w:r w:rsidR="0070158F" w:rsidRPr="0066093A">
        <w:rPr>
          <w:rFonts w:ascii="Times New Roman" w:hAnsi="Times New Roman" w:cs="Times New Roman"/>
          <w:spacing w:val="-2"/>
          <w:sz w:val="28"/>
          <w:szCs w:val="28"/>
        </w:rPr>
        <w:t>І.</w:t>
      </w:r>
      <w:r w:rsidR="0070158F" w:rsidRPr="0066093A">
        <w:rPr>
          <w:rFonts w:ascii="Times New Roman" w:hAnsi="Times New Roman" w:cs="Times New Roman"/>
          <w:spacing w:val="-2"/>
          <w:sz w:val="28"/>
          <w:szCs w:val="28"/>
          <w:lang w:val="en-US"/>
        </w:rPr>
        <w:t> </w:t>
      </w:r>
      <w:r w:rsidR="00356EA3" w:rsidRPr="0066093A">
        <w:rPr>
          <w:rFonts w:ascii="Times New Roman" w:hAnsi="Times New Roman" w:cs="Times New Roman"/>
          <w:spacing w:val="-2"/>
          <w:sz w:val="28"/>
          <w:szCs w:val="28"/>
        </w:rPr>
        <w:t>Ка</w:t>
      </w:r>
      <w:r w:rsidR="0070158F" w:rsidRPr="0066093A">
        <w:rPr>
          <w:rFonts w:ascii="Times New Roman" w:hAnsi="Times New Roman" w:cs="Times New Roman"/>
          <w:spacing w:val="-2"/>
          <w:sz w:val="28"/>
          <w:szCs w:val="28"/>
        </w:rPr>
        <w:t xml:space="preserve">ньковський виходить з того, що </w:t>
      </w:r>
      <w:r w:rsidR="00356EA3" w:rsidRPr="0066093A">
        <w:rPr>
          <w:rFonts w:ascii="Times New Roman" w:hAnsi="Times New Roman" w:cs="Times New Roman"/>
          <w:sz w:val="28"/>
          <w:szCs w:val="28"/>
        </w:rPr>
        <w:t xml:space="preserve">поведінка людини характеризується передусім її реактивністю та активністю. Саме вони визначають </w:t>
      </w:r>
      <w:proofErr w:type="gramStart"/>
      <w:r w:rsidR="00356EA3" w:rsidRPr="0066093A">
        <w:rPr>
          <w:rFonts w:ascii="Times New Roman" w:hAnsi="Times New Roman" w:cs="Times New Roman"/>
          <w:sz w:val="28"/>
          <w:szCs w:val="28"/>
        </w:rPr>
        <w:t>динаміку</w:t>
      </w:r>
      <w:proofErr w:type="gramEnd"/>
      <w:r w:rsidR="00356EA3" w:rsidRPr="0066093A">
        <w:rPr>
          <w:rFonts w:ascii="Times New Roman" w:hAnsi="Times New Roman" w:cs="Times New Roman"/>
          <w:sz w:val="28"/>
          <w:szCs w:val="28"/>
        </w:rPr>
        <w:t xml:space="preserve"> психічної діяльності щодо її швидкості, інтенсивності, спрямованості, тощо</w:t>
      </w:r>
      <w:r w:rsidR="003A6073" w:rsidRPr="0066093A">
        <w:rPr>
          <w:rFonts w:ascii="Times New Roman" w:hAnsi="Times New Roman" w:cs="Times New Roman"/>
          <w:sz w:val="28"/>
          <w:szCs w:val="28"/>
        </w:rPr>
        <w:t xml:space="preserve"> </w:t>
      </w:r>
      <w:r w:rsidR="0010463A" w:rsidRPr="0066093A">
        <w:rPr>
          <w:rFonts w:ascii="Times New Roman" w:hAnsi="Times New Roman" w:cs="Times New Roman"/>
          <w:sz w:val="28"/>
          <w:szCs w:val="28"/>
        </w:rPr>
        <w:sym w:font="Symbol" w:char="005B"/>
      </w:r>
      <w:r w:rsidR="00257525" w:rsidRPr="0066093A">
        <w:rPr>
          <w:rFonts w:ascii="Times New Roman" w:hAnsi="Times New Roman" w:cs="Times New Roman"/>
          <w:sz w:val="28"/>
          <w:szCs w:val="28"/>
        </w:rPr>
        <w:t>5</w:t>
      </w:r>
      <w:r w:rsidR="0010463A" w:rsidRPr="0066093A">
        <w:rPr>
          <w:rFonts w:ascii="Times New Roman" w:hAnsi="Times New Roman" w:cs="Times New Roman"/>
          <w:sz w:val="28"/>
          <w:szCs w:val="28"/>
        </w:rPr>
        <w:t xml:space="preserve">, </w:t>
      </w:r>
      <w:r w:rsidR="00356EA3" w:rsidRPr="0066093A">
        <w:rPr>
          <w:rFonts w:ascii="Times New Roman" w:hAnsi="Times New Roman" w:cs="Times New Roman"/>
          <w:sz w:val="28"/>
          <w:szCs w:val="28"/>
        </w:rPr>
        <w:t>с. 165</w:t>
      </w:r>
      <w:r w:rsidR="0010463A" w:rsidRPr="0066093A">
        <w:rPr>
          <w:rFonts w:ascii="Times New Roman" w:hAnsi="Times New Roman" w:cs="Times New Roman"/>
          <w:sz w:val="28"/>
          <w:szCs w:val="28"/>
        </w:rPr>
        <w:sym w:font="Symbol" w:char="005D"/>
      </w:r>
      <w:r w:rsidR="0010463A" w:rsidRPr="0066093A">
        <w:rPr>
          <w:rFonts w:ascii="Times New Roman" w:hAnsi="Times New Roman" w:cs="Times New Roman"/>
          <w:sz w:val="28"/>
          <w:szCs w:val="28"/>
        </w:rPr>
        <w:t>.</w:t>
      </w:r>
      <w:r w:rsidR="00356EA3" w:rsidRPr="0066093A">
        <w:rPr>
          <w:rFonts w:ascii="Times New Roman" w:hAnsi="Times New Roman" w:cs="Times New Roman"/>
          <w:sz w:val="28"/>
          <w:szCs w:val="28"/>
        </w:rPr>
        <w:t xml:space="preserve"> </w:t>
      </w:r>
    </w:p>
    <w:p w:rsidR="00356EA3" w:rsidRDefault="00356EA3" w:rsidP="00434F77">
      <w:pPr>
        <w:keepNext/>
        <w:spacing w:after="0" w:line="360" w:lineRule="auto"/>
        <w:ind w:firstLine="709"/>
        <w:jc w:val="both"/>
        <w:rPr>
          <w:rFonts w:ascii="Times New Roman" w:hAnsi="Times New Roman"/>
          <w:spacing w:val="-2"/>
          <w:sz w:val="28"/>
          <w:szCs w:val="28"/>
        </w:rPr>
      </w:pPr>
      <w:r w:rsidRPr="00BA02A6">
        <w:rPr>
          <w:rFonts w:ascii="Times New Roman" w:hAnsi="Times New Roman"/>
          <w:spacing w:val="-2"/>
          <w:sz w:val="28"/>
          <w:szCs w:val="28"/>
        </w:rPr>
        <w:lastRenderedPageBreak/>
        <w:t>Технології сучасного виробництва характеризуються суттєвою</w:t>
      </w:r>
      <w:r>
        <w:rPr>
          <w:rFonts w:ascii="Times New Roman" w:hAnsi="Times New Roman"/>
          <w:spacing w:val="-2"/>
          <w:sz w:val="28"/>
          <w:szCs w:val="28"/>
        </w:rPr>
        <w:t xml:space="preserve"> </w:t>
      </w:r>
      <w:r w:rsidRPr="00707F4C">
        <w:rPr>
          <w:rFonts w:ascii="Times New Roman" w:hAnsi="Times New Roman"/>
          <w:spacing w:val="-2"/>
          <w:sz w:val="28"/>
          <w:szCs w:val="28"/>
        </w:rPr>
        <w:t xml:space="preserve"> інтенсифікаці</w:t>
      </w:r>
      <w:r>
        <w:rPr>
          <w:rFonts w:ascii="Times New Roman" w:hAnsi="Times New Roman"/>
          <w:spacing w:val="-2"/>
          <w:sz w:val="28"/>
          <w:szCs w:val="28"/>
        </w:rPr>
        <w:t>єю своїх процесів. Вони потребують висо</w:t>
      </w:r>
      <w:r w:rsidRPr="00707F4C">
        <w:rPr>
          <w:rFonts w:ascii="Times New Roman" w:hAnsi="Times New Roman"/>
          <w:spacing w:val="-2"/>
          <w:sz w:val="28"/>
          <w:szCs w:val="28"/>
        </w:rPr>
        <w:t xml:space="preserve">кої </w:t>
      </w:r>
      <w:proofErr w:type="gramStart"/>
      <w:r w:rsidRPr="00707F4C">
        <w:rPr>
          <w:rFonts w:ascii="Times New Roman" w:hAnsi="Times New Roman"/>
          <w:spacing w:val="-2"/>
          <w:sz w:val="28"/>
          <w:szCs w:val="28"/>
        </w:rPr>
        <w:t>міри</w:t>
      </w:r>
      <w:proofErr w:type="gramEnd"/>
      <w:r w:rsidRPr="00707F4C">
        <w:rPr>
          <w:rFonts w:ascii="Times New Roman" w:hAnsi="Times New Roman"/>
          <w:spacing w:val="-2"/>
          <w:sz w:val="28"/>
          <w:szCs w:val="28"/>
        </w:rPr>
        <w:t xml:space="preserve"> напруження сенсорн</w:t>
      </w:r>
      <w:r>
        <w:rPr>
          <w:rFonts w:ascii="Times New Roman" w:hAnsi="Times New Roman"/>
          <w:spacing w:val="-2"/>
          <w:sz w:val="28"/>
          <w:szCs w:val="28"/>
        </w:rPr>
        <w:t>ого й опорно-рухово</w:t>
      </w:r>
      <w:r w:rsidRPr="00707F4C">
        <w:rPr>
          <w:rFonts w:ascii="Times New Roman" w:hAnsi="Times New Roman"/>
          <w:spacing w:val="-2"/>
          <w:sz w:val="28"/>
          <w:szCs w:val="28"/>
        </w:rPr>
        <w:t>го апарату</w:t>
      </w:r>
      <w:r>
        <w:rPr>
          <w:rFonts w:ascii="Times New Roman" w:hAnsi="Times New Roman"/>
          <w:spacing w:val="-2"/>
          <w:sz w:val="28"/>
          <w:szCs w:val="28"/>
        </w:rPr>
        <w:t xml:space="preserve"> працівників,</w:t>
      </w:r>
      <w:r w:rsidRPr="00707F4C">
        <w:rPr>
          <w:rFonts w:ascii="Times New Roman" w:hAnsi="Times New Roman"/>
          <w:spacing w:val="-2"/>
          <w:sz w:val="28"/>
          <w:szCs w:val="28"/>
        </w:rPr>
        <w:t xml:space="preserve"> активізації процесів</w:t>
      </w:r>
      <w:r>
        <w:rPr>
          <w:rFonts w:ascii="Times New Roman" w:hAnsi="Times New Roman"/>
          <w:spacing w:val="-2"/>
          <w:sz w:val="28"/>
          <w:szCs w:val="28"/>
        </w:rPr>
        <w:t xml:space="preserve"> їх</w:t>
      </w:r>
      <w:r w:rsidRPr="00707F4C">
        <w:rPr>
          <w:rFonts w:ascii="Times New Roman" w:hAnsi="Times New Roman"/>
          <w:spacing w:val="-2"/>
          <w:sz w:val="28"/>
          <w:szCs w:val="28"/>
        </w:rPr>
        <w:t xml:space="preserve"> мислення, уваги, пам’яті, психоемоційної сфери. У зв’язку з цим, </w:t>
      </w:r>
      <w:r>
        <w:rPr>
          <w:rFonts w:ascii="Times New Roman" w:hAnsi="Times New Roman"/>
          <w:spacing w:val="-2"/>
          <w:sz w:val="28"/>
          <w:szCs w:val="28"/>
        </w:rPr>
        <w:t xml:space="preserve">на думку </w:t>
      </w:r>
      <w:r w:rsidR="00434F77">
        <w:rPr>
          <w:rFonts w:ascii="Times New Roman" w:hAnsi="Times New Roman"/>
          <w:spacing w:val="-2"/>
          <w:sz w:val="28"/>
          <w:szCs w:val="28"/>
        </w:rPr>
        <w:t>А.</w:t>
      </w:r>
      <w:r w:rsidR="00434F77">
        <w:rPr>
          <w:rFonts w:ascii="Times New Roman" w:hAnsi="Times New Roman"/>
          <w:spacing w:val="-2"/>
          <w:sz w:val="28"/>
          <w:szCs w:val="28"/>
          <w:lang w:val="uk-UA"/>
        </w:rPr>
        <w:t> </w:t>
      </w:r>
      <w:r w:rsidRPr="00F2042F">
        <w:rPr>
          <w:rFonts w:ascii="Times New Roman" w:hAnsi="Times New Roman"/>
          <w:spacing w:val="-2"/>
          <w:sz w:val="28"/>
          <w:szCs w:val="28"/>
        </w:rPr>
        <w:t>Осіпцов</w:t>
      </w:r>
      <w:r w:rsidR="00434F77">
        <w:rPr>
          <w:rFonts w:ascii="Times New Roman" w:hAnsi="Times New Roman"/>
          <w:spacing w:val="-2"/>
          <w:sz w:val="28"/>
          <w:szCs w:val="28"/>
        </w:rPr>
        <w:t>а, В.</w:t>
      </w:r>
      <w:r w:rsidR="00434F77">
        <w:rPr>
          <w:rFonts w:ascii="Times New Roman" w:hAnsi="Times New Roman"/>
          <w:spacing w:val="-2"/>
          <w:sz w:val="28"/>
          <w:szCs w:val="28"/>
          <w:lang w:val="uk-UA"/>
        </w:rPr>
        <w:t> </w:t>
      </w:r>
      <w:r w:rsidRPr="00F2042F">
        <w:rPr>
          <w:rFonts w:ascii="Times New Roman" w:hAnsi="Times New Roman"/>
          <w:spacing w:val="-2"/>
          <w:sz w:val="28"/>
          <w:szCs w:val="28"/>
        </w:rPr>
        <w:t>Пристинськ</w:t>
      </w:r>
      <w:r w:rsidR="00434F77">
        <w:rPr>
          <w:rFonts w:ascii="Times New Roman" w:hAnsi="Times New Roman"/>
          <w:spacing w:val="-2"/>
          <w:sz w:val="28"/>
          <w:szCs w:val="28"/>
        </w:rPr>
        <w:t>ого, Т.</w:t>
      </w:r>
      <w:r w:rsidR="00434F77">
        <w:rPr>
          <w:rFonts w:ascii="Times New Roman" w:hAnsi="Times New Roman"/>
          <w:spacing w:val="-2"/>
          <w:sz w:val="28"/>
          <w:szCs w:val="28"/>
          <w:lang w:val="uk-UA"/>
        </w:rPr>
        <w:t> </w:t>
      </w:r>
      <w:r w:rsidRPr="00F2042F">
        <w:rPr>
          <w:rFonts w:ascii="Times New Roman" w:hAnsi="Times New Roman"/>
          <w:spacing w:val="-2"/>
          <w:sz w:val="28"/>
          <w:szCs w:val="28"/>
        </w:rPr>
        <w:t>Пристинськ</w:t>
      </w:r>
      <w:r>
        <w:rPr>
          <w:rFonts w:ascii="Times New Roman" w:hAnsi="Times New Roman"/>
          <w:spacing w:val="-2"/>
          <w:sz w:val="28"/>
          <w:szCs w:val="28"/>
        </w:rPr>
        <w:t xml:space="preserve">ої </w:t>
      </w:r>
      <w:r w:rsidRPr="00707F4C">
        <w:rPr>
          <w:rFonts w:ascii="Times New Roman" w:hAnsi="Times New Roman"/>
          <w:spacing w:val="-2"/>
          <w:sz w:val="28"/>
          <w:szCs w:val="28"/>
        </w:rPr>
        <w:t xml:space="preserve">залишаються актуальними питання визначення найбільш ефективних засобів, методів і форм </w:t>
      </w:r>
      <w:r>
        <w:rPr>
          <w:rFonts w:ascii="Times New Roman" w:hAnsi="Times New Roman"/>
          <w:spacing w:val="-2"/>
          <w:sz w:val="28"/>
          <w:szCs w:val="28"/>
        </w:rPr>
        <w:t xml:space="preserve">професійної прикладної фізичної </w:t>
      </w:r>
      <w:proofErr w:type="gramStart"/>
      <w:r>
        <w:rPr>
          <w:rFonts w:ascii="Times New Roman" w:hAnsi="Times New Roman"/>
          <w:spacing w:val="-2"/>
          <w:sz w:val="28"/>
          <w:szCs w:val="28"/>
        </w:rPr>
        <w:t>п</w:t>
      </w:r>
      <w:proofErr w:type="gramEnd"/>
      <w:r>
        <w:rPr>
          <w:rFonts w:ascii="Times New Roman" w:hAnsi="Times New Roman"/>
          <w:spacing w:val="-2"/>
          <w:sz w:val="28"/>
          <w:szCs w:val="28"/>
        </w:rPr>
        <w:t xml:space="preserve">ідготовки фахівців, які будуть забезпечувати  реалізацію оптимального </w:t>
      </w:r>
      <w:r w:rsidRPr="00F2042F">
        <w:rPr>
          <w:rFonts w:ascii="Times New Roman" w:hAnsi="Times New Roman"/>
          <w:spacing w:val="-2"/>
          <w:sz w:val="28"/>
          <w:szCs w:val="28"/>
        </w:rPr>
        <w:t xml:space="preserve">розвитку </w:t>
      </w:r>
      <w:r>
        <w:rPr>
          <w:rFonts w:ascii="Times New Roman" w:hAnsi="Times New Roman"/>
          <w:spacing w:val="-2"/>
          <w:sz w:val="28"/>
          <w:szCs w:val="28"/>
        </w:rPr>
        <w:t xml:space="preserve">їх </w:t>
      </w:r>
      <w:r w:rsidRPr="00F2042F">
        <w:rPr>
          <w:rFonts w:ascii="Times New Roman" w:hAnsi="Times New Roman"/>
          <w:spacing w:val="-2"/>
          <w:sz w:val="28"/>
          <w:szCs w:val="28"/>
        </w:rPr>
        <w:t>рухових умінь і навичок, фізичних якостей</w:t>
      </w:r>
      <w:r>
        <w:rPr>
          <w:rFonts w:ascii="Times New Roman" w:hAnsi="Times New Roman"/>
          <w:spacing w:val="-2"/>
          <w:sz w:val="28"/>
          <w:szCs w:val="28"/>
        </w:rPr>
        <w:t>,</w:t>
      </w:r>
      <w:r w:rsidRPr="00F2042F">
        <w:rPr>
          <w:rFonts w:ascii="Times New Roman" w:hAnsi="Times New Roman"/>
          <w:spacing w:val="-2"/>
          <w:sz w:val="28"/>
          <w:szCs w:val="28"/>
        </w:rPr>
        <w:t xml:space="preserve"> нервово-м’язової працездатності й психоемоційної стабільності</w:t>
      </w:r>
      <w:r>
        <w:rPr>
          <w:rFonts w:ascii="Times New Roman" w:hAnsi="Times New Roman"/>
          <w:spacing w:val="-2"/>
          <w:sz w:val="28"/>
          <w:szCs w:val="28"/>
        </w:rPr>
        <w:t>,</w:t>
      </w:r>
      <w:r w:rsidRPr="00F2042F">
        <w:rPr>
          <w:rFonts w:ascii="Times New Roman" w:hAnsi="Times New Roman"/>
          <w:spacing w:val="-2"/>
          <w:sz w:val="28"/>
          <w:szCs w:val="28"/>
        </w:rPr>
        <w:t xml:space="preserve"> поз</w:t>
      </w:r>
      <w:r>
        <w:rPr>
          <w:rFonts w:ascii="Times New Roman" w:hAnsi="Times New Roman"/>
          <w:spacing w:val="-2"/>
          <w:sz w:val="28"/>
          <w:szCs w:val="28"/>
        </w:rPr>
        <w:t>итивної мотивації відносно обра</w:t>
      </w:r>
      <w:r w:rsidRPr="00F2042F">
        <w:rPr>
          <w:rFonts w:ascii="Times New Roman" w:hAnsi="Times New Roman"/>
          <w:spacing w:val="-2"/>
          <w:sz w:val="28"/>
          <w:szCs w:val="28"/>
        </w:rPr>
        <w:t>ного фаху, професійно-прикладного фізичного виховання т</w:t>
      </w:r>
      <w:r>
        <w:rPr>
          <w:rFonts w:ascii="Times New Roman" w:hAnsi="Times New Roman"/>
          <w:spacing w:val="-2"/>
          <w:sz w:val="28"/>
          <w:szCs w:val="28"/>
        </w:rPr>
        <w:t>а здорового способу життя, «Я</w:t>
      </w:r>
      <w:proofErr w:type="gramStart"/>
      <w:r>
        <w:rPr>
          <w:rFonts w:ascii="Times New Roman" w:hAnsi="Times New Roman"/>
          <w:spacing w:val="-2"/>
          <w:sz w:val="28"/>
          <w:szCs w:val="28"/>
        </w:rPr>
        <w:t>»-</w:t>
      </w:r>
      <w:proofErr w:type="gramEnd"/>
      <w:r w:rsidRPr="00F2042F">
        <w:rPr>
          <w:rFonts w:ascii="Times New Roman" w:hAnsi="Times New Roman"/>
          <w:spacing w:val="-2"/>
          <w:sz w:val="28"/>
          <w:szCs w:val="28"/>
        </w:rPr>
        <w:t xml:space="preserve">концепції </w:t>
      </w:r>
      <w:r>
        <w:rPr>
          <w:rFonts w:ascii="Times New Roman" w:hAnsi="Times New Roman"/>
          <w:spacing w:val="-2"/>
          <w:sz w:val="28"/>
          <w:szCs w:val="28"/>
        </w:rPr>
        <w:t xml:space="preserve">особистості </w:t>
      </w:r>
      <w:r w:rsidR="00023903" w:rsidRPr="007C403F">
        <w:rPr>
          <w:rFonts w:ascii="Times New Roman" w:hAnsi="Times New Roman" w:cs="Times New Roman"/>
          <w:sz w:val="28"/>
          <w:szCs w:val="28"/>
        </w:rPr>
        <w:sym w:font="Symbol" w:char="005B"/>
      </w:r>
      <w:r w:rsidR="001874D8">
        <w:rPr>
          <w:rFonts w:ascii="Times New Roman" w:hAnsi="Times New Roman" w:cs="Times New Roman"/>
          <w:sz w:val="28"/>
          <w:szCs w:val="28"/>
        </w:rPr>
        <w:t>8</w:t>
      </w:r>
      <w:r w:rsidR="00023903" w:rsidRPr="00023903">
        <w:rPr>
          <w:rFonts w:ascii="Times New Roman" w:hAnsi="Times New Roman" w:cs="Times New Roman"/>
          <w:sz w:val="28"/>
          <w:szCs w:val="28"/>
        </w:rPr>
        <w:t>, с.</w:t>
      </w:r>
      <w:r w:rsidR="00E25D45">
        <w:rPr>
          <w:rFonts w:ascii="Times New Roman" w:hAnsi="Times New Roman" w:cs="Times New Roman"/>
          <w:sz w:val="28"/>
          <w:szCs w:val="28"/>
          <w:lang w:val="en-US"/>
        </w:rPr>
        <w:t xml:space="preserve"> </w:t>
      </w:r>
      <w:r w:rsidR="00023903">
        <w:rPr>
          <w:rFonts w:ascii="Times New Roman" w:hAnsi="Times New Roman" w:cs="Times New Roman"/>
          <w:sz w:val="28"/>
          <w:szCs w:val="28"/>
        </w:rPr>
        <w:t>9</w:t>
      </w:r>
      <w:r w:rsidR="00023903" w:rsidRPr="007C403F">
        <w:rPr>
          <w:rFonts w:ascii="Times New Roman" w:hAnsi="Times New Roman" w:cs="Times New Roman"/>
          <w:sz w:val="28"/>
          <w:szCs w:val="28"/>
        </w:rPr>
        <w:sym w:font="Symbol" w:char="005D"/>
      </w:r>
      <w:r w:rsidR="00023903" w:rsidRPr="007C403F">
        <w:rPr>
          <w:rFonts w:ascii="Times New Roman" w:hAnsi="Times New Roman" w:cs="Times New Roman"/>
          <w:sz w:val="28"/>
          <w:szCs w:val="28"/>
        </w:rPr>
        <w:t>.</w:t>
      </w:r>
    </w:p>
    <w:p w:rsidR="00D070CA" w:rsidRDefault="003313FC" w:rsidP="00D070CA">
      <w:pPr>
        <w:pStyle w:val="125"/>
        <w:rPr>
          <w:color w:val="000000"/>
          <w:szCs w:val="28"/>
          <w:lang w:val="uk-UA"/>
        </w:rPr>
      </w:pPr>
      <w:r w:rsidRPr="0095760A">
        <w:rPr>
          <w:color w:val="000000"/>
          <w:szCs w:val="28"/>
        </w:rPr>
        <w:t xml:space="preserve">У цьому ж контексті важливо процитувати </w:t>
      </w:r>
      <w:r w:rsidR="00434F77">
        <w:rPr>
          <w:color w:val="000000"/>
          <w:szCs w:val="28"/>
        </w:rPr>
        <w:t>М.</w:t>
      </w:r>
      <w:r w:rsidR="00434F77">
        <w:rPr>
          <w:color w:val="000000"/>
          <w:szCs w:val="28"/>
          <w:lang w:val="uk-UA"/>
        </w:rPr>
        <w:t> </w:t>
      </w:r>
      <w:r w:rsidRPr="00434F77">
        <w:rPr>
          <w:color w:val="000000"/>
          <w:szCs w:val="28"/>
          <w:lang w:val="uk-UA"/>
        </w:rPr>
        <w:t>Філіппова, який стверджу</w:t>
      </w:r>
      <w:proofErr w:type="gramStart"/>
      <w:r w:rsidRPr="00434F77">
        <w:rPr>
          <w:color w:val="000000"/>
          <w:szCs w:val="28"/>
          <w:lang w:val="uk-UA"/>
        </w:rPr>
        <w:t>є,</w:t>
      </w:r>
      <w:proofErr w:type="gramEnd"/>
      <w:r w:rsidRPr="00434F77">
        <w:rPr>
          <w:color w:val="000000"/>
          <w:szCs w:val="28"/>
          <w:lang w:val="uk-UA"/>
        </w:rPr>
        <w:t xml:space="preserve"> що кожна людина в кон</w:t>
      </w:r>
      <w:r w:rsidR="00434F77">
        <w:rPr>
          <w:color w:val="000000"/>
          <w:szCs w:val="28"/>
          <w:lang w:val="uk-UA"/>
        </w:rPr>
        <w:t xml:space="preserve">кретних умовах життєдіяльності </w:t>
      </w:r>
      <w:r w:rsidRPr="00434F77">
        <w:rPr>
          <w:color w:val="000000"/>
          <w:szCs w:val="28"/>
          <w:lang w:val="uk-UA"/>
        </w:rPr>
        <w:t xml:space="preserve">відповідає на різноманітні подразники різною фізіологічною реакцією. </w:t>
      </w:r>
      <w:r>
        <w:rPr>
          <w:color w:val="000000"/>
          <w:szCs w:val="28"/>
        </w:rPr>
        <w:t xml:space="preserve">Ця індивідуальність залежить від психофізіологічних властивостей людини: нервово-емоційної </w:t>
      </w:r>
      <w:proofErr w:type="gramStart"/>
      <w:r>
        <w:rPr>
          <w:color w:val="000000"/>
          <w:szCs w:val="28"/>
        </w:rPr>
        <w:t>ст</w:t>
      </w:r>
      <w:proofErr w:type="gramEnd"/>
      <w:r>
        <w:rPr>
          <w:color w:val="000000"/>
          <w:szCs w:val="28"/>
        </w:rPr>
        <w:t xml:space="preserve">ійкості, врівноваженості нервових процесів, розумової та фізичної працездатності, витривалості, тощо. У процесі навчання, виховання та спеціальних тренувань одні психофізіологічні властивості можуть розвиватися і вдосконалюватися, інші – досить </w:t>
      </w:r>
      <w:proofErr w:type="gramStart"/>
      <w:r>
        <w:rPr>
          <w:color w:val="000000"/>
          <w:szCs w:val="28"/>
        </w:rPr>
        <w:t>ст</w:t>
      </w:r>
      <w:proofErr w:type="gramEnd"/>
      <w:r>
        <w:rPr>
          <w:color w:val="000000"/>
          <w:szCs w:val="28"/>
        </w:rPr>
        <w:t xml:space="preserve">ійкі й потребують для свого розвитку значного часу, а такі, як типологічні властивості вищої нервової діяльності, зберігають індивідуальні ознаки й особливості упродовж всього життя </w:t>
      </w:r>
      <w:r w:rsidRPr="00CF13D3">
        <w:rPr>
          <w:szCs w:val="28"/>
        </w:rPr>
        <w:sym w:font="Symbol" w:char="005B"/>
      </w:r>
      <w:r>
        <w:rPr>
          <w:szCs w:val="28"/>
        </w:rPr>
        <w:t>1</w:t>
      </w:r>
      <w:r w:rsidR="00BC7746">
        <w:rPr>
          <w:szCs w:val="28"/>
          <w:lang w:val="uk-UA"/>
        </w:rPr>
        <w:t>2</w:t>
      </w:r>
      <w:r w:rsidRPr="00CF13D3">
        <w:rPr>
          <w:szCs w:val="28"/>
        </w:rPr>
        <w:t>, с.</w:t>
      </w:r>
      <w:r w:rsidR="00E25D45">
        <w:rPr>
          <w:szCs w:val="28"/>
          <w:lang w:val="en-US"/>
        </w:rPr>
        <w:t xml:space="preserve"> </w:t>
      </w:r>
      <w:r>
        <w:rPr>
          <w:szCs w:val="28"/>
        </w:rPr>
        <w:t>7</w:t>
      </w:r>
      <w:r w:rsidRPr="00CF13D3">
        <w:rPr>
          <w:szCs w:val="28"/>
        </w:rPr>
        <w:sym w:font="Symbol" w:char="005D"/>
      </w:r>
      <w:r>
        <w:rPr>
          <w:color w:val="000000"/>
          <w:szCs w:val="28"/>
        </w:rPr>
        <w:t>.</w:t>
      </w:r>
    </w:p>
    <w:p w:rsidR="00356EA3" w:rsidRPr="00D070CA" w:rsidRDefault="009705FF" w:rsidP="00D070CA">
      <w:pPr>
        <w:pStyle w:val="125"/>
        <w:rPr>
          <w:color w:val="000000"/>
          <w:szCs w:val="28"/>
          <w:lang w:val="uk-UA"/>
        </w:rPr>
      </w:pPr>
      <w:r>
        <w:rPr>
          <w:szCs w:val="28"/>
          <w:shd w:val="clear" w:color="auto" w:fill="F7F7F2"/>
        </w:rPr>
        <w:t>Вивча</w:t>
      </w:r>
      <w:r w:rsidR="00356EA3" w:rsidRPr="008F100E">
        <w:rPr>
          <w:szCs w:val="28"/>
          <w:shd w:val="clear" w:color="auto" w:fill="F7F7F2"/>
        </w:rPr>
        <w:t xml:space="preserve">ючи особистість педагога </w:t>
      </w:r>
      <w:r w:rsidR="00434F77">
        <w:rPr>
          <w:szCs w:val="28"/>
        </w:rPr>
        <w:t>В.</w:t>
      </w:r>
      <w:r w:rsidR="00434F77">
        <w:rPr>
          <w:szCs w:val="28"/>
          <w:lang w:val="uk-UA"/>
        </w:rPr>
        <w:t> </w:t>
      </w:r>
      <w:r w:rsidR="00434F77">
        <w:rPr>
          <w:szCs w:val="28"/>
        </w:rPr>
        <w:t>Симоненко, М.</w:t>
      </w:r>
      <w:r w:rsidR="00434F77">
        <w:rPr>
          <w:szCs w:val="28"/>
          <w:lang w:val="uk-UA"/>
        </w:rPr>
        <w:t> </w:t>
      </w:r>
      <w:r w:rsidR="00356EA3" w:rsidRPr="008F100E">
        <w:rPr>
          <w:szCs w:val="28"/>
        </w:rPr>
        <w:t>Ретивих в його</w:t>
      </w:r>
      <w:r w:rsidR="00356EA3">
        <w:rPr>
          <w:color w:val="2A2723"/>
          <w:szCs w:val="28"/>
        </w:rPr>
        <w:t xml:space="preserve"> </w:t>
      </w:r>
      <w:proofErr w:type="gramStart"/>
      <w:r w:rsidR="00434F77">
        <w:rPr>
          <w:szCs w:val="28"/>
        </w:rPr>
        <w:t>п</w:t>
      </w:r>
      <w:proofErr w:type="gramEnd"/>
      <w:r w:rsidR="00434F77">
        <w:rPr>
          <w:szCs w:val="28"/>
        </w:rPr>
        <w:t xml:space="preserve">ідструктуру </w:t>
      </w:r>
      <w:r w:rsidR="00356EA3">
        <w:rPr>
          <w:szCs w:val="28"/>
        </w:rPr>
        <w:t>включали властивості, які характеризували особливості психофізіологічної сутності особистості педагога, та залежали  від особливостей типу вищої нервової діяльності, темпераменту, індивідуальних рис характеру, здатності до саморегуляції, від своєрідності проц</w:t>
      </w:r>
      <w:r w:rsidR="00434F77">
        <w:rPr>
          <w:szCs w:val="28"/>
        </w:rPr>
        <w:t xml:space="preserve">есів збудження та гальмування. </w:t>
      </w:r>
      <w:r w:rsidR="00356EA3">
        <w:rPr>
          <w:szCs w:val="28"/>
        </w:rPr>
        <w:t xml:space="preserve">До таких властивостей науковці запропонували відносити </w:t>
      </w:r>
      <w:r w:rsidR="00356EA3" w:rsidRPr="00311005">
        <w:rPr>
          <w:szCs w:val="28"/>
          <w:shd w:val="clear" w:color="auto" w:fill="F7F7F2"/>
        </w:rPr>
        <w:t>зорово-рухов</w:t>
      </w:r>
      <w:r w:rsidR="00356EA3">
        <w:rPr>
          <w:szCs w:val="28"/>
          <w:shd w:val="clear" w:color="auto" w:fill="F7F7F2"/>
        </w:rPr>
        <w:t>у</w:t>
      </w:r>
      <w:r w:rsidR="00356EA3" w:rsidRPr="00311005">
        <w:rPr>
          <w:szCs w:val="28"/>
          <w:shd w:val="clear" w:color="auto" w:fill="F7F7F2"/>
        </w:rPr>
        <w:t xml:space="preserve"> координаці</w:t>
      </w:r>
      <w:r w:rsidR="00356EA3">
        <w:rPr>
          <w:szCs w:val="28"/>
          <w:shd w:val="clear" w:color="auto" w:fill="F7F7F2"/>
        </w:rPr>
        <w:t>ю</w:t>
      </w:r>
      <w:r w:rsidR="00356EA3" w:rsidRPr="00311005">
        <w:rPr>
          <w:szCs w:val="28"/>
          <w:shd w:val="clear" w:color="auto" w:fill="F7F7F2"/>
        </w:rPr>
        <w:t>, окомір, нейротизм, екстраверсі</w:t>
      </w:r>
      <w:r w:rsidR="00356EA3">
        <w:rPr>
          <w:szCs w:val="28"/>
          <w:shd w:val="clear" w:color="auto" w:fill="F7F7F2"/>
        </w:rPr>
        <w:t>ю</w:t>
      </w:r>
      <w:r w:rsidR="00356EA3" w:rsidRPr="00311005">
        <w:rPr>
          <w:szCs w:val="28"/>
          <w:shd w:val="clear" w:color="auto" w:fill="F7F7F2"/>
        </w:rPr>
        <w:t>, реактивність, енергетизм, здатність образно мислити, уваг</w:t>
      </w:r>
      <w:r w:rsidR="00356EA3">
        <w:rPr>
          <w:szCs w:val="28"/>
          <w:shd w:val="clear" w:color="auto" w:fill="F7F7F2"/>
        </w:rPr>
        <w:t>у</w:t>
      </w:r>
      <w:r w:rsidR="00356EA3" w:rsidRPr="00311005">
        <w:rPr>
          <w:szCs w:val="28"/>
          <w:shd w:val="clear" w:color="auto" w:fill="F7F7F2"/>
        </w:rPr>
        <w:t>, спостережливість, інтуїці</w:t>
      </w:r>
      <w:r w:rsidR="00356EA3">
        <w:rPr>
          <w:szCs w:val="28"/>
          <w:shd w:val="clear" w:color="auto" w:fill="F7F7F2"/>
        </w:rPr>
        <w:t>ю</w:t>
      </w:r>
      <w:r w:rsidR="00356EA3" w:rsidRPr="00311005">
        <w:rPr>
          <w:szCs w:val="28"/>
          <w:shd w:val="clear" w:color="auto" w:fill="F7F7F2"/>
        </w:rPr>
        <w:t>, володіння мі</w:t>
      </w:r>
      <w:proofErr w:type="gramStart"/>
      <w:r w:rsidR="00356EA3" w:rsidRPr="00311005">
        <w:rPr>
          <w:szCs w:val="28"/>
          <w:shd w:val="clear" w:color="auto" w:fill="F7F7F2"/>
        </w:rPr>
        <w:t>м</w:t>
      </w:r>
      <w:proofErr w:type="gramEnd"/>
      <w:r w:rsidR="00356EA3" w:rsidRPr="00311005">
        <w:rPr>
          <w:szCs w:val="28"/>
          <w:shd w:val="clear" w:color="auto" w:fill="F7F7F2"/>
        </w:rPr>
        <w:t>ікою і пантомімікою</w:t>
      </w:r>
      <w:r w:rsidR="00EB1DF0">
        <w:rPr>
          <w:szCs w:val="28"/>
          <w:shd w:val="clear" w:color="auto" w:fill="F7F7F2"/>
        </w:rPr>
        <w:t xml:space="preserve"> </w:t>
      </w:r>
      <w:r w:rsidR="00356EA3" w:rsidRPr="00311005">
        <w:rPr>
          <w:szCs w:val="28"/>
        </w:rPr>
        <w:sym w:font="Symbol" w:char="005B"/>
      </w:r>
      <w:r w:rsidR="001874D8">
        <w:rPr>
          <w:szCs w:val="28"/>
        </w:rPr>
        <w:t>7</w:t>
      </w:r>
      <w:r w:rsidR="00356EA3" w:rsidRPr="00311005">
        <w:rPr>
          <w:szCs w:val="28"/>
        </w:rPr>
        <w:t>, с.</w:t>
      </w:r>
      <w:r w:rsidR="00E25D45">
        <w:rPr>
          <w:szCs w:val="28"/>
          <w:lang w:val="en-US"/>
        </w:rPr>
        <w:t xml:space="preserve"> </w:t>
      </w:r>
      <w:r w:rsidR="00356EA3" w:rsidRPr="00311005">
        <w:rPr>
          <w:szCs w:val="28"/>
        </w:rPr>
        <w:t>24</w:t>
      </w:r>
      <w:r w:rsidR="00356EA3" w:rsidRPr="00311005">
        <w:rPr>
          <w:szCs w:val="28"/>
        </w:rPr>
        <w:sym w:font="Symbol" w:char="005D"/>
      </w:r>
      <w:r w:rsidR="00EB1DF0">
        <w:rPr>
          <w:szCs w:val="28"/>
        </w:rPr>
        <w:t>.</w:t>
      </w:r>
    </w:p>
    <w:p w:rsidR="00BA02A6" w:rsidRPr="00EB1DF0" w:rsidRDefault="00BA02A6" w:rsidP="001613FE">
      <w:pPr>
        <w:pStyle w:val="125"/>
        <w:rPr>
          <w:color w:val="000000"/>
          <w:szCs w:val="28"/>
        </w:rPr>
      </w:pPr>
      <w:r>
        <w:rPr>
          <w:color w:val="000000"/>
          <w:szCs w:val="28"/>
        </w:rPr>
        <w:lastRenderedPageBreak/>
        <w:t xml:space="preserve">Отже, </w:t>
      </w:r>
      <w:r w:rsidR="00434F77" w:rsidRPr="00D070CA">
        <w:rPr>
          <w:szCs w:val="28"/>
          <w:lang w:val="uk-UA"/>
        </w:rPr>
        <w:t>стислий</w:t>
      </w:r>
      <w:r w:rsidRPr="00434F77">
        <w:rPr>
          <w:color w:val="FF0000"/>
          <w:szCs w:val="28"/>
        </w:rPr>
        <w:t xml:space="preserve"> </w:t>
      </w:r>
      <w:r>
        <w:rPr>
          <w:color w:val="000000"/>
          <w:szCs w:val="28"/>
        </w:rPr>
        <w:t>аналіз структурних елементів психо</w:t>
      </w:r>
      <w:r w:rsidR="003A6073">
        <w:rPr>
          <w:color w:val="000000"/>
          <w:szCs w:val="28"/>
        </w:rPr>
        <w:t>фізіологічних</w:t>
      </w:r>
      <w:r>
        <w:rPr>
          <w:color w:val="000000"/>
          <w:szCs w:val="28"/>
        </w:rPr>
        <w:t xml:space="preserve"> </w:t>
      </w:r>
      <w:r w:rsidR="003A6073">
        <w:rPr>
          <w:color w:val="000000"/>
          <w:szCs w:val="28"/>
        </w:rPr>
        <w:t>властивостей</w:t>
      </w:r>
      <w:r>
        <w:rPr>
          <w:color w:val="000000"/>
          <w:szCs w:val="28"/>
        </w:rPr>
        <w:t xml:space="preserve"> показу</w:t>
      </w:r>
      <w:proofErr w:type="gramStart"/>
      <w:r>
        <w:rPr>
          <w:color w:val="000000"/>
          <w:szCs w:val="28"/>
        </w:rPr>
        <w:t>є,</w:t>
      </w:r>
      <w:proofErr w:type="gramEnd"/>
      <w:r>
        <w:rPr>
          <w:color w:val="000000"/>
          <w:szCs w:val="28"/>
        </w:rPr>
        <w:t xml:space="preserve"> що вони є основою формування індивідуального стилю діяльності </w:t>
      </w:r>
      <w:r w:rsidR="00F40ED8">
        <w:rPr>
          <w:color w:val="000000"/>
          <w:szCs w:val="28"/>
        </w:rPr>
        <w:t>фахівців</w:t>
      </w:r>
      <w:r>
        <w:rPr>
          <w:color w:val="000000"/>
          <w:szCs w:val="28"/>
        </w:rPr>
        <w:t>.</w:t>
      </w:r>
      <w:r w:rsidR="00F40ED8">
        <w:rPr>
          <w:color w:val="000000"/>
          <w:szCs w:val="28"/>
        </w:rPr>
        <w:t xml:space="preserve"> </w:t>
      </w:r>
      <w:r w:rsidR="00C966A1" w:rsidRPr="00EB1DF0">
        <w:rPr>
          <w:color w:val="000000"/>
          <w:szCs w:val="28"/>
        </w:rPr>
        <w:t>У кожній професії можна виділити свої</w:t>
      </w:r>
      <w:r w:rsidR="000B25CE" w:rsidRPr="00EB1DF0">
        <w:rPr>
          <w:color w:val="000000"/>
          <w:szCs w:val="28"/>
        </w:rPr>
        <w:t>,</w:t>
      </w:r>
      <w:r w:rsidR="00C966A1" w:rsidRPr="00EB1DF0">
        <w:rPr>
          <w:color w:val="000000"/>
          <w:szCs w:val="28"/>
        </w:rPr>
        <w:t xml:space="preserve"> специфічні</w:t>
      </w:r>
      <w:r w:rsidR="00F40ED8" w:rsidRPr="00EB1DF0">
        <w:rPr>
          <w:color w:val="000000"/>
          <w:szCs w:val="28"/>
        </w:rPr>
        <w:t xml:space="preserve"> психо</w:t>
      </w:r>
      <w:r w:rsidR="000B25CE" w:rsidRPr="00EB1DF0">
        <w:rPr>
          <w:color w:val="000000"/>
          <w:szCs w:val="28"/>
        </w:rPr>
        <w:t>фізіол</w:t>
      </w:r>
      <w:r w:rsidR="00C966A1" w:rsidRPr="00EB1DF0">
        <w:rPr>
          <w:color w:val="000000"/>
          <w:szCs w:val="28"/>
        </w:rPr>
        <w:t>огічні властивості</w:t>
      </w:r>
      <w:r w:rsidR="00F40ED8" w:rsidRPr="00EB1DF0">
        <w:rPr>
          <w:color w:val="000000"/>
          <w:szCs w:val="28"/>
        </w:rPr>
        <w:t xml:space="preserve"> особистості</w:t>
      </w:r>
      <w:r w:rsidR="00434F77">
        <w:rPr>
          <w:color w:val="000000"/>
          <w:szCs w:val="28"/>
        </w:rPr>
        <w:t xml:space="preserve"> фахівця, </w:t>
      </w:r>
      <w:r w:rsidR="00434F77" w:rsidRPr="00D070CA">
        <w:rPr>
          <w:szCs w:val="28"/>
          <w:lang w:val="uk-UA"/>
        </w:rPr>
        <w:t>що</w:t>
      </w:r>
      <w:r w:rsidR="00C966A1" w:rsidRPr="00EB1DF0">
        <w:rPr>
          <w:color w:val="000000"/>
          <w:szCs w:val="28"/>
        </w:rPr>
        <w:t xml:space="preserve"> дозволять </w:t>
      </w:r>
      <w:r w:rsidR="00A00B16" w:rsidRPr="00EB1DF0">
        <w:rPr>
          <w:color w:val="000000"/>
          <w:szCs w:val="28"/>
        </w:rPr>
        <w:t xml:space="preserve">якісно і безпечно </w:t>
      </w:r>
      <w:r w:rsidR="00C966A1" w:rsidRPr="00EB1DF0">
        <w:rPr>
          <w:color w:val="000000"/>
          <w:szCs w:val="28"/>
        </w:rPr>
        <w:t>виконувати</w:t>
      </w:r>
      <w:r w:rsidR="00A00B16" w:rsidRPr="00EB1DF0">
        <w:rPr>
          <w:color w:val="000000"/>
          <w:szCs w:val="28"/>
        </w:rPr>
        <w:t xml:space="preserve"> необхідний обсяг робіт.</w:t>
      </w:r>
      <w:r w:rsidR="00C966A1" w:rsidRPr="00EB1DF0">
        <w:rPr>
          <w:color w:val="000000"/>
          <w:szCs w:val="28"/>
        </w:rPr>
        <w:t xml:space="preserve"> </w:t>
      </w:r>
      <w:r w:rsidR="00F40ED8" w:rsidRPr="00EB1DF0">
        <w:rPr>
          <w:color w:val="000000"/>
          <w:szCs w:val="28"/>
        </w:rPr>
        <w:t xml:space="preserve"> </w:t>
      </w:r>
    </w:p>
    <w:p w:rsidR="00A03744" w:rsidRDefault="00A03744" w:rsidP="001613FE">
      <w:pPr>
        <w:pStyle w:val="125"/>
        <w:rPr>
          <w:color w:val="000000"/>
          <w:szCs w:val="28"/>
        </w:rPr>
      </w:pPr>
      <w:r w:rsidRPr="00EB1DF0">
        <w:rPr>
          <w:color w:val="000000"/>
          <w:szCs w:val="28"/>
        </w:rPr>
        <w:t xml:space="preserve">Специфіка праці в галузі ресторанного господарства вимагає високої швидкості протікання психічних процесів у </w:t>
      </w:r>
      <w:r w:rsidR="00434F77" w:rsidRPr="00D070CA">
        <w:rPr>
          <w:szCs w:val="28"/>
          <w:lang w:val="uk-UA"/>
        </w:rPr>
        <w:t>робітників</w:t>
      </w:r>
      <w:r w:rsidRPr="00D070CA">
        <w:rPr>
          <w:szCs w:val="28"/>
        </w:rPr>
        <w:t>,</w:t>
      </w:r>
      <w:r w:rsidRPr="00EB1DF0">
        <w:rPr>
          <w:color w:val="000000"/>
          <w:szCs w:val="28"/>
        </w:rPr>
        <w:t xml:space="preserve"> їх швидкої реакції, вміння орієнтуватися у складній обстановці, постійного контролю і самоконтролю</w:t>
      </w:r>
      <w:r w:rsidRPr="00434F77">
        <w:rPr>
          <w:color w:val="000000"/>
          <w:szCs w:val="28"/>
        </w:rPr>
        <w:t>.</w:t>
      </w:r>
      <w:r w:rsidR="00434F77" w:rsidRPr="00434F77">
        <w:rPr>
          <w:color w:val="000000"/>
          <w:szCs w:val="28"/>
        </w:rPr>
        <w:t xml:space="preserve"> </w:t>
      </w:r>
      <w:r w:rsidR="00D070CA" w:rsidRPr="00D070CA">
        <w:rPr>
          <w:szCs w:val="28"/>
          <w:lang w:val="uk-UA"/>
        </w:rPr>
        <w:t>Тому</w:t>
      </w:r>
      <w:r w:rsidR="00434F77" w:rsidRPr="00D070CA">
        <w:rPr>
          <w:szCs w:val="28"/>
          <w:lang w:val="uk-UA"/>
        </w:rPr>
        <w:t>,</w:t>
      </w:r>
      <w:r w:rsidR="000B04ED" w:rsidRPr="00434F77">
        <w:rPr>
          <w:color w:val="000000"/>
          <w:szCs w:val="28"/>
        </w:rPr>
        <w:t xml:space="preserve"> </w:t>
      </w:r>
      <w:r w:rsidR="00434F77">
        <w:rPr>
          <w:color w:val="000000"/>
          <w:szCs w:val="28"/>
          <w:lang w:val="uk-UA"/>
        </w:rPr>
        <w:t xml:space="preserve">під </w:t>
      </w:r>
      <w:r w:rsidR="00434F77">
        <w:rPr>
          <w:color w:val="000000"/>
          <w:szCs w:val="28"/>
        </w:rPr>
        <w:t>професійно значущ</w:t>
      </w:r>
      <w:r w:rsidR="00434F77">
        <w:rPr>
          <w:color w:val="000000"/>
          <w:szCs w:val="28"/>
          <w:lang w:val="uk-UA"/>
        </w:rPr>
        <w:t>ими</w:t>
      </w:r>
      <w:r w:rsidR="00434F77">
        <w:rPr>
          <w:color w:val="000000"/>
          <w:szCs w:val="28"/>
        </w:rPr>
        <w:t xml:space="preserve"> психофізіологічн</w:t>
      </w:r>
      <w:r w:rsidR="00434F77">
        <w:rPr>
          <w:color w:val="000000"/>
          <w:szCs w:val="28"/>
          <w:lang w:val="uk-UA"/>
        </w:rPr>
        <w:t xml:space="preserve">ими </w:t>
      </w:r>
      <w:r w:rsidR="00434F77">
        <w:rPr>
          <w:color w:val="000000"/>
          <w:szCs w:val="28"/>
        </w:rPr>
        <w:t>властивост</w:t>
      </w:r>
      <w:r w:rsidR="00434F77">
        <w:rPr>
          <w:color w:val="000000"/>
          <w:szCs w:val="28"/>
          <w:lang w:val="uk-UA"/>
        </w:rPr>
        <w:t>ями</w:t>
      </w:r>
      <w:r w:rsidR="00434F77">
        <w:rPr>
          <w:color w:val="000000"/>
          <w:szCs w:val="28"/>
        </w:rPr>
        <w:t xml:space="preserve"> </w:t>
      </w:r>
      <w:r w:rsidR="00434F77" w:rsidRPr="00D070CA">
        <w:rPr>
          <w:szCs w:val="28"/>
        </w:rPr>
        <w:t xml:space="preserve">ми </w:t>
      </w:r>
      <w:r w:rsidR="00434F77" w:rsidRPr="00D070CA">
        <w:rPr>
          <w:szCs w:val="28"/>
          <w:lang w:val="uk-UA"/>
        </w:rPr>
        <w:t>будемо розуміти</w:t>
      </w:r>
      <w:r w:rsidR="000B04ED" w:rsidRPr="00D070CA">
        <w:rPr>
          <w:szCs w:val="28"/>
        </w:rPr>
        <w:t xml:space="preserve"> </w:t>
      </w:r>
      <w:r w:rsidR="000B04ED" w:rsidRPr="00434F77">
        <w:rPr>
          <w:color w:val="000000"/>
          <w:szCs w:val="28"/>
        </w:rPr>
        <w:t xml:space="preserve">сукупність фізіологічних і </w:t>
      </w:r>
      <w:r w:rsidR="00795BDF" w:rsidRPr="00434F77">
        <w:rPr>
          <w:color w:val="000000"/>
          <w:szCs w:val="28"/>
        </w:rPr>
        <w:t>нейрофізіологічних</w:t>
      </w:r>
      <w:r w:rsidR="000B04ED" w:rsidRPr="00434F77">
        <w:rPr>
          <w:color w:val="000000"/>
          <w:szCs w:val="28"/>
        </w:rPr>
        <w:t xml:space="preserve"> механізмів психічних процесів, що обумовлюють ефективну діяльність кухарів.</w:t>
      </w:r>
      <w:r w:rsidR="000B04ED">
        <w:rPr>
          <w:color w:val="000000"/>
          <w:szCs w:val="28"/>
        </w:rPr>
        <w:t xml:space="preserve"> </w:t>
      </w:r>
    </w:p>
    <w:p w:rsidR="009F28F0" w:rsidRPr="00356EA3" w:rsidRDefault="002C087C" w:rsidP="001613FE">
      <w:pPr>
        <w:keepNext/>
        <w:spacing w:after="0" w:line="360" w:lineRule="auto"/>
        <w:ind w:firstLine="709"/>
        <w:jc w:val="both"/>
        <w:rPr>
          <w:rFonts w:ascii="Times New Roman" w:hAnsi="Times New Roman"/>
          <w:spacing w:val="-2"/>
          <w:sz w:val="28"/>
          <w:szCs w:val="28"/>
          <w:lang w:eastAsia="uk-UA"/>
        </w:rPr>
      </w:pPr>
      <w:r w:rsidRPr="00F15612">
        <w:rPr>
          <w:rFonts w:ascii="Times New Roman" w:hAnsi="Times New Roman"/>
          <w:b/>
          <w:sz w:val="28"/>
          <w:szCs w:val="28"/>
        </w:rPr>
        <w:t>Мета статті</w:t>
      </w:r>
      <w:r w:rsidRPr="00F15612">
        <w:rPr>
          <w:szCs w:val="28"/>
        </w:rPr>
        <w:t xml:space="preserve"> </w:t>
      </w:r>
      <w:r w:rsidRPr="00201459">
        <w:rPr>
          <w:rFonts w:ascii="Times New Roman" w:hAnsi="Times New Roman"/>
          <w:spacing w:val="-2"/>
          <w:sz w:val="28"/>
          <w:szCs w:val="28"/>
          <w:lang w:eastAsia="uk-UA"/>
        </w:rPr>
        <w:t xml:space="preserve">полягає </w:t>
      </w:r>
      <w:r w:rsidR="00434F77" w:rsidRPr="00D070CA">
        <w:rPr>
          <w:rFonts w:ascii="Times New Roman" w:hAnsi="Times New Roman"/>
          <w:spacing w:val="-2"/>
          <w:sz w:val="28"/>
          <w:szCs w:val="28"/>
          <w:lang w:val="uk-UA" w:eastAsia="uk-UA"/>
        </w:rPr>
        <w:t>у виявленні та</w:t>
      </w:r>
      <w:r w:rsidRPr="00434F77">
        <w:rPr>
          <w:rFonts w:ascii="Times New Roman" w:hAnsi="Times New Roman"/>
          <w:color w:val="FF0000"/>
          <w:spacing w:val="-2"/>
          <w:sz w:val="28"/>
          <w:szCs w:val="28"/>
          <w:lang w:eastAsia="uk-UA"/>
        </w:rPr>
        <w:t xml:space="preserve"> </w:t>
      </w:r>
      <w:r w:rsidR="00E6069B">
        <w:rPr>
          <w:rFonts w:ascii="Times New Roman" w:hAnsi="Times New Roman"/>
          <w:spacing w:val="-2"/>
          <w:sz w:val="28"/>
          <w:szCs w:val="28"/>
          <w:lang w:eastAsia="uk-UA"/>
        </w:rPr>
        <w:t>характеристиці</w:t>
      </w:r>
      <w:r w:rsidR="00B460A3">
        <w:rPr>
          <w:rFonts w:ascii="Times New Roman" w:hAnsi="Times New Roman"/>
          <w:spacing w:val="-2"/>
          <w:sz w:val="28"/>
          <w:szCs w:val="28"/>
          <w:lang w:eastAsia="uk-UA"/>
        </w:rPr>
        <w:t xml:space="preserve"> набору</w:t>
      </w:r>
      <w:r w:rsidR="00E6069B">
        <w:rPr>
          <w:rFonts w:ascii="Times New Roman" w:hAnsi="Times New Roman"/>
          <w:spacing w:val="-2"/>
          <w:sz w:val="28"/>
          <w:szCs w:val="28"/>
          <w:lang w:eastAsia="uk-UA"/>
        </w:rPr>
        <w:t xml:space="preserve"> </w:t>
      </w:r>
      <w:r w:rsidR="0000177A">
        <w:rPr>
          <w:rFonts w:ascii="Times New Roman" w:hAnsi="Times New Roman"/>
          <w:spacing w:val="-2"/>
          <w:sz w:val="28"/>
          <w:szCs w:val="28"/>
        </w:rPr>
        <w:t xml:space="preserve">професійно </w:t>
      </w:r>
      <w:r>
        <w:rPr>
          <w:rFonts w:ascii="Times New Roman" w:hAnsi="Times New Roman"/>
          <w:spacing w:val="-2"/>
          <w:sz w:val="28"/>
          <w:szCs w:val="28"/>
        </w:rPr>
        <w:t>значущих психофізіологічних  властивостей</w:t>
      </w:r>
      <w:r w:rsidRPr="00201459">
        <w:rPr>
          <w:rFonts w:ascii="Times New Roman" w:hAnsi="Times New Roman"/>
          <w:spacing w:val="-2"/>
          <w:sz w:val="28"/>
          <w:szCs w:val="28"/>
          <w:lang w:eastAsia="uk-UA"/>
        </w:rPr>
        <w:t xml:space="preserve"> майбутніх кухарів</w:t>
      </w:r>
      <w:r w:rsidR="00434F77">
        <w:rPr>
          <w:rFonts w:ascii="Times New Roman" w:hAnsi="Times New Roman"/>
          <w:spacing w:val="-2"/>
          <w:sz w:val="28"/>
          <w:szCs w:val="28"/>
          <w:lang w:val="uk-UA" w:eastAsia="uk-UA"/>
        </w:rPr>
        <w:t xml:space="preserve">, </w:t>
      </w:r>
      <w:r w:rsidR="00434F77" w:rsidRPr="00D070CA">
        <w:rPr>
          <w:rFonts w:ascii="Times New Roman" w:hAnsi="Times New Roman"/>
          <w:spacing w:val="-2"/>
          <w:sz w:val="28"/>
          <w:szCs w:val="28"/>
          <w:lang w:val="uk-UA" w:eastAsia="uk-UA"/>
        </w:rPr>
        <w:t>які слід формувати</w:t>
      </w:r>
      <w:r w:rsidRPr="00D070CA">
        <w:rPr>
          <w:rFonts w:ascii="Times New Roman" w:hAnsi="Times New Roman"/>
          <w:spacing w:val="-2"/>
          <w:sz w:val="28"/>
          <w:szCs w:val="28"/>
          <w:lang w:eastAsia="uk-UA"/>
        </w:rPr>
        <w:t xml:space="preserve"> </w:t>
      </w:r>
      <w:proofErr w:type="gramStart"/>
      <w:r w:rsidR="00434F77" w:rsidRPr="00D070CA">
        <w:rPr>
          <w:rFonts w:ascii="Times New Roman" w:hAnsi="Times New Roman"/>
          <w:spacing w:val="-2"/>
          <w:sz w:val="28"/>
          <w:szCs w:val="28"/>
          <w:lang w:val="uk-UA" w:eastAsia="uk-UA"/>
        </w:rPr>
        <w:t>п</w:t>
      </w:r>
      <w:proofErr w:type="gramEnd"/>
      <w:r w:rsidR="00434F77" w:rsidRPr="00D070CA">
        <w:rPr>
          <w:rFonts w:ascii="Times New Roman" w:hAnsi="Times New Roman"/>
          <w:spacing w:val="-2"/>
          <w:sz w:val="28"/>
          <w:szCs w:val="28"/>
          <w:lang w:val="uk-UA" w:eastAsia="uk-UA"/>
        </w:rPr>
        <w:t>ід час</w:t>
      </w:r>
      <w:r w:rsidRPr="00D070CA">
        <w:rPr>
          <w:rFonts w:ascii="Times New Roman" w:hAnsi="Times New Roman"/>
          <w:spacing w:val="-2"/>
          <w:sz w:val="28"/>
          <w:szCs w:val="28"/>
          <w:lang w:eastAsia="uk-UA"/>
        </w:rPr>
        <w:t xml:space="preserve"> їх </w:t>
      </w:r>
      <w:r w:rsidRPr="00201459">
        <w:rPr>
          <w:rFonts w:ascii="Times New Roman" w:hAnsi="Times New Roman"/>
          <w:spacing w:val="-2"/>
          <w:sz w:val="28"/>
          <w:szCs w:val="28"/>
          <w:lang w:eastAsia="uk-UA"/>
        </w:rPr>
        <w:t>професійної підготовки.</w:t>
      </w:r>
    </w:p>
    <w:p w:rsidR="001F54FC" w:rsidRDefault="00481A82" w:rsidP="001613FE">
      <w:pPr>
        <w:pStyle w:val="125"/>
        <w:rPr>
          <w:spacing w:val="-2"/>
          <w:szCs w:val="28"/>
        </w:rPr>
      </w:pPr>
      <w:r w:rsidRPr="0000077B">
        <w:rPr>
          <w:b/>
          <w:szCs w:val="28"/>
        </w:rPr>
        <w:t xml:space="preserve">Виклад </w:t>
      </w:r>
      <w:r>
        <w:rPr>
          <w:b/>
          <w:szCs w:val="28"/>
        </w:rPr>
        <w:t>основного</w:t>
      </w:r>
      <w:r w:rsidRPr="0000077B">
        <w:rPr>
          <w:b/>
          <w:szCs w:val="28"/>
        </w:rPr>
        <w:t xml:space="preserve"> </w:t>
      </w:r>
      <w:proofErr w:type="gramStart"/>
      <w:r w:rsidRPr="0000077B">
        <w:rPr>
          <w:b/>
          <w:szCs w:val="28"/>
        </w:rPr>
        <w:t>матер</w:t>
      </w:r>
      <w:proofErr w:type="gramEnd"/>
      <w:r w:rsidRPr="0000077B">
        <w:rPr>
          <w:b/>
          <w:szCs w:val="28"/>
        </w:rPr>
        <w:t>іалу.</w:t>
      </w:r>
      <w:r>
        <w:rPr>
          <w:szCs w:val="28"/>
        </w:rPr>
        <w:t xml:space="preserve"> </w:t>
      </w:r>
      <w:r w:rsidR="00B443A9">
        <w:rPr>
          <w:szCs w:val="28"/>
        </w:rPr>
        <w:t>Необхідно констатувати, що п</w:t>
      </w:r>
      <w:r w:rsidR="001F54FC" w:rsidRPr="00B60C51">
        <w:rPr>
          <w:spacing w:val="-2"/>
          <w:szCs w:val="28"/>
        </w:rPr>
        <w:t xml:space="preserve">рофесія «Кухар» за ступенем важкості та напруженості </w:t>
      </w:r>
      <w:r w:rsidR="003539D1">
        <w:rPr>
          <w:spacing w:val="-2"/>
          <w:szCs w:val="28"/>
        </w:rPr>
        <w:t xml:space="preserve">праці </w:t>
      </w:r>
      <w:r w:rsidR="001F54FC">
        <w:rPr>
          <w:spacing w:val="-2"/>
          <w:szCs w:val="28"/>
        </w:rPr>
        <w:t xml:space="preserve">традиційно </w:t>
      </w:r>
      <w:r w:rsidR="001F54FC" w:rsidRPr="00B60C51">
        <w:rPr>
          <w:spacing w:val="-2"/>
          <w:szCs w:val="28"/>
        </w:rPr>
        <w:t>відноси</w:t>
      </w:r>
      <w:r w:rsidR="001F54FC">
        <w:rPr>
          <w:spacing w:val="-2"/>
          <w:szCs w:val="28"/>
        </w:rPr>
        <w:t>ться до професій</w:t>
      </w:r>
      <w:r w:rsidR="001F54FC" w:rsidRPr="00B60C51">
        <w:rPr>
          <w:spacing w:val="-2"/>
          <w:szCs w:val="28"/>
        </w:rPr>
        <w:t xml:space="preserve"> середньо</w:t>
      </w:r>
      <w:r w:rsidR="00434F77">
        <w:rPr>
          <w:spacing w:val="-2"/>
          <w:szCs w:val="28"/>
        </w:rPr>
        <w:t xml:space="preserve">го </w:t>
      </w:r>
      <w:proofErr w:type="gramStart"/>
      <w:r w:rsidR="00434F77">
        <w:rPr>
          <w:spacing w:val="-2"/>
          <w:szCs w:val="28"/>
        </w:rPr>
        <w:t>р</w:t>
      </w:r>
      <w:proofErr w:type="gramEnd"/>
      <w:r w:rsidR="00434F77">
        <w:rPr>
          <w:spacing w:val="-2"/>
          <w:szCs w:val="28"/>
        </w:rPr>
        <w:t>івня фізичного навантаження</w:t>
      </w:r>
      <w:r w:rsidR="00434F77">
        <w:rPr>
          <w:spacing w:val="-2"/>
          <w:szCs w:val="28"/>
          <w:lang w:val="uk-UA"/>
        </w:rPr>
        <w:t xml:space="preserve">, </w:t>
      </w:r>
      <w:r w:rsidR="00434F77" w:rsidRPr="003D35D8">
        <w:rPr>
          <w:spacing w:val="-2"/>
          <w:szCs w:val="28"/>
          <w:lang w:val="uk-UA"/>
        </w:rPr>
        <w:t>оскільки</w:t>
      </w:r>
      <w:r w:rsidR="001F54FC" w:rsidRPr="00B60C51">
        <w:rPr>
          <w:spacing w:val="-2"/>
          <w:szCs w:val="28"/>
        </w:rPr>
        <w:t xml:space="preserve"> </w:t>
      </w:r>
      <w:r w:rsidR="00434F77">
        <w:rPr>
          <w:spacing w:val="-2"/>
          <w:szCs w:val="28"/>
          <w:lang w:val="uk-UA"/>
        </w:rPr>
        <w:t xml:space="preserve">його </w:t>
      </w:r>
      <w:r w:rsidR="00E614AC">
        <w:rPr>
          <w:spacing w:val="-2"/>
          <w:szCs w:val="28"/>
        </w:rPr>
        <w:t>професійна діяльність</w:t>
      </w:r>
      <w:r w:rsidR="001F54FC">
        <w:rPr>
          <w:spacing w:val="-2"/>
          <w:szCs w:val="28"/>
        </w:rPr>
        <w:t xml:space="preserve"> </w:t>
      </w:r>
      <w:r w:rsidR="001F54FC" w:rsidRPr="003D35D8">
        <w:rPr>
          <w:spacing w:val="-2"/>
          <w:szCs w:val="28"/>
        </w:rPr>
        <w:t>супроводжується</w:t>
      </w:r>
      <w:r w:rsidR="001F54FC" w:rsidRPr="00B60C51">
        <w:rPr>
          <w:spacing w:val="-2"/>
          <w:szCs w:val="28"/>
        </w:rPr>
        <w:t xml:space="preserve"> висок</w:t>
      </w:r>
      <w:r w:rsidR="001F54FC">
        <w:rPr>
          <w:spacing w:val="-2"/>
          <w:szCs w:val="28"/>
        </w:rPr>
        <w:t>ою</w:t>
      </w:r>
      <w:r w:rsidR="001F54FC" w:rsidRPr="00B60C51">
        <w:rPr>
          <w:spacing w:val="-2"/>
          <w:szCs w:val="28"/>
        </w:rPr>
        <w:t xml:space="preserve"> температур</w:t>
      </w:r>
      <w:r w:rsidR="001F54FC">
        <w:rPr>
          <w:spacing w:val="-2"/>
          <w:szCs w:val="28"/>
        </w:rPr>
        <w:t>ою повітря в оточуючому середовищі</w:t>
      </w:r>
      <w:r w:rsidR="001F54FC" w:rsidRPr="00B60C51">
        <w:rPr>
          <w:spacing w:val="-2"/>
          <w:szCs w:val="28"/>
        </w:rPr>
        <w:t>, шум</w:t>
      </w:r>
      <w:r w:rsidR="001F54FC">
        <w:rPr>
          <w:spacing w:val="-2"/>
          <w:szCs w:val="28"/>
        </w:rPr>
        <w:t>ом</w:t>
      </w:r>
      <w:r w:rsidR="001F54FC" w:rsidRPr="00B60C51">
        <w:rPr>
          <w:spacing w:val="-2"/>
          <w:szCs w:val="28"/>
        </w:rPr>
        <w:t xml:space="preserve"> у цехах, </w:t>
      </w:r>
      <w:r w:rsidR="001F54FC">
        <w:rPr>
          <w:spacing w:val="-2"/>
          <w:szCs w:val="28"/>
        </w:rPr>
        <w:t xml:space="preserve">контактом </w:t>
      </w:r>
      <w:r w:rsidR="001F54FC" w:rsidRPr="00B60C51">
        <w:rPr>
          <w:spacing w:val="-2"/>
          <w:szCs w:val="28"/>
        </w:rPr>
        <w:t>з великою кількістю пахучих речовин</w:t>
      </w:r>
      <w:r w:rsidR="001F54FC">
        <w:rPr>
          <w:spacing w:val="-2"/>
          <w:szCs w:val="28"/>
        </w:rPr>
        <w:t>, роботою з</w:t>
      </w:r>
      <w:r w:rsidR="001F54FC" w:rsidRPr="00B60C51">
        <w:rPr>
          <w:spacing w:val="-2"/>
          <w:szCs w:val="28"/>
        </w:rPr>
        <w:t xml:space="preserve"> тепловим устаткуванням, емоційн</w:t>
      </w:r>
      <w:r w:rsidR="001F54FC">
        <w:rPr>
          <w:spacing w:val="-2"/>
          <w:szCs w:val="28"/>
        </w:rPr>
        <w:t>им</w:t>
      </w:r>
      <w:r w:rsidR="001F54FC" w:rsidRPr="00B60C51">
        <w:rPr>
          <w:spacing w:val="-2"/>
          <w:szCs w:val="28"/>
        </w:rPr>
        <w:t xml:space="preserve"> напружен</w:t>
      </w:r>
      <w:r w:rsidR="001F54FC">
        <w:rPr>
          <w:spacing w:val="-2"/>
          <w:szCs w:val="28"/>
        </w:rPr>
        <w:t>ням</w:t>
      </w:r>
      <w:r w:rsidR="003539D1">
        <w:rPr>
          <w:spacing w:val="-2"/>
          <w:szCs w:val="28"/>
        </w:rPr>
        <w:t xml:space="preserve"> тощо</w:t>
      </w:r>
      <w:r w:rsidR="001F54FC" w:rsidRPr="00B60C51">
        <w:rPr>
          <w:spacing w:val="-2"/>
          <w:szCs w:val="28"/>
        </w:rPr>
        <w:t xml:space="preserve">. </w:t>
      </w:r>
      <w:proofErr w:type="gramStart"/>
      <w:r w:rsidR="001F54FC" w:rsidRPr="00B60C51">
        <w:rPr>
          <w:spacing w:val="-2"/>
          <w:szCs w:val="28"/>
        </w:rPr>
        <w:t>Ц</w:t>
      </w:r>
      <w:proofErr w:type="gramEnd"/>
      <w:r w:rsidR="001F54FC" w:rsidRPr="00B60C51">
        <w:rPr>
          <w:spacing w:val="-2"/>
          <w:szCs w:val="28"/>
        </w:rPr>
        <w:t>і фактори викликають перенапруження і ризик помилок, навіть призводять до травматизму, перенагрів</w:t>
      </w:r>
      <w:r w:rsidR="001F54FC">
        <w:rPr>
          <w:spacing w:val="-2"/>
          <w:szCs w:val="28"/>
        </w:rPr>
        <w:t>ання</w:t>
      </w:r>
      <w:r w:rsidR="001F54FC" w:rsidRPr="00B60C51">
        <w:rPr>
          <w:spacing w:val="-2"/>
          <w:szCs w:val="28"/>
        </w:rPr>
        <w:t xml:space="preserve"> або переохолодження та алергічних захворювань</w:t>
      </w:r>
      <w:r w:rsidR="00434F77">
        <w:rPr>
          <w:spacing w:val="-2"/>
          <w:szCs w:val="28"/>
          <w:lang w:val="uk-UA"/>
        </w:rPr>
        <w:t xml:space="preserve"> </w:t>
      </w:r>
      <w:r w:rsidR="00434F77" w:rsidRPr="00C37F55">
        <w:rPr>
          <w:spacing w:val="-2"/>
          <w:szCs w:val="28"/>
          <w:lang w:val="uk-UA"/>
        </w:rPr>
        <w:t>працівників</w:t>
      </w:r>
      <w:r w:rsidR="001F54FC" w:rsidRPr="00B60C51">
        <w:rPr>
          <w:spacing w:val="-2"/>
          <w:szCs w:val="28"/>
        </w:rPr>
        <w:t>.</w:t>
      </w:r>
      <w:r w:rsidR="00AF3C8F">
        <w:rPr>
          <w:spacing w:val="-2"/>
          <w:szCs w:val="28"/>
        </w:rPr>
        <w:t xml:space="preserve"> Кінцевим результатом праці кухаря є високоякісні готові страви та кулінарні вироби. </w:t>
      </w:r>
      <w:proofErr w:type="gramStart"/>
      <w:r w:rsidR="00AF3C8F">
        <w:rPr>
          <w:spacing w:val="-2"/>
          <w:szCs w:val="28"/>
        </w:rPr>
        <w:t>Будь-яка помилка, халатність, неуважність в роботі призводять до важких наслідків, в тому числі харчових отруєнь</w:t>
      </w:r>
      <w:r w:rsidR="00434F77">
        <w:rPr>
          <w:spacing w:val="-2"/>
          <w:szCs w:val="28"/>
          <w:lang w:val="uk-UA"/>
        </w:rPr>
        <w:t xml:space="preserve"> </w:t>
      </w:r>
      <w:r w:rsidR="00434F77" w:rsidRPr="00AF3093">
        <w:rPr>
          <w:spacing w:val="-2"/>
          <w:szCs w:val="28"/>
          <w:lang w:val="uk-UA"/>
        </w:rPr>
        <w:t>людей</w:t>
      </w:r>
      <w:r w:rsidR="00AF3C8F" w:rsidRPr="00AF3093">
        <w:rPr>
          <w:spacing w:val="-2"/>
          <w:szCs w:val="28"/>
        </w:rPr>
        <w:t>.</w:t>
      </w:r>
      <w:proofErr w:type="gramEnd"/>
      <w:r w:rsidR="001F54FC" w:rsidRPr="00B60C51">
        <w:rPr>
          <w:spacing w:val="-2"/>
          <w:szCs w:val="28"/>
        </w:rPr>
        <w:t xml:space="preserve"> Все це зумовлює необхідність формування </w:t>
      </w:r>
      <w:r w:rsidR="001F54FC">
        <w:rPr>
          <w:spacing w:val="-2"/>
          <w:szCs w:val="28"/>
        </w:rPr>
        <w:t xml:space="preserve">і розвитку </w:t>
      </w:r>
      <w:r w:rsidR="00C173FB" w:rsidRPr="00AF3093">
        <w:rPr>
          <w:spacing w:val="-2"/>
          <w:szCs w:val="28"/>
          <w:lang w:val="uk-UA"/>
        </w:rPr>
        <w:t>в</w:t>
      </w:r>
      <w:r w:rsidR="001F54FC" w:rsidRPr="00C173FB">
        <w:rPr>
          <w:color w:val="FF0000"/>
          <w:spacing w:val="-2"/>
          <w:szCs w:val="28"/>
        </w:rPr>
        <w:t xml:space="preserve"> </w:t>
      </w:r>
      <w:r w:rsidR="001F54FC" w:rsidRPr="00B60C51">
        <w:rPr>
          <w:spacing w:val="-2"/>
          <w:szCs w:val="28"/>
        </w:rPr>
        <w:t xml:space="preserve">майбутніх кухарів </w:t>
      </w:r>
      <w:proofErr w:type="gramStart"/>
      <w:r w:rsidR="001F54FC">
        <w:rPr>
          <w:spacing w:val="-2"/>
          <w:szCs w:val="28"/>
        </w:rPr>
        <w:t>в</w:t>
      </w:r>
      <w:proofErr w:type="gramEnd"/>
      <w:r w:rsidR="001F54FC">
        <w:rPr>
          <w:spacing w:val="-2"/>
          <w:szCs w:val="28"/>
        </w:rPr>
        <w:t xml:space="preserve">ідповідних </w:t>
      </w:r>
      <w:r w:rsidR="00D8322D">
        <w:rPr>
          <w:spacing w:val="-2"/>
          <w:szCs w:val="28"/>
        </w:rPr>
        <w:t>професійно</w:t>
      </w:r>
      <w:r w:rsidR="00AF3C8F">
        <w:rPr>
          <w:spacing w:val="-2"/>
          <w:szCs w:val="28"/>
        </w:rPr>
        <w:t xml:space="preserve"> </w:t>
      </w:r>
      <w:r w:rsidR="00D8322D">
        <w:rPr>
          <w:spacing w:val="-2"/>
          <w:szCs w:val="28"/>
        </w:rPr>
        <w:t>значущих психофізіологічних властивостей</w:t>
      </w:r>
      <w:r w:rsidR="001F54FC" w:rsidRPr="00B60C51">
        <w:rPr>
          <w:spacing w:val="-2"/>
          <w:szCs w:val="28"/>
        </w:rPr>
        <w:t>, які дозволять їм</w:t>
      </w:r>
      <w:r w:rsidR="001F54FC">
        <w:rPr>
          <w:spacing w:val="-2"/>
          <w:szCs w:val="28"/>
        </w:rPr>
        <w:t xml:space="preserve"> проявити </w:t>
      </w:r>
      <w:r w:rsidR="001F54FC" w:rsidRPr="00B60C51">
        <w:rPr>
          <w:spacing w:val="-2"/>
          <w:szCs w:val="28"/>
        </w:rPr>
        <w:t>висок</w:t>
      </w:r>
      <w:r w:rsidR="001F54FC">
        <w:rPr>
          <w:spacing w:val="-2"/>
          <w:szCs w:val="28"/>
        </w:rPr>
        <w:t xml:space="preserve">ий рівень </w:t>
      </w:r>
      <w:r w:rsidR="001F54FC" w:rsidRPr="00B60C51">
        <w:rPr>
          <w:spacing w:val="-2"/>
          <w:szCs w:val="28"/>
        </w:rPr>
        <w:t xml:space="preserve"> </w:t>
      </w:r>
      <w:r w:rsidR="001F54FC">
        <w:rPr>
          <w:spacing w:val="-2"/>
          <w:szCs w:val="28"/>
        </w:rPr>
        <w:t>професійної</w:t>
      </w:r>
      <w:r w:rsidR="001F54FC" w:rsidRPr="00B60C51">
        <w:rPr>
          <w:spacing w:val="-2"/>
          <w:szCs w:val="28"/>
        </w:rPr>
        <w:t xml:space="preserve"> компетентності.</w:t>
      </w:r>
      <w:r w:rsidR="00B83D7C">
        <w:rPr>
          <w:spacing w:val="-2"/>
          <w:szCs w:val="28"/>
        </w:rPr>
        <w:t xml:space="preserve"> </w:t>
      </w:r>
      <w:r w:rsidR="00F02A37">
        <w:rPr>
          <w:spacing w:val="-2"/>
          <w:szCs w:val="28"/>
        </w:rPr>
        <w:t>Охарактеризуємо їх</w:t>
      </w:r>
      <w:r w:rsidR="00EB1DF0">
        <w:rPr>
          <w:spacing w:val="-2"/>
          <w:szCs w:val="28"/>
        </w:rPr>
        <w:t>.</w:t>
      </w:r>
    </w:p>
    <w:p w:rsidR="003F3068" w:rsidRDefault="003F3068" w:rsidP="003F3068">
      <w:pPr>
        <w:pStyle w:val="a7"/>
        <w:spacing w:line="360" w:lineRule="auto"/>
        <w:ind w:firstLine="709"/>
        <w:jc w:val="both"/>
        <w:rPr>
          <w:rFonts w:ascii="Times New Roman" w:hAnsi="Times New Roman"/>
          <w:spacing w:val="-4"/>
          <w:sz w:val="28"/>
          <w:szCs w:val="28"/>
          <w:lang w:val="uk-UA"/>
        </w:rPr>
      </w:pPr>
      <w:r>
        <w:rPr>
          <w:rFonts w:ascii="Times New Roman" w:hAnsi="Times New Roman"/>
          <w:spacing w:val="-4"/>
          <w:sz w:val="28"/>
          <w:szCs w:val="28"/>
          <w:lang w:val="uk-UA"/>
        </w:rPr>
        <w:t xml:space="preserve">Однією з ключових психофізіологічних властивостей особистості кухаря є </w:t>
      </w:r>
      <w:r w:rsidRPr="00AF3093">
        <w:rPr>
          <w:rFonts w:ascii="Times New Roman" w:hAnsi="Times New Roman"/>
          <w:i/>
          <w:spacing w:val="-4"/>
          <w:sz w:val="28"/>
          <w:szCs w:val="28"/>
          <w:lang w:val="uk-UA"/>
        </w:rPr>
        <w:t>відчуття.</w:t>
      </w:r>
      <w:r>
        <w:rPr>
          <w:rFonts w:ascii="Times New Roman" w:hAnsi="Times New Roman"/>
          <w:spacing w:val="-4"/>
          <w:sz w:val="28"/>
          <w:szCs w:val="28"/>
          <w:lang w:val="uk-UA"/>
        </w:rPr>
        <w:t xml:space="preserve"> На сьогодні в кулінарії не існує </w:t>
      </w:r>
      <w:r w:rsidR="00C173FB">
        <w:rPr>
          <w:rFonts w:ascii="Times New Roman" w:hAnsi="Times New Roman"/>
          <w:spacing w:val="-4"/>
          <w:sz w:val="28"/>
          <w:szCs w:val="28"/>
          <w:lang w:val="uk-UA"/>
        </w:rPr>
        <w:t xml:space="preserve">спеціальних пристроїв для </w:t>
      </w:r>
      <w:r w:rsidR="00C173FB" w:rsidRPr="00AF3093">
        <w:rPr>
          <w:rFonts w:ascii="Times New Roman" w:hAnsi="Times New Roman"/>
          <w:spacing w:val="-4"/>
          <w:sz w:val="28"/>
          <w:szCs w:val="28"/>
          <w:lang w:val="uk-UA"/>
        </w:rPr>
        <w:t>оцінювання</w:t>
      </w:r>
      <w:r w:rsidR="00C173FB">
        <w:rPr>
          <w:rFonts w:ascii="Times New Roman" w:hAnsi="Times New Roman"/>
          <w:spacing w:val="-4"/>
          <w:sz w:val="28"/>
          <w:szCs w:val="28"/>
          <w:lang w:val="uk-UA"/>
        </w:rPr>
        <w:t xml:space="preserve"> </w:t>
      </w:r>
      <w:r w:rsidR="00C173FB">
        <w:rPr>
          <w:rFonts w:ascii="Times New Roman" w:hAnsi="Times New Roman"/>
          <w:spacing w:val="-4"/>
          <w:sz w:val="28"/>
          <w:szCs w:val="28"/>
          <w:lang w:val="uk-UA"/>
        </w:rPr>
        <w:lastRenderedPageBreak/>
        <w:t>якості продуктів. Відтак</w:t>
      </w:r>
      <w:r>
        <w:rPr>
          <w:rFonts w:ascii="Times New Roman" w:hAnsi="Times New Roman"/>
          <w:spacing w:val="-4"/>
          <w:sz w:val="28"/>
          <w:szCs w:val="28"/>
          <w:lang w:val="uk-UA"/>
        </w:rPr>
        <w:t xml:space="preserve"> єди</w:t>
      </w:r>
      <w:r w:rsidR="00C173FB">
        <w:rPr>
          <w:rFonts w:ascii="Times New Roman" w:hAnsi="Times New Roman"/>
          <w:spacing w:val="-4"/>
          <w:sz w:val="28"/>
          <w:szCs w:val="28"/>
          <w:lang w:val="uk-UA"/>
        </w:rPr>
        <w:t xml:space="preserve">ним і незамінним способом </w:t>
      </w:r>
      <w:r w:rsidR="00C173FB" w:rsidRPr="00AF3093">
        <w:rPr>
          <w:rFonts w:ascii="Times New Roman" w:hAnsi="Times New Roman"/>
          <w:spacing w:val="-4"/>
          <w:sz w:val="28"/>
          <w:szCs w:val="28"/>
          <w:lang w:val="uk-UA"/>
        </w:rPr>
        <w:t>оцінювання</w:t>
      </w:r>
      <w:r>
        <w:rPr>
          <w:rFonts w:ascii="Times New Roman" w:hAnsi="Times New Roman"/>
          <w:spacing w:val="-4"/>
          <w:sz w:val="28"/>
          <w:szCs w:val="28"/>
          <w:lang w:val="uk-UA"/>
        </w:rPr>
        <w:t xml:space="preserve"> якості продуктів, страв та кулінарних виробів є органолептична оцінка, тобто перевірка продуктів та готових страв зоровим, нюховим, смаковим</w:t>
      </w:r>
      <w:r w:rsidR="00C173FB">
        <w:rPr>
          <w:rFonts w:ascii="Times New Roman" w:hAnsi="Times New Roman"/>
          <w:spacing w:val="-4"/>
          <w:sz w:val="28"/>
          <w:szCs w:val="28"/>
          <w:lang w:val="uk-UA"/>
        </w:rPr>
        <w:t xml:space="preserve"> і дотиковим аналізаторами. </w:t>
      </w:r>
      <w:r w:rsidR="00C173FB" w:rsidRPr="00AF3093">
        <w:rPr>
          <w:rFonts w:ascii="Times New Roman" w:hAnsi="Times New Roman"/>
          <w:spacing w:val="-4"/>
          <w:sz w:val="28"/>
          <w:szCs w:val="28"/>
          <w:lang w:val="uk-UA"/>
        </w:rPr>
        <w:t>Отже</w:t>
      </w:r>
      <w:r w:rsidRPr="00AF3093">
        <w:rPr>
          <w:rFonts w:ascii="Times New Roman" w:hAnsi="Times New Roman"/>
          <w:spacing w:val="-4"/>
          <w:sz w:val="28"/>
          <w:szCs w:val="28"/>
          <w:lang w:val="uk-UA"/>
        </w:rPr>
        <w:t>,</w:t>
      </w:r>
      <w:r>
        <w:rPr>
          <w:rFonts w:ascii="Times New Roman" w:hAnsi="Times New Roman"/>
          <w:spacing w:val="-4"/>
          <w:sz w:val="28"/>
          <w:szCs w:val="28"/>
          <w:lang w:val="uk-UA"/>
        </w:rPr>
        <w:t xml:space="preserve"> незамінними в роботі кухаря є зорові, нюхові, смакові та дотикові відчуття.</w:t>
      </w:r>
    </w:p>
    <w:p w:rsidR="006B5636" w:rsidRDefault="003F3068" w:rsidP="006B5636">
      <w:pPr>
        <w:pStyle w:val="a7"/>
        <w:spacing w:line="360" w:lineRule="auto"/>
        <w:ind w:firstLine="709"/>
        <w:jc w:val="both"/>
        <w:rPr>
          <w:rFonts w:ascii="Times New Roman" w:hAnsi="Times New Roman"/>
          <w:spacing w:val="-4"/>
          <w:sz w:val="28"/>
          <w:szCs w:val="28"/>
          <w:lang w:val="uk-UA"/>
        </w:rPr>
      </w:pPr>
      <w:r w:rsidRPr="003878B7">
        <w:rPr>
          <w:rFonts w:ascii="Times New Roman" w:hAnsi="Times New Roman"/>
          <w:i/>
          <w:spacing w:val="-4"/>
          <w:sz w:val="28"/>
          <w:szCs w:val="28"/>
          <w:lang w:val="uk-UA"/>
        </w:rPr>
        <w:t>Зорові відчуття</w:t>
      </w:r>
      <w:r w:rsidR="0004582E">
        <w:rPr>
          <w:rFonts w:ascii="Times New Roman" w:hAnsi="Times New Roman"/>
          <w:b/>
          <w:spacing w:val="-4"/>
          <w:sz w:val="28"/>
          <w:szCs w:val="28"/>
          <w:lang w:val="uk-UA"/>
        </w:rPr>
        <w:t xml:space="preserve"> </w:t>
      </w:r>
      <w:r w:rsidR="0004582E" w:rsidRPr="0004582E">
        <w:rPr>
          <w:rFonts w:ascii="Times New Roman" w:hAnsi="Times New Roman"/>
          <w:spacing w:val="-4"/>
          <w:sz w:val="28"/>
          <w:szCs w:val="28"/>
          <w:lang w:val="uk-UA"/>
        </w:rPr>
        <w:t>необхідні в роботі над оформленням зовнішнього вигляду страви</w:t>
      </w:r>
      <w:r w:rsidRPr="0004582E">
        <w:rPr>
          <w:rFonts w:ascii="Times New Roman" w:hAnsi="Times New Roman"/>
          <w:spacing w:val="-4"/>
          <w:sz w:val="28"/>
          <w:szCs w:val="28"/>
          <w:lang w:val="uk-UA"/>
        </w:rPr>
        <w:t>,</w:t>
      </w:r>
      <w:r w:rsidR="0004582E" w:rsidRPr="0004582E">
        <w:rPr>
          <w:rFonts w:ascii="Times New Roman" w:hAnsi="Times New Roman"/>
          <w:spacing w:val="-4"/>
          <w:sz w:val="28"/>
          <w:szCs w:val="28"/>
          <w:lang w:val="uk-UA"/>
        </w:rPr>
        <w:t xml:space="preserve"> </w:t>
      </w:r>
      <w:r w:rsidR="0004582E">
        <w:rPr>
          <w:rFonts w:ascii="Times New Roman" w:hAnsi="Times New Roman"/>
          <w:spacing w:val="-4"/>
          <w:sz w:val="28"/>
          <w:szCs w:val="28"/>
          <w:lang w:val="uk-UA"/>
        </w:rPr>
        <w:t>для гармонійного розміщення окремих компонентів, формування кольорової гами, правильності підбору посуду.</w:t>
      </w:r>
      <w:r w:rsidRPr="00BF4E17">
        <w:rPr>
          <w:rFonts w:ascii="Times New Roman" w:hAnsi="Times New Roman"/>
          <w:spacing w:val="-4"/>
          <w:sz w:val="28"/>
          <w:szCs w:val="28"/>
          <w:lang w:val="uk-UA"/>
        </w:rPr>
        <w:t xml:space="preserve"> </w:t>
      </w:r>
      <w:r w:rsidR="0004582E" w:rsidRPr="0004582E">
        <w:rPr>
          <w:rFonts w:ascii="Times New Roman" w:hAnsi="Times New Roman"/>
          <w:spacing w:val="-4"/>
          <w:sz w:val="28"/>
          <w:szCs w:val="28"/>
          <w:lang w:val="uk-UA"/>
        </w:rPr>
        <w:t>Зорові відчуття</w:t>
      </w:r>
      <w:r w:rsidR="0004582E">
        <w:rPr>
          <w:rFonts w:ascii="Times New Roman" w:hAnsi="Times New Roman"/>
          <w:spacing w:val="-4"/>
          <w:sz w:val="28"/>
          <w:szCs w:val="28"/>
          <w:lang w:val="uk-UA"/>
        </w:rPr>
        <w:t>,</w:t>
      </w:r>
      <w:r w:rsidR="0004582E" w:rsidRPr="0004582E">
        <w:rPr>
          <w:rFonts w:ascii="Times New Roman" w:hAnsi="Times New Roman"/>
          <w:spacing w:val="-4"/>
          <w:sz w:val="28"/>
          <w:szCs w:val="28"/>
          <w:lang w:val="uk-UA"/>
        </w:rPr>
        <w:t xml:space="preserve"> </w:t>
      </w:r>
      <w:r w:rsidR="0004582E">
        <w:rPr>
          <w:rFonts w:ascii="Times New Roman" w:hAnsi="Times New Roman"/>
          <w:spacing w:val="-4"/>
          <w:sz w:val="28"/>
          <w:szCs w:val="28"/>
          <w:lang w:val="uk-UA"/>
        </w:rPr>
        <w:t>це найперш</w:t>
      </w:r>
      <w:r w:rsidRPr="00BF4E17">
        <w:rPr>
          <w:rFonts w:ascii="Times New Roman" w:hAnsi="Times New Roman"/>
          <w:spacing w:val="-4"/>
          <w:sz w:val="28"/>
          <w:szCs w:val="28"/>
          <w:lang w:val="uk-UA"/>
        </w:rPr>
        <w:t xml:space="preserve"> </w:t>
      </w:r>
      <w:r w:rsidRPr="003878B7">
        <w:rPr>
          <w:rFonts w:ascii="Times New Roman" w:hAnsi="Times New Roman"/>
          <w:i/>
          <w:spacing w:val="-4"/>
          <w:sz w:val="28"/>
          <w:szCs w:val="28"/>
          <w:lang w:val="uk-UA"/>
        </w:rPr>
        <w:t>окомір.</w:t>
      </w:r>
      <w:r>
        <w:rPr>
          <w:rFonts w:ascii="Times New Roman" w:hAnsi="Times New Roman"/>
          <w:spacing w:val="-4"/>
          <w:sz w:val="28"/>
          <w:szCs w:val="28"/>
          <w:lang w:val="uk-UA"/>
        </w:rPr>
        <w:t xml:space="preserve"> Він</w:t>
      </w:r>
      <w:r w:rsidRPr="00BF4E17">
        <w:rPr>
          <w:rFonts w:ascii="Times New Roman" w:hAnsi="Times New Roman"/>
          <w:spacing w:val="-4"/>
          <w:sz w:val="28"/>
          <w:szCs w:val="28"/>
          <w:lang w:val="uk-UA"/>
        </w:rPr>
        <w:t xml:space="preserve"> необхідний під час нарізання та формування напівфабрикатів, при закладанні</w:t>
      </w:r>
      <w:r>
        <w:rPr>
          <w:rFonts w:ascii="Times New Roman" w:hAnsi="Times New Roman"/>
          <w:spacing w:val="-4"/>
          <w:sz w:val="28"/>
          <w:szCs w:val="28"/>
          <w:lang w:val="uk-UA"/>
        </w:rPr>
        <w:t xml:space="preserve"> компонентів тієї чи іншої страви та під час порціонування та відпуску страв, тощо. </w:t>
      </w:r>
      <w:r w:rsidR="0004582E">
        <w:rPr>
          <w:rFonts w:ascii="Times New Roman" w:hAnsi="Times New Roman"/>
          <w:spacing w:val="-4"/>
          <w:sz w:val="28"/>
          <w:szCs w:val="28"/>
          <w:lang w:val="uk-UA"/>
        </w:rPr>
        <w:t xml:space="preserve">Порушення окоміру може проявитися в тому, що кухар подасть порцію салату на великій тарілці, мілко нарізані </w:t>
      </w:r>
      <w:r w:rsidR="005D3A53">
        <w:rPr>
          <w:rFonts w:ascii="Times New Roman" w:hAnsi="Times New Roman"/>
          <w:spacing w:val="-4"/>
          <w:sz w:val="28"/>
          <w:szCs w:val="28"/>
          <w:lang w:val="uk-UA"/>
        </w:rPr>
        <w:t>компоненти</w:t>
      </w:r>
      <w:r w:rsidR="0004582E">
        <w:rPr>
          <w:rFonts w:ascii="Times New Roman" w:hAnsi="Times New Roman"/>
          <w:spacing w:val="-4"/>
          <w:sz w:val="28"/>
          <w:szCs w:val="28"/>
          <w:lang w:val="uk-UA"/>
        </w:rPr>
        <w:t xml:space="preserve"> будуть здаватися «загубленими» на її дні.</w:t>
      </w:r>
      <w:r w:rsidR="007B5C1B">
        <w:rPr>
          <w:rFonts w:ascii="Times New Roman" w:hAnsi="Times New Roman"/>
          <w:spacing w:val="-4"/>
          <w:sz w:val="28"/>
          <w:szCs w:val="28"/>
          <w:lang w:val="uk-UA"/>
        </w:rPr>
        <w:t xml:space="preserve"> Вміння оцінювати масу і кількість продуктів важливе для дотримання рецептури, технології обробляння сировини, приготування напівфабрикатів.</w:t>
      </w:r>
      <w:r w:rsidR="000D7FAF">
        <w:rPr>
          <w:rFonts w:ascii="Times New Roman" w:hAnsi="Times New Roman"/>
          <w:spacing w:val="-4"/>
          <w:sz w:val="28"/>
          <w:szCs w:val="28"/>
          <w:lang w:val="uk-UA"/>
        </w:rPr>
        <w:t xml:space="preserve"> </w:t>
      </w:r>
      <w:r w:rsidRPr="00CB3034">
        <w:rPr>
          <w:rFonts w:ascii="Times New Roman" w:hAnsi="Times New Roman"/>
          <w:spacing w:val="-4"/>
          <w:sz w:val="28"/>
          <w:szCs w:val="28"/>
          <w:lang w:val="uk-UA"/>
        </w:rPr>
        <w:t xml:space="preserve">Завдяки </w:t>
      </w:r>
      <w:r w:rsidRPr="003878B7">
        <w:rPr>
          <w:rFonts w:ascii="Times New Roman" w:hAnsi="Times New Roman"/>
          <w:i/>
          <w:spacing w:val="-4"/>
          <w:sz w:val="28"/>
          <w:szCs w:val="28"/>
          <w:lang w:val="uk-UA"/>
        </w:rPr>
        <w:t>нюховим відчуттям</w:t>
      </w:r>
      <w:r>
        <w:rPr>
          <w:rFonts w:ascii="Times New Roman" w:hAnsi="Times New Roman"/>
          <w:spacing w:val="-4"/>
          <w:sz w:val="28"/>
          <w:szCs w:val="28"/>
          <w:lang w:val="uk-UA"/>
        </w:rPr>
        <w:t xml:space="preserve"> кухар має вміти розрізняти різноманітні запахи. </w:t>
      </w:r>
    </w:p>
    <w:p w:rsidR="006B5636" w:rsidRDefault="003F3068" w:rsidP="006B5636">
      <w:pPr>
        <w:pStyle w:val="a7"/>
        <w:spacing w:line="360" w:lineRule="auto"/>
        <w:ind w:firstLine="709"/>
        <w:jc w:val="both"/>
        <w:rPr>
          <w:rFonts w:ascii="Times New Roman" w:hAnsi="Times New Roman"/>
          <w:spacing w:val="-4"/>
          <w:sz w:val="28"/>
          <w:szCs w:val="28"/>
          <w:lang w:val="uk-UA"/>
        </w:rPr>
      </w:pPr>
      <w:r w:rsidRPr="003878B7">
        <w:rPr>
          <w:rFonts w:ascii="Times New Roman" w:hAnsi="Times New Roman"/>
          <w:i/>
          <w:spacing w:val="-4"/>
          <w:sz w:val="28"/>
          <w:szCs w:val="28"/>
          <w:lang w:val="uk-UA"/>
        </w:rPr>
        <w:t>Смакові відчуття</w:t>
      </w:r>
      <w:r>
        <w:rPr>
          <w:rFonts w:ascii="Times New Roman" w:hAnsi="Times New Roman"/>
          <w:spacing w:val="-4"/>
          <w:sz w:val="28"/>
          <w:szCs w:val="28"/>
          <w:lang w:val="uk-UA"/>
        </w:rPr>
        <w:t xml:space="preserve"> з’являються, коли їжа попадає в рот. Розрізняють чотири</w:t>
      </w:r>
      <w:r w:rsidRPr="00210E33">
        <w:rPr>
          <w:rFonts w:ascii="Times New Roman" w:hAnsi="Times New Roman"/>
          <w:spacing w:val="-4"/>
          <w:sz w:val="28"/>
          <w:szCs w:val="28"/>
          <w:lang w:val="uk-UA"/>
        </w:rPr>
        <w:t xml:space="preserve"> </w:t>
      </w:r>
      <w:r>
        <w:rPr>
          <w:rFonts w:ascii="Times New Roman" w:hAnsi="Times New Roman"/>
          <w:spacing w:val="-4"/>
          <w:sz w:val="28"/>
          <w:szCs w:val="28"/>
          <w:lang w:val="uk-UA"/>
        </w:rPr>
        <w:t>основних види смакових відчуттів: солодкий, гіркий, кислий, солоний. В різних комбінаціях вони можуть дати велику кількість смакових відтінків.</w:t>
      </w:r>
      <w:r w:rsidRPr="004F75F9">
        <w:rPr>
          <w:rFonts w:ascii="Times New Roman" w:hAnsi="Times New Roman"/>
          <w:spacing w:val="-4"/>
          <w:sz w:val="28"/>
          <w:szCs w:val="28"/>
          <w:lang w:val="uk-UA"/>
        </w:rPr>
        <w:t xml:space="preserve"> </w:t>
      </w:r>
      <w:r>
        <w:rPr>
          <w:rFonts w:ascii="Times New Roman" w:hAnsi="Times New Roman"/>
          <w:spacing w:val="-4"/>
          <w:sz w:val="28"/>
          <w:szCs w:val="28"/>
          <w:lang w:val="uk-UA"/>
        </w:rPr>
        <w:t xml:space="preserve">Для кухаря смакові і нюхові відчуття відіграють важливу роль, так як дозволяють орієнтуватися в великій кількості смакових комбінацій продуктів. </w:t>
      </w:r>
      <w:r w:rsidR="000D7FAF">
        <w:rPr>
          <w:rFonts w:ascii="Times New Roman" w:hAnsi="Times New Roman"/>
          <w:spacing w:val="-4"/>
          <w:sz w:val="28"/>
          <w:szCs w:val="28"/>
          <w:lang w:val="uk-UA"/>
        </w:rPr>
        <w:t>Вміння розрізняти запахи і смакові якості продуктів  необхідні кухареві не тільки в процесі приготування страви, але й для збереження її смаку, запаху, консистенції протягом всього періоду її реалізації.</w:t>
      </w:r>
      <w:r>
        <w:rPr>
          <w:rFonts w:ascii="Times New Roman" w:hAnsi="Times New Roman"/>
          <w:spacing w:val="-4"/>
          <w:sz w:val="28"/>
          <w:szCs w:val="28"/>
          <w:lang w:val="uk-UA"/>
        </w:rPr>
        <w:t xml:space="preserve"> </w:t>
      </w:r>
    </w:p>
    <w:p w:rsidR="003F3068" w:rsidRDefault="003F3068" w:rsidP="006B5636">
      <w:pPr>
        <w:pStyle w:val="a7"/>
        <w:spacing w:line="360" w:lineRule="auto"/>
        <w:ind w:firstLine="709"/>
        <w:jc w:val="both"/>
        <w:rPr>
          <w:rFonts w:ascii="Times New Roman" w:hAnsi="Times New Roman"/>
          <w:spacing w:val="-4"/>
          <w:sz w:val="28"/>
          <w:szCs w:val="28"/>
          <w:lang w:val="uk-UA"/>
        </w:rPr>
      </w:pPr>
      <w:r w:rsidRPr="006B5636">
        <w:rPr>
          <w:rFonts w:ascii="Times New Roman" w:hAnsi="Times New Roman"/>
          <w:i/>
          <w:spacing w:val="-4"/>
          <w:sz w:val="28"/>
          <w:szCs w:val="28"/>
          <w:lang w:val="uk-UA"/>
        </w:rPr>
        <w:t>Дотикові відчуття</w:t>
      </w:r>
      <w:r>
        <w:rPr>
          <w:rFonts w:ascii="Times New Roman" w:hAnsi="Times New Roman"/>
          <w:spacing w:val="-4"/>
          <w:sz w:val="28"/>
          <w:szCs w:val="28"/>
          <w:lang w:val="uk-UA"/>
        </w:rPr>
        <w:t xml:space="preserve"> являють собою відображення механічних властивостей предметів, які виявляються при дотику до них, так можна відчути форму і величину предмета, стан поверхні. Завдяки дотиковим відчуттям кухар отримує інформацію про структуру, консистенцію, температуру продуктів.  Формування «образу» продукту проходить, коли кухар проводить кінчиками пальців по його поверхні. Наприклад, на дотик можна відрізнити крохмаль від борошна. Щоб перевірити консистенцію риби, на її поверхню натискають</w:t>
      </w:r>
      <w:r w:rsidR="005D3A53">
        <w:rPr>
          <w:rFonts w:ascii="Times New Roman" w:hAnsi="Times New Roman"/>
          <w:spacing w:val="-4"/>
          <w:sz w:val="28"/>
          <w:szCs w:val="28"/>
          <w:lang w:val="uk-UA"/>
        </w:rPr>
        <w:t>,</w:t>
      </w:r>
      <w:r>
        <w:rPr>
          <w:rFonts w:ascii="Times New Roman" w:hAnsi="Times New Roman"/>
          <w:spacing w:val="-4"/>
          <w:sz w:val="28"/>
          <w:szCs w:val="28"/>
          <w:lang w:val="uk-UA"/>
        </w:rPr>
        <w:t xml:space="preserve"> та спостерігають</w:t>
      </w:r>
      <w:r w:rsidR="005D3A53">
        <w:rPr>
          <w:rFonts w:ascii="Times New Roman" w:hAnsi="Times New Roman"/>
          <w:spacing w:val="-4"/>
          <w:sz w:val="28"/>
          <w:szCs w:val="28"/>
          <w:lang w:val="uk-UA"/>
        </w:rPr>
        <w:t>,</w:t>
      </w:r>
      <w:r>
        <w:rPr>
          <w:rFonts w:ascii="Times New Roman" w:hAnsi="Times New Roman"/>
          <w:spacing w:val="-4"/>
          <w:sz w:val="28"/>
          <w:szCs w:val="28"/>
          <w:lang w:val="uk-UA"/>
        </w:rPr>
        <w:t xml:space="preserve"> як будуть </w:t>
      </w:r>
      <w:r w:rsidR="005D3A53">
        <w:rPr>
          <w:rFonts w:ascii="Times New Roman" w:hAnsi="Times New Roman"/>
          <w:spacing w:val="-4"/>
          <w:sz w:val="28"/>
          <w:szCs w:val="28"/>
          <w:lang w:val="uk-UA"/>
        </w:rPr>
        <w:t>зникати заглиблення</w:t>
      </w:r>
      <w:r>
        <w:rPr>
          <w:rFonts w:ascii="Times New Roman" w:hAnsi="Times New Roman"/>
          <w:spacing w:val="-4"/>
          <w:sz w:val="28"/>
          <w:szCs w:val="28"/>
          <w:lang w:val="uk-UA"/>
        </w:rPr>
        <w:t xml:space="preserve">. В несвіжої риби </w:t>
      </w:r>
      <w:r w:rsidR="005D3A53">
        <w:rPr>
          <w:rFonts w:ascii="Times New Roman" w:hAnsi="Times New Roman"/>
          <w:spacing w:val="-4"/>
          <w:sz w:val="28"/>
          <w:szCs w:val="28"/>
          <w:lang w:val="uk-UA"/>
        </w:rPr>
        <w:t>заглиблення</w:t>
      </w:r>
      <w:r>
        <w:rPr>
          <w:rFonts w:ascii="Times New Roman" w:hAnsi="Times New Roman"/>
          <w:spacing w:val="-4"/>
          <w:sz w:val="28"/>
          <w:szCs w:val="28"/>
          <w:lang w:val="uk-UA"/>
        </w:rPr>
        <w:t xml:space="preserve"> зникають повільно.</w:t>
      </w:r>
    </w:p>
    <w:p w:rsidR="003F3068" w:rsidRPr="00201459" w:rsidRDefault="003F3068" w:rsidP="003F3068">
      <w:pPr>
        <w:pStyle w:val="a7"/>
        <w:spacing w:line="360" w:lineRule="auto"/>
        <w:ind w:firstLine="709"/>
        <w:jc w:val="both"/>
        <w:rPr>
          <w:rFonts w:ascii="Times New Roman" w:hAnsi="Times New Roman"/>
          <w:spacing w:val="-4"/>
          <w:sz w:val="28"/>
          <w:szCs w:val="28"/>
          <w:lang w:val="uk-UA"/>
        </w:rPr>
      </w:pPr>
      <w:r w:rsidRPr="00724470">
        <w:rPr>
          <w:rFonts w:ascii="Times New Roman" w:hAnsi="Times New Roman"/>
          <w:spacing w:val="-4"/>
          <w:sz w:val="28"/>
          <w:szCs w:val="28"/>
          <w:lang w:val="uk-UA"/>
        </w:rPr>
        <w:lastRenderedPageBreak/>
        <w:t xml:space="preserve">Важливою </w:t>
      </w:r>
      <w:r>
        <w:rPr>
          <w:rFonts w:ascii="Times New Roman" w:hAnsi="Times New Roman"/>
          <w:spacing w:val="-4"/>
          <w:sz w:val="28"/>
          <w:szCs w:val="28"/>
          <w:lang w:val="uk-UA"/>
        </w:rPr>
        <w:t xml:space="preserve">і </w:t>
      </w:r>
      <w:r w:rsidRPr="00724470">
        <w:rPr>
          <w:rFonts w:ascii="Times New Roman" w:hAnsi="Times New Roman"/>
          <w:spacing w:val="-4"/>
          <w:sz w:val="28"/>
          <w:szCs w:val="28"/>
          <w:lang w:val="uk-UA"/>
        </w:rPr>
        <w:t xml:space="preserve">специфічною </w:t>
      </w:r>
      <w:r>
        <w:rPr>
          <w:rFonts w:ascii="Times New Roman" w:hAnsi="Times New Roman"/>
          <w:spacing w:val="-4"/>
          <w:sz w:val="28"/>
          <w:szCs w:val="28"/>
          <w:lang w:val="uk-UA"/>
        </w:rPr>
        <w:t>професійно значущою психофізіологічною властивістю</w:t>
      </w:r>
      <w:r w:rsidRPr="00724470">
        <w:rPr>
          <w:rFonts w:ascii="Times New Roman" w:hAnsi="Times New Roman"/>
          <w:spacing w:val="-4"/>
          <w:sz w:val="28"/>
          <w:szCs w:val="28"/>
          <w:lang w:val="uk-UA"/>
        </w:rPr>
        <w:t xml:space="preserve"> </w:t>
      </w:r>
      <w:r>
        <w:rPr>
          <w:rFonts w:ascii="Times New Roman" w:hAnsi="Times New Roman"/>
          <w:spacing w:val="-4"/>
          <w:sz w:val="28"/>
          <w:szCs w:val="28"/>
          <w:lang w:val="uk-UA"/>
        </w:rPr>
        <w:t>кухаря</w:t>
      </w:r>
      <w:r w:rsidRPr="00724470">
        <w:rPr>
          <w:rFonts w:ascii="Times New Roman" w:hAnsi="Times New Roman"/>
          <w:spacing w:val="-4"/>
          <w:sz w:val="28"/>
          <w:szCs w:val="28"/>
          <w:lang w:val="uk-UA"/>
        </w:rPr>
        <w:t xml:space="preserve"> є </w:t>
      </w:r>
      <w:r w:rsidRPr="006B5636">
        <w:rPr>
          <w:rFonts w:ascii="Times New Roman" w:hAnsi="Times New Roman"/>
          <w:i/>
          <w:spacing w:val="-4"/>
          <w:sz w:val="28"/>
          <w:szCs w:val="28"/>
          <w:lang w:val="uk-UA"/>
        </w:rPr>
        <w:t>відчуття плину часу, тобто тих чи інших його відрізків.</w:t>
      </w:r>
      <w:r>
        <w:rPr>
          <w:rFonts w:ascii="Times New Roman" w:hAnsi="Times New Roman"/>
          <w:spacing w:val="-4"/>
          <w:sz w:val="28"/>
          <w:szCs w:val="28"/>
          <w:lang w:val="uk-UA"/>
        </w:rPr>
        <w:t xml:space="preserve">  Адже д</w:t>
      </w:r>
      <w:r w:rsidR="006B5636">
        <w:rPr>
          <w:rFonts w:ascii="Times New Roman" w:hAnsi="Times New Roman"/>
          <w:spacing w:val="-4"/>
          <w:sz w:val="28"/>
          <w:szCs w:val="28"/>
          <w:lang w:val="uk-UA"/>
        </w:rPr>
        <w:t>о</w:t>
      </w:r>
      <w:r>
        <w:rPr>
          <w:rFonts w:ascii="Times New Roman" w:hAnsi="Times New Roman"/>
          <w:spacing w:val="-4"/>
          <w:sz w:val="28"/>
          <w:szCs w:val="28"/>
          <w:lang w:val="uk-UA"/>
        </w:rPr>
        <w:t xml:space="preserve"> певних продуктів відводиться час</w:t>
      </w:r>
      <w:r w:rsidR="006B5636">
        <w:rPr>
          <w:rFonts w:ascii="Times New Roman" w:hAnsi="Times New Roman"/>
          <w:spacing w:val="-4"/>
          <w:sz w:val="28"/>
          <w:szCs w:val="28"/>
          <w:lang w:val="uk-UA"/>
        </w:rPr>
        <w:t>,</w:t>
      </w:r>
      <w:r>
        <w:rPr>
          <w:rFonts w:ascii="Times New Roman" w:hAnsi="Times New Roman"/>
          <w:spacing w:val="-4"/>
          <w:sz w:val="28"/>
          <w:szCs w:val="28"/>
          <w:lang w:val="uk-UA"/>
        </w:rPr>
        <w:t xml:space="preserve"> для доведення </w:t>
      </w:r>
      <w:r w:rsidR="006B5636">
        <w:rPr>
          <w:rFonts w:ascii="Times New Roman" w:hAnsi="Times New Roman"/>
          <w:spacing w:val="-4"/>
          <w:sz w:val="28"/>
          <w:szCs w:val="28"/>
          <w:lang w:val="uk-UA"/>
        </w:rPr>
        <w:t xml:space="preserve">їх </w:t>
      </w:r>
      <w:r>
        <w:rPr>
          <w:rFonts w:ascii="Times New Roman" w:hAnsi="Times New Roman"/>
          <w:spacing w:val="-4"/>
          <w:sz w:val="28"/>
          <w:szCs w:val="28"/>
          <w:lang w:val="uk-UA"/>
        </w:rPr>
        <w:t>до готовності. Наприклад, для приготування рагу овочевого обсмажену картоплю та овочі з’єднують з соусом та тушкують 10-15 хв. Після цього кладуть кабачки, припущену білокачанну капусту та тушкують 10-15 хв. За 5-10 хв до готовності кладуть зелений консервований горошок, розтертий часник та спеції. Усі ці відрізки часу кухар контролює так званим «внутрішнім годинником».</w:t>
      </w:r>
    </w:p>
    <w:p w:rsidR="00692E64" w:rsidRPr="000C62BF" w:rsidRDefault="003F3068" w:rsidP="00B70F1F">
      <w:pPr>
        <w:pStyle w:val="a7"/>
        <w:spacing w:line="360" w:lineRule="auto"/>
        <w:ind w:firstLine="709"/>
        <w:jc w:val="both"/>
        <w:rPr>
          <w:rFonts w:ascii="Times New Roman" w:hAnsi="Times New Roman"/>
          <w:kern w:val="28"/>
          <w:sz w:val="28"/>
          <w:szCs w:val="28"/>
          <w:lang w:val="uk-UA"/>
        </w:rPr>
      </w:pPr>
      <w:r w:rsidRPr="000C62BF">
        <w:rPr>
          <w:rFonts w:ascii="Times New Roman" w:hAnsi="Times New Roman"/>
          <w:kern w:val="28"/>
          <w:sz w:val="28"/>
          <w:szCs w:val="28"/>
          <w:lang w:val="uk-UA"/>
        </w:rPr>
        <w:t>Завдяки відчуттям виникає більш складний процес, який в пси</w:t>
      </w:r>
      <w:r w:rsidR="00C173FB" w:rsidRPr="000C62BF">
        <w:rPr>
          <w:rFonts w:ascii="Times New Roman" w:hAnsi="Times New Roman"/>
          <w:kern w:val="28"/>
          <w:sz w:val="28"/>
          <w:szCs w:val="28"/>
          <w:lang w:val="uk-UA"/>
        </w:rPr>
        <w:t xml:space="preserve">хології називають </w:t>
      </w:r>
      <w:r w:rsidR="00C173FB" w:rsidRPr="006B5636">
        <w:rPr>
          <w:rFonts w:ascii="Times New Roman" w:hAnsi="Times New Roman"/>
          <w:i/>
          <w:kern w:val="28"/>
          <w:sz w:val="28"/>
          <w:szCs w:val="28"/>
          <w:lang w:val="uk-UA"/>
        </w:rPr>
        <w:t>сприйняттям</w:t>
      </w:r>
      <w:r w:rsidR="00C173FB" w:rsidRPr="000C62BF">
        <w:rPr>
          <w:rFonts w:ascii="Times New Roman" w:hAnsi="Times New Roman"/>
          <w:kern w:val="28"/>
          <w:sz w:val="28"/>
          <w:szCs w:val="28"/>
          <w:lang w:val="uk-UA"/>
        </w:rPr>
        <w:t>. Процес сприйняття пов</w:t>
      </w:r>
      <w:r w:rsidR="00C173FB" w:rsidRPr="00C37F55">
        <w:rPr>
          <w:rFonts w:ascii="Times New Roman" w:hAnsi="Times New Roman"/>
          <w:kern w:val="28"/>
          <w:sz w:val="28"/>
          <w:szCs w:val="28"/>
          <w:lang w:val="ru-RU"/>
        </w:rPr>
        <w:t>’</w:t>
      </w:r>
      <w:r w:rsidR="00222C91" w:rsidRPr="000C62BF">
        <w:rPr>
          <w:rFonts w:ascii="Times New Roman" w:hAnsi="Times New Roman"/>
          <w:kern w:val="28"/>
          <w:sz w:val="28"/>
          <w:szCs w:val="28"/>
          <w:lang w:val="uk-UA"/>
        </w:rPr>
        <w:t>язаний з такими особливостями особистості як інтереси, бажання, потреби.</w:t>
      </w:r>
      <w:r w:rsidR="00693F3B" w:rsidRPr="000C62BF">
        <w:rPr>
          <w:rFonts w:ascii="Times New Roman" w:hAnsi="Times New Roman"/>
          <w:kern w:val="28"/>
          <w:sz w:val="28"/>
          <w:szCs w:val="28"/>
          <w:lang w:val="uk-UA"/>
        </w:rPr>
        <w:t xml:space="preserve"> </w:t>
      </w:r>
      <w:r w:rsidR="00222C91" w:rsidRPr="000C62BF">
        <w:rPr>
          <w:rFonts w:ascii="Times New Roman" w:hAnsi="Times New Roman"/>
          <w:kern w:val="28"/>
          <w:sz w:val="28"/>
          <w:szCs w:val="28"/>
          <w:lang w:val="uk-UA"/>
        </w:rPr>
        <w:t xml:space="preserve">Чим ширша ерудиція людини, тим більше її сприйняття. Якщо кухар </w:t>
      </w:r>
      <w:r w:rsidR="00E512A1" w:rsidRPr="000C62BF">
        <w:rPr>
          <w:rFonts w:ascii="Times New Roman" w:hAnsi="Times New Roman"/>
          <w:kern w:val="28"/>
          <w:sz w:val="28"/>
          <w:szCs w:val="28"/>
          <w:lang w:val="uk-UA"/>
        </w:rPr>
        <w:t>д</w:t>
      </w:r>
      <w:r w:rsidR="00222C91" w:rsidRPr="000C62BF">
        <w:rPr>
          <w:rFonts w:ascii="Times New Roman" w:hAnsi="Times New Roman"/>
          <w:kern w:val="28"/>
          <w:sz w:val="28"/>
          <w:szCs w:val="28"/>
          <w:lang w:val="uk-UA"/>
        </w:rPr>
        <w:t xml:space="preserve">обре знає товарознавство харчових продуктів, технологію приготування </w:t>
      </w:r>
      <w:r w:rsidR="00E512A1" w:rsidRPr="000C62BF">
        <w:rPr>
          <w:rFonts w:ascii="Times New Roman" w:hAnsi="Times New Roman"/>
          <w:kern w:val="28"/>
          <w:sz w:val="28"/>
          <w:szCs w:val="28"/>
          <w:lang w:val="uk-UA"/>
        </w:rPr>
        <w:t>ї</w:t>
      </w:r>
      <w:r w:rsidR="00222C91" w:rsidRPr="000C62BF">
        <w:rPr>
          <w:rFonts w:ascii="Times New Roman" w:hAnsi="Times New Roman"/>
          <w:kern w:val="28"/>
          <w:sz w:val="28"/>
          <w:szCs w:val="28"/>
          <w:lang w:val="uk-UA"/>
        </w:rPr>
        <w:t>жі</w:t>
      </w:r>
      <w:r w:rsidR="00E512A1" w:rsidRPr="000C62BF">
        <w:rPr>
          <w:rFonts w:ascii="Times New Roman" w:hAnsi="Times New Roman"/>
          <w:kern w:val="28"/>
          <w:sz w:val="28"/>
          <w:szCs w:val="28"/>
          <w:lang w:val="uk-UA"/>
        </w:rPr>
        <w:t>,</w:t>
      </w:r>
      <w:r w:rsidR="00E512A1" w:rsidRPr="006B5636">
        <w:rPr>
          <w:rFonts w:ascii="Times New Roman" w:hAnsi="Times New Roman"/>
          <w:kern w:val="28"/>
          <w:sz w:val="28"/>
          <w:szCs w:val="28"/>
          <w:lang w:val="uk-UA"/>
        </w:rPr>
        <w:t xml:space="preserve"> то</w:t>
      </w:r>
      <w:r w:rsidR="00C173FB" w:rsidRPr="006B5636">
        <w:rPr>
          <w:rFonts w:ascii="Times New Roman" w:hAnsi="Times New Roman"/>
          <w:kern w:val="28"/>
          <w:sz w:val="28"/>
          <w:szCs w:val="28"/>
          <w:lang w:val="uk-UA"/>
        </w:rPr>
        <w:t>ді</w:t>
      </w:r>
      <w:r w:rsidR="00E512A1" w:rsidRPr="000C62BF">
        <w:rPr>
          <w:rFonts w:ascii="Times New Roman" w:hAnsi="Times New Roman"/>
          <w:kern w:val="28"/>
          <w:sz w:val="28"/>
          <w:szCs w:val="28"/>
          <w:lang w:val="uk-UA"/>
        </w:rPr>
        <w:t xml:space="preserve"> ці знання полегшать йому сприйняття про</w:t>
      </w:r>
      <w:r w:rsidR="00C173FB" w:rsidRPr="000C62BF">
        <w:rPr>
          <w:rFonts w:ascii="Times New Roman" w:hAnsi="Times New Roman"/>
          <w:kern w:val="28"/>
          <w:sz w:val="28"/>
          <w:szCs w:val="28"/>
          <w:lang w:val="uk-UA"/>
        </w:rPr>
        <w:t xml:space="preserve">дуктів для приготування страв. </w:t>
      </w:r>
      <w:r w:rsidR="00E512A1" w:rsidRPr="000C62BF">
        <w:rPr>
          <w:rFonts w:ascii="Times New Roman" w:hAnsi="Times New Roman"/>
          <w:kern w:val="28"/>
          <w:sz w:val="28"/>
          <w:szCs w:val="28"/>
          <w:lang w:val="uk-UA"/>
        </w:rPr>
        <w:t xml:space="preserve">При цьому саме сприйняття буде вибірковим, тобто буде спрямоване </w:t>
      </w:r>
      <w:r w:rsidR="00C173FB" w:rsidRPr="000C62BF">
        <w:rPr>
          <w:rFonts w:ascii="Times New Roman" w:hAnsi="Times New Roman"/>
          <w:kern w:val="28"/>
          <w:sz w:val="28"/>
          <w:szCs w:val="28"/>
          <w:lang w:val="uk-UA"/>
        </w:rPr>
        <w:t xml:space="preserve">на ті продукти, </w:t>
      </w:r>
      <w:r w:rsidR="00C173FB" w:rsidRPr="006B5636">
        <w:rPr>
          <w:rFonts w:ascii="Times New Roman" w:hAnsi="Times New Roman"/>
          <w:kern w:val="28"/>
          <w:sz w:val="28"/>
          <w:szCs w:val="28"/>
          <w:lang w:val="uk-UA"/>
        </w:rPr>
        <w:t>що в цей</w:t>
      </w:r>
      <w:r w:rsidR="00E512A1" w:rsidRPr="000C62BF">
        <w:rPr>
          <w:rFonts w:ascii="Times New Roman" w:hAnsi="Times New Roman"/>
          <w:color w:val="FF0000"/>
          <w:kern w:val="28"/>
          <w:sz w:val="28"/>
          <w:szCs w:val="28"/>
          <w:lang w:val="uk-UA"/>
        </w:rPr>
        <w:t xml:space="preserve"> </w:t>
      </w:r>
      <w:r w:rsidR="00C173FB" w:rsidRPr="000C62BF">
        <w:rPr>
          <w:rFonts w:ascii="Times New Roman" w:hAnsi="Times New Roman"/>
          <w:kern w:val="28"/>
          <w:sz w:val="28"/>
          <w:szCs w:val="28"/>
          <w:lang w:val="uk-UA"/>
        </w:rPr>
        <w:t xml:space="preserve">час необхідні </w:t>
      </w:r>
      <w:r w:rsidR="00C173FB" w:rsidRPr="006B5636">
        <w:rPr>
          <w:rFonts w:ascii="Times New Roman" w:hAnsi="Times New Roman"/>
          <w:kern w:val="28"/>
          <w:sz w:val="28"/>
          <w:szCs w:val="28"/>
          <w:lang w:val="uk-UA"/>
        </w:rPr>
        <w:t>кухарю</w:t>
      </w:r>
      <w:r w:rsidR="00E512A1" w:rsidRPr="000C62BF">
        <w:rPr>
          <w:rFonts w:ascii="Times New Roman" w:hAnsi="Times New Roman"/>
          <w:kern w:val="28"/>
          <w:sz w:val="28"/>
          <w:szCs w:val="28"/>
          <w:lang w:val="uk-UA"/>
        </w:rPr>
        <w:t xml:space="preserve"> для приготування певної страви. </w:t>
      </w:r>
      <w:r w:rsidR="009B6F94" w:rsidRPr="006B5636">
        <w:rPr>
          <w:rFonts w:ascii="Times New Roman" w:hAnsi="Times New Roman"/>
          <w:i/>
          <w:kern w:val="28"/>
          <w:sz w:val="28"/>
          <w:szCs w:val="28"/>
          <w:lang w:val="uk-UA"/>
        </w:rPr>
        <w:t>Візуальне (з</w:t>
      </w:r>
      <w:r w:rsidR="00692E64" w:rsidRPr="006B5636">
        <w:rPr>
          <w:rFonts w:ascii="Times New Roman" w:hAnsi="Times New Roman"/>
          <w:i/>
          <w:kern w:val="28"/>
          <w:sz w:val="28"/>
          <w:szCs w:val="28"/>
          <w:lang w:val="uk-UA"/>
        </w:rPr>
        <w:t>орове</w:t>
      </w:r>
      <w:r w:rsidR="009B6F94" w:rsidRPr="006B5636">
        <w:rPr>
          <w:rFonts w:ascii="Times New Roman" w:hAnsi="Times New Roman"/>
          <w:i/>
          <w:kern w:val="28"/>
          <w:sz w:val="28"/>
          <w:szCs w:val="28"/>
          <w:lang w:val="uk-UA"/>
        </w:rPr>
        <w:t>)</w:t>
      </w:r>
      <w:r w:rsidR="00692E64" w:rsidRPr="006B5636">
        <w:rPr>
          <w:rFonts w:ascii="Times New Roman" w:hAnsi="Times New Roman"/>
          <w:i/>
          <w:kern w:val="28"/>
          <w:sz w:val="28"/>
          <w:szCs w:val="28"/>
          <w:lang w:val="uk-UA"/>
        </w:rPr>
        <w:t xml:space="preserve"> сприйняття</w:t>
      </w:r>
      <w:r w:rsidR="00C173FB" w:rsidRPr="000C62BF">
        <w:rPr>
          <w:rFonts w:ascii="Times New Roman" w:hAnsi="Times New Roman"/>
          <w:kern w:val="28"/>
          <w:sz w:val="28"/>
          <w:szCs w:val="28"/>
          <w:lang w:val="uk-UA"/>
        </w:rPr>
        <w:t xml:space="preserve"> необхідне </w:t>
      </w:r>
      <w:r w:rsidR="00C173FB" w:rsidRPr="006B5636">
        <w:rPr>
          <w:rFonts w:ascii="Times New Roman" w:hAnsi="Times New Roman"/>
          <w:kern w:val="28"/>
          <w:sz w:val="28"/>
          <w:szCs w:val="28"/>
          <w:lang w:val="uk-UA"/>
        </w:rPr>
        <w:t>кухарю</w:t>
      </w:r>
      <w:r w:rsidR="00692E64" w:rsidRPr="006B5636">
        <w:rPr>
          <w:rFonts w:ascii="Times New Roman" w:hAnsi="Times New Roman"/>
          <w:kern w:val="28"/>
          <w:sz w:val="28"/>
          <w:szCs w:val="28"/>
          <w:lang w:val="uk-UA"/>
        </w:rPr>
        <w:t>,</w:t>
      </w:r>
      <w:r w:rsidR="00692E64" w:rsidRPr="000C62BF">
        <w:rPr>
          <w:rFonts w:ascii="Times New Roman" w:hAnsi="Times New Roman"/>
          <w:kern w:val="28"/>
          <w:sz w:val="28"/>
          <w:szCs w:val="28"/>
          <w:lang w:val="uk-UA"/>
        </w:rPr>
        <w:t xml:space="preserve"> перш за все, для оцінювання зовнішнього вигляду сировини, а також готових страв та кулінарних виробів. Наприклад, по кольору кухар розрізняє сорти картопляного крохмалю: вищий і перший сорт – білого кольору, </w:t>
      </w:r>
      <w:r w:rsidR="00693F3B" w:rsidRPr="000C62BF">
        <w:rPr>
          <w:rFonts w:ascii="Times New Roman" w:hAnsi="Times New Roman"/>
          <w:kern w:val="28"/>
          <w:sz w:val="28"/>
          <w:szCs w:val="28"/>
          <w:lang w:val="uk-UA"/>
        </w:rPr>
        <w:t>другий</w:t>
      </w:r>
      <w:r w:rsidR="00692E64" w:rsidRPr="000C62BF">
        <w:rPr>
          <w:rFonts w:ascii="Times New Roman" w:hAnsi="Times New Roman"/>
          <w:kern w:val="28"/>
          <w:sz w:val="28"/>
          <w:szCs w:val="28"/>
          <w:lang w:val="uk-UA"/>
        </w:rPr>
        <w:t xml:space="preserve"> сорт має сіруватий відтінок. Правильне сприйняття кольору </w:t>
      </w:r>
      <w:r w:rsidR="00693F3B" w:rsidRPr="000C62BF">
        <w:rPr>
          <w:rFonts w:ascii="Times New Roman" w:hAnsi="Times New Roman"/>
          <w:kern w:val="28"/>
          <w:sz w:val="28"/>
          <w:szCs w:val="28"/>
          <w:lang w:val="uk-UA"/>
        </w:rPr>
        <w:t>має</w:t>
      </w:r>
      <w:r w:rsidR="00692E64" w:rsidRPr="000C62BF">
        <w:rPr>
          <w:rFonts w:ascii="Times New Roman" w:hAnsi="Times New Roman"/>
          <w:kern w:val="28"/>
          <w:sz w:val="28"/>
          <w:szCs w:val="28"/>
          <w:lang w:val="uk-UA"/>
        </w:rPr>
        <w:t xml:space="preserve"> велике значення при виконанні різних технологічних процесів, від цього залежить зовнішній вигляд страв. </w:t>
      </w:r>
      <w:r w:rsidR="00C173FB" w:rsidRPr="006B5636">
        <w:rPr>
          <w:rFonts w:ascii="Times New Roman" w:hAnsi="Times New Roman"/>
          <w:kern w:val="28"/>
          <w:sz w:val="28"/>
          <w:szCs w:val="28"/>
          <w:lang w:val="uk-UA"/>
        </w:rPr>
        <w:t>Відтак,</w:t>
      </w:r>
      <w:r w:rsidR="00692E64" w:rsidRPr="000C62BF">
        <w:rPr>
          <w:rFonts w:ascii="Times New Roman" w:hAnsi="Times New Roman"/>
          <w:kern w:val="28"/>
          <w:sz w:val="28"/>
          <w:szCs w:val="28"/>
          <w:lang w:val="uk-UA"/>
        </w:rPr>
        <w:t xml:space="preserve"> важливо враховувати зміну кольору при тепловому </w:t>
      </w:r>
      <w:r w:rsidR="00692E64" w:rsidRPr="006B5636">
        <w:rPr>
          <w:rFonts w:ascii="Times New Roman" w:hAnsi="Times New Roman"/>
          <w:kern w:val="28"/>
          <w:sz w:val="28"/>
          <w:szCs w:val="28"/>
          <w:lang w:val="uk-UA"/>
        </w:rPr>
        <w:t>оброблянні</w:t>
      </w:r>
      <w:r w:rsidR="00692E64" w:rsidRPr="000C62BF">
        <w:rPr>
          <w:rFonts w:ascii="Times New Roman" w:hAnsi="Times New Roman"/>
          <w:kern w:val="28"/>
          <w:sz w:val="28"/>
          <w:szCs w:val="28"/>
          <w:lang w:val="uk-UA"/>
        </w:rPr>
        <w:t xml:space="preserve"> продуктів. Наприклад, овочі зеленого, білого, ч</w:t>
      </w:r>
      <w:r w:rsidR="00C173FB" w:rsidRPr="000C62BF">
        <w:rPr>
          <w:rFonts w:ascii="Times New Roman" w:hAnsi="Times New Roman"/>
          <w:kern w:val="28"/>
          <w:sz w:val="28"/>
          <w:szCs w:val="28"/>
          <w:lang w:val="uk-UA"/>
        </w:rPr>
        <w:t xml:space="preserve">ервоно-фіолетового кольору </w:t>
      </w:r>
      <w:r w:rsidR="00C173FB" w:rsidRPr="006B5636">
        <w:rPr>
          <w:rFonts w:ascii="Times New Roman" w:hAnsi="Times New Roman"/>
          <w:kern w:val="28"/>
          <w:sz w:val="28"/>
          <w:szCs w:val="28"/>
          <w:lang w:val="uk-UA"/>
        </w:rPr>
        <w:t>інтенсивніше</w:t>
      </w:r>
      <w:r w:rsidR="00692E64" w:rsidRPr="006B5636">
        <w:rPr>
          <w:rFonts w:ascii="Times New Roman" w:hAnsi="Times New Roman"/>
          <w:kern w:val="28"/>
          <w:sz w:val="28"/>
          <w:szCs w:val="28"/>
          <w:lang w:val="uk-UA"/>
        </w:rPr>
        <w:t xml:space="preserve"> </w:t>
      </w:r>
      <w:r w:rsidR="00692E64" w:rsidRPr="000C62BF">
        <w:rPr>
          <w:rFonts w:ascii="Times New Roman" w:hAnsi="Times New Roman"/>
          <w:kern w:val="28"/>
          <w:sz w:val="28"/>
          <w:szCs w:val="28"/>
          <w:lang w:val="uk-UA"/>
        </w:rPr>
        <w:t xml:space="preserve">змінюють колір. Жовті, яскраво-помаранчеві овочі не змінюють </w:t>
      </w:r>
      <w:r w:rsidR="00C173FB" w:rsidRPr="006B5636">
        <w:rPr>
          <w:rFonts w:ascii="Times New Roman" w:hAnsi="Times New Roman"/>
          <w:kern w:val="28"/>
          <w:sz w:val="28"/>
          <w:szCs w:val="28"/>
          <w:lang w:val="uk-UA"/>
        </w:rPr>
        <w:t xml:space="preserve">природного </w:t>
      </w:r>
      <w:r w:rsidR="00692E64" w:rsidRPr="000C62BF">
        <w:rPr>
          <w:rFonts w:ascii="Times New Roman" w:hAnsi="Times New Roman"/>
          <w:kern w:val="28"/>
          <w:sz w:val="28"/>
          <w:szCs w:val="28"/>
          <w:lang w:val="uk-UA"/>
        </w:rPr>
        <w:t>кольору.</w:t>
      </w:r>
    </w:p>
    <w:p w:rsidR="009B6F94" w:rsidRDefault="009B6F94" w:rsidP="00D46042">
      <w:pPr>
        <w:pStyle w:val="a7"/>
        <w:spacing w:line="360" w:lineRule="auto"/>
        <w:ind w:firstLine="709"/>
        <w:jc w:val="both"/>
        <w:rPr>
          <w:rFonts w:ascii="Times New Roman" w:hAnsi="Times New Roman"/>
          <w:spacing w:val="-4"/>
          <w:sz w:val="28"/>
          <w:szCs w:val="28"/>
          <w:lang w:val="uk-UA"/>
        </w:rPr>
      </w:pPr>
      <w:r>
        <w:rPr>
          <w:rFonts w:ascii="Times New Roman" w:hAnsi="Times New Roman"/>
          <w:spacing w:val="-4"/>
          <w:sz w:val="28"/>
          <w:szCs w:val="28"/>
          <w:lang w:val="uk-UA"/>
        </w:rPr>
        <w:t xml:space="preserve">Велику роль відіграє зорове сприйняття при підборі комбінацій і співвідношенню продуктів за кольором. Кухар має зважати, що природне забарвлення продуктів, асоціюється в свідомості </w:t>
      </w:r>
      <w:r w:rsidR="00C173FB" w:rsidRPr="006B5636">
        <w:rPr>
          <w:rFonts w:ascii="Times New Roman" w:hAnsi="Times New Roman"/>
          <w:spacing w:val="-4"/>
          <w:sz w:val="28"/>
          <w:szCs w:val="28"/>
          <w:lang w:val="uk-UA"/>
        </w:rPr>
        <w:t xml:space="preserve">людини </w:t>
      </w:r>
      <w:r w:rsidRPr="006B5636">
        <w:rPr>
          <w:rFonts w:ascii="Times New Roman" w:hAnsi="Times New Roman"/>
          <w:spacing w:val="-4"/>
          <w:sz w:val="28"/>
          <w:szCs w:val="28"/>
          <w:lang w:val="uk-UA"/>
        </w:rPr>
        <w:t>з</w:t>
      </w:r>
      <w:r>
        <w:rPr>
          <w:rFonts w:ascii="Times New Roman" w:hAnsi="Times New Roman"/>
          <w:spacing w:val="-4"/>
          <w:sz w:val="28"/>
          <w:szCs w:val="28"/>
          <w:lang w:val="uk-UA"/>
        </w:rPr>
        <w:t xml:space="preserve"> певною уявою про їх смак та якість. Наприклад, якщо під час кулінарного обробляння не зберегти зелене забарвлення шпинату та щавлю, то вони стануть бурими. Незважаючи на те, що смак </w:t>
      </w:r>
      <w:r>
        <w:rPr>
          <w:rFonts w:ascii="Times New Roman" w:hAnsi="Times New Roman"/>
          <w:spacing w:val="-4"/>
          <w:sz w:val="28"/>
          <w:szCs w:val="28"/>
          <w:lang w:val="uk-UA"/>
        </w:rPr>
        <w:lastRenderedPageBreak/>
        <w:t xml:space="preserve">зелених щів практично не зміниться, однак бурий колір викличе в свідомості </w:t>
      </w:r>
      <w:r w:rsidR="00E51E97">
        <w:rPr>
          <w:rFonts w:ascii="Times New Roman" w:hAnsi="Times New Roman"/>
          <w:spacing w:val="-4"/>
          <w:sz w:val="28"/>
          <w:szCs w:val="28"/>
          <w:lang w:val="uk-UA"/>
        </w:rPr>
        <w:t>споживача уявлення про гнилу, зіпсовану зелень. Червоний фарш в м’ясних биточках на</w:t>
      </w:r>
      <w:r w:rsidR="00C173FB">
        <w:rPr>
          <w:rFonts w:ascii="Times New Roman" w:hAnsi="Times New Roman"/>
          <w:spacing w:val="-4"/>
          <w:sz w:val="28"/>
          <w:szCs w:val="28"/>
          <w:lang w:val="uk-UA"/>
        </w:rPr>
        <w:t>гадує про сире, не просмажене м</w:t>
      </w:r>
      <w:r w:rsidR="00C173FB" w:rsidRPr="00BC7746">
        <w:rPr>
          <w:rFonts w:ascii="Times New Roman" w:hAnsi="Times New Roman"/>
          <w:spacing w:val="-4"/>
          <w:sz w:val="28"/>
          <w:szCs w:val="28"/>
          <w:lang w:val="ru-RU"/>
        </w:rPr>
        <w:t>’</w:t>
      </w:r>
      <w:r w:rsidR="00E51E97">
        <w:rPr>
          <w:rFonts w:ascii="Times New Roman" w:hAnsi="Times New Roman"/>
          <w:spacing w:val="-4"/>
          <w:sz w:val="28"/>
          <w:szCs w:val="28"/>
          <w:lang w:val="uk-UA"/>
        </w:rPr>
        <w:t xml:space="preserve">ясо, це може викликати невдоволення споживачів. Будь які зміни природного забарвлення продуктів насторожують людину, а іноді викликають в неї відчуття </w:t>
      </w:r>
      <w:r w:rsidR="005F7830">
        <w:rPr>
          <w:rFonts w:ascii="Times New Roman" w:hAnsi="Times New Roman"/>
          <w:spacing w:val="-4"/>
          <w:sz w:val="28"/>
          <w:szCs w:val="28"/>
          <w:lang w:val="uk-UA"/>
        </w:rPr>
        <w:t>відрази.</w:t>
      </w:r>
    </w:p>
    <w:p w:rsidR="002F1256" w:rsidRPr="005B4000" w:rsidRDefault="00C173FB" w:rsidP="002F1256">
      <w:pPr>
        <w:pStyle w:val="125"/>
        <w:rPr>
          <w:color w:val="FF0000"/>
          <w:szCs w:val="28"/>
        </w:rPr>
      </w:pPr>
      <w:r w:rsidRPr="005B4000">
        <w:rPr>
          <w:szCs w:val="28"/>
        </w:rPr>
        <w:t>Погоджуємося з Є.</w:t>
      </w:r>
      <w:r w:rsidRPr="005B4000">
        <w:rPr>
          <w:szCs w:val="28"/>
          <w:lang w:val="en-US"/>
        </w:rPr>
        <w:t> </w:t>
      </w:r>
      <w:r w:rsidR="002F1256" w:rsidRPr="005B4000">
        <w:rPr>
          <w:szCs w:val="28"/>
        </w:rPr>
        <w:t xml:space="preserve">Клімовим, що кухар повинен мати відмінну </w:t>
      </w:r>
      <w:proofErr w:type="gramStart"/>
      <w:r w:rsidRPr="005B4000">
        <w:rPr>
          <w:szCs w:val="28"/>
        </w:rPr>
        <w:t>пам’</w:t>
      </w:r>
      <w:r w:rsidR="002F1256" w:rsidRPr="005B4000">
        <w:rPr>
          <w:szCs w:val="28"/>
        </w:rPr>
        <w:t>ять</w:t>
      </w:r>
      <w:proofErr w:type="gramEnd"/>
      <w:r w:rsidR="002F1256" w:rsidRPr="005B4000">
        <w:rPr>
          <w:szCs w:val="28"/>
        </w:rPr>
        <w:t xml:space="preserve">, яку не компенсувати ніяким записником </w:t>
      </w:r>
      <w:r w:rsidR="00FA263E" w:rsidRPr="005B4000">
        <w:rPr>
          <w:szCs w:val="28"/>
        </w:rPr>
        <w:t>[</w:t>
      </w:r>
      <w:r w:rsidR="00DF1DE3" w:rsidRPr="005B4000">
        <w:rPr>
          <w:szCs w:val="28"/>
        </w:rPr>
        <w:t>6</w:t>
      </w:r>
      <w:r w:rsidR="002F1256" w:rsidRPr="005B4000">
        <w:rPr>
          <w:szCs w:val="28"/>
        </w:rPr>
        <w:t>, с. 204].</w:t>
      </w:r>
      <w:r w:rsidR="00F07F0A" w:rsidRPr="005B4000">
        <w:rPr>
          <w:szCs w:val="28"/>
        </w:rPr>
        <w:t xml:space="preserve"> Адже кухареві необхідно пам’ятати багато інформації: рецептури страв та напоїв, їх смакові особливості</w:t>
      </w:r>
      <w:r w:rsidR="00CF456E" w:rsidRPr="005B4000">
        <w:rPr>
          <w:szCs w:val="28"/>
          <w:lang w:val="uk-UA"/>
        </w:rPr>
        <w:t>,</w:t>
      </w:r>
      <w:r w:rsidR="00F07F0A" w:rsidRPr="005B4000">
        <w:rPr>
          <w:szCs w:val="28"/>
        </w:rPr>
        <w:t xml:space="preserve"> тощо.</w:t>
      </w:r>
    </w:p>
    <w:p w:rsidR="002F1256" w:rsidRDefault="002F1256" w:rsidP="003E5164">
      <w:pPr>
        <w:spacing w:after="0" w:line="360" w:lineRule="auto"/>
        <w:ind w:firstLine="709"/>
        <w:jc w:val="both"/>
        <w:rPr>
          <w:rFonts w:ascii="Times New Roman" w:hAnsi="Times New Roman"/>
          <w:sz w:val="28"/>
          <w:szCs w:val="28"/>
        </w:rPr>
      </w:pPr>
      <w:r w:rsidRPr="002D5AA0">
        <w:rPr>
          <w:rFonts w:ascii="Times New Roman" w:hAnsi="Times New Roman"/>
          <w:sz w:val="28"/>
          <w:szCs w:val="28"/>
        </w:rPr>
        <w:t xml:space="preserve">Оптимальний режим праці в будь-якій професії ґрунтується на ритмічності роботи, </w:t>
      </w:r>
      <w:proofErr w:type="gramStart"/>
      <w:r w:rsidRPr="002D5AA0">
        <w:rPr>
          <w:rFonts w:ascii="Times New Roman" w:hAnsi="Times New Roman"/>
          <w:sz w:val="28"/>
          <w:szCs w:val="28"/>
        </w:rPr>
        <w:t>п</w:t>
      </w:r>
      <w:proofErr w:type="gramEnd"/>
      <w:r w:rsidRPr="002D5AA0">
        <w:rPr>
          <w:rFonts w:ascii="Times New Roman" w:hAnsi="Times New Roman"/>
          <w:sz w:val="28"/>
          <w:szCs w:val="28"/>
        </w:rPr>
        <w:t>ід якою розуміють певну часову та сутнісну послідовність трудових операцій</w:t>
      </w:r>
      <w:r>
        <w:rPr>
          <w:rFonts w:ascii="Times New Roman" w:hAnsi="Times New Roman"/>
          <w:sz w:val="28"/>
          <w:szCs w:val="28"/>
        </w:rPr>
        <w:t>,</w:t>
      </w:r>
      <w:r w:rsidRPr="002D5AA0">
        <w:rPr>
          <w:rFonts w:ascii="Times New Roman" w:hAnsi="Times New Roman"/>
          <w:sz w:val="28"/>
          <w:szCs w:val="28"/>
        </w:rPr>
        <w:t xml:space="preserve"> </w:t>
      </w:r>
      <w:r>
        <w:rPr>
          <w:rFonts w:ascii="Times New Roman" w:hAnsi="Times New Roman"/>
          <w:sz w:val="28"/>
          <w:szCs w:val="28"/>
        </w:rPr>
        <w:t>що</w:t>
      </w:r>
      <w:r w:rsidRPr="002D5AA0">
        <w:rPr>
          <w:rFonts w:ascii="Times New Roman" w:hAnsi="Times New Roman"/>
          <w:sz w:val="28"/>
          <w:szCs w:val="28"/>
        </w:rPr>
        <w:t xml:space="preserve"> є необхідною умовою для вироблення навичок та професійної майстерності. Професійна майстерність формується завд</w:t>
      </w:r>
      <w:r w:rsidR="00B630AF">
        <w:rPr>
          <w:rFonts w:ascii="Times New Roman" w:hAnsi="Times New Roman"/>
          <w:sz w:val="28"/>
          <w:szCs w:val="28"/>
        </w:rPr>
        <w:t>яки засвоєнню навичок</w:t>
      </w:r>
      <w:r w:rsidRPr="002D5AA0">
        <w:rPr>
          <w:rFonts w:ascii="Times New Roman" w:hAnsi="Times New Roman"/>
          <w:sz w:val="28"/>
          <w:szCs w:val="28"/>
        </w:rPr>
        <w:t xml:space="preserve">, </w:t>
      </w:r>
      <w:r w:rsidR="00B630AF">
        <w:rPr>
          <w:rFonts w:ascii="Times New Roman" w:hAnsi="Times New Roman"/>
          <w:sz w:val="28"/>
          <w:szCs w:val="28"/>
          <w:lang w:val="uk-UA"/>
        </w:rPr>
        <w:t xml:space="preserve">зокрема, </w:t>
      </w:r>
      <w:r w:rsidRPr="002D5AA0">
        <w:rPr>
          <w:rFonts w:ascii="Times New Roman" w:hAnsi="Times New Roman"/>
          <w:sz w:val="28"/>
          <w:szCs w:val="28"/>
        </w:rPr>
        <w:t xml:space="preserve">для кухаря це нарізання овочів, м’яса, риби та інших продуктів. В окремих випадках необхідні </w:t>
      </w:r>
      <w:r>
        <w:rPr>
          <w:rFonts w:ascii="Times New Roman" w:hAnsi="Times New Roman"/>
          <w:sz w:val="28"/>
          <w:szCs w:val="28"/>
        </w:rPr>
        <w:t>тренувальні</w:t>
      </w:r>
      <w:r w:rsidRPr="002D5AA0">
        <w:rPr>
          <w:rFonts w:ascii="Times New Roman" w:hAnsi="Times New Roman"/>
          <w:sz w:val="28"/>
          <w:szCs w:val="28"/>
        </w:rPr>
        <w:t xml:space="preserve"> вправи, в результаті яких досягається певний</w:t>
      </w:r>
      <w:r>
        <w:rPr>
          <w:rFonts w:ascii="Times New Roman" w:hAnsi="Times New Roman"/>
          <w:sz w:val="28"/>
          <w:szCs w:val="28"/>
        </w:rPr>
        <w:t xml:space="preserve"> </w:t>
      </w:r>
      <w:proofErr w:type="gramStart"/>
      <w:r>
        <w:rPr>
          <w:rFonts w:ascii="Times New Roman" w:hAnsi="Times New Roman"/>
          <w:sz w:val="28"/>
          <w:szCs w:val="28"/>
        </w:rPr>
        <w:t>р</w:t>
      </w:r>
      <w:proofErr w:type="gramEnd"/>
      <w:r>
        <w:rPr>
          <w:rFonts w:ascii="Times New Roman" w:hAnsi="Times New Roman"/>
          <w:sz w:val="28"/>
          <w:szCs w:val="28"/>
        </w:rPr>
        <w:t>івень оволодіння прийомами оброблення</w:t>
      </w:r>
      <w:r w:rsidRPr="002D5AA0">
        <w:rPr>
          <w:rFonts w:ascii="Times New Roman" w:hAnsi="Times New Roman"/>
          <w:sz w:val="28"/>
          <w:szCs w:val="28"/>
        </w:rPr>
        <w:t xml:space="preserve"> продуктів, рухами, операціями. Важливого значення при цьому набуває постійне засвоєння та закріплення знань</w:t>
      </w:r>
      <w:r w:rsidR="003E5164">
        <w:rPr>
          <w:rFonts w:ascii="Times New Roman" w:hAnsi="Times New Roman"/>
          <w:sz w:val="28"/>
          <w:szCs w:val="28"/>
        </w:rPr>
        <w:t>.</w:t>
      </w:r>
      <w:r w:rsidR="00B630AF">
        <w:rPr>
          <w:rFonts w:ascii="Times New Roman" w:hAnsi="Times New Roman"/>
          <w:spacing w:val="-4"/>
          <w:sz w:val="28"/>
          <w:szCs w:val="28"/>
        </w:rPr>
        <w:t xml:space="preserve"> </w:t>
      </w:r>
      <w:r w:rsidR="003E5164">
        <w:rPr>
          <w:rFonts w:ascii="Times New Roman" w:hAnsi="Times New Roman"/>
          <w:spacing w:val="-4"/>
          <w:sz w:val="28"/>
          <w:szCs w:val="28"/>
        </w:rPr>
        <w:t>Здобуваючи професію</w:t>
      </w:r>
      <w:r>
        <w:rPr>
          <w:rFonts w:ascii="Times New Roman" w:hAnsi="Times New Roman"/>
          <w:spacing w:val="-4"/>
          <w:sz w:val="28"/>
          <w:szCs w:val="28"/>
        </w:rPr>
        <w:t xml:space="preserve"> учні вивчають багато предметів загальнопрофесійної та професійно-теоретичної </w:t>
      </w:r>
      <w:proofErr w:type="gramStart"/>
      <w:r>
        <w:rPr>
          <w:rFonts w:ascii="Times New Roman" w:hAnsi="Times New Roman"/>
          <w:spacing w:val="-4"/>
          <w:sz w:val="28"/>
          <w:szCs w:val="28"/>
        </w:rPr>
        <w:t>п</w:t>
      </w:r>
      <w:proofErr w:type="gramEnd"/>
      <w:r>
        <w:rPr>
          <w:rFonts w:ascii="Times New Roman" w:hAnsi="Times New Roman"/>
          <w:spacing w:val="-4"/>
          <w:sz w:val="28"/>
          <w:szCs w:val="28"/>
        </w:rPr>
        <w:t xml:space="preserve">ідготовок. </w:t>
      </w:r>
      <w:r>
        <w:rPr>
          <w:rFonts w:ascii="Times New Roman" w:hAnsi="Times New Roman"/>
          <w:sz w:val="28"/>
          <w:szCs w:val="28"/>
        </w:rPr>
        <w:t>В процесі теоретичного навчання в</w:t>
      </w:r>
      <w:r w:rsidRPr="002D5AA0">
        <w:rPr>
          <w:rFonts w:ascii="Times New Roman" w:hAnsi="Times New Roman"/>
          <w:sz w:val="28"/>
          <w:szCs w:val="28"/>
        </w:rPr>
        <w:t xml:space="preserve"> майбутнього кухаря проходить накопичення знань про </w:t>
      </w:r>
      <w:r>
        <w:rPr>
          <w:rFonts w:ascii="Times New Roman" w:hAnsi="Times New Roman"/>
          <w:sz w:val="28"/>
          <w:szCs w:val="28"/>
        </w:rPr>
        <w:t xml:space="preserve">якісний і кількісний склад продуктів, які використовуються для приготування страв та кулінарних виробів, </w:t>
      </w:r>
      <w:r w:rsidRPr="002D5AA0">
        <w:rPr>
          <w:rFonts w:ascii="Times New Roman" w:hAnsi="Times New Roman"/>
          <w:sz w:val="28"/>
          <w:szCs w:val="28"/>
        </w:rPr>
        <w:t xml:space="preserve">оптимальні способи </w:t>
      </w:r>
      <w:r>
        <w:rPr>
          <w:rFonts w:ascii="Times New Roman" w:hAnsi="Times New Roman"/>
          <w:sz w:val="28"/>
          <w:szCs w:val="28"/>
        </w:rPr>
        <w:t xml:space="preserve">і </w:t>
      </w:r>
      <w:r w:rsidRPr="002D5AA0">
        <w:rPr>
          <w:rFonts w:ascii="Times New Roman" w:hAnsi="Times New Roman"/>
          <w:sz w:val="28"/>
          <w:szCs w:val="28"/>
        </w:rPr>
        <w:t xml:space="preserve">методи </w:t>
      </w:r>
      <w:r>
        <w:rPr>
          <w:rFonts w:ascii="Times New Roman" w:hAnsi="Times New Roman"/>
          <w:sz w:val="28"/>
          <w:szCs w:val="28"/>
        </w:rPr>
        <w:t xml:space="preserve">їх </w:t>
      </w:r>
      <w:r w:rsidRPr="002D5AA0">
        <w:rPr>
          <w:rFonts w:ascii="Times New Roman" w:hAnsi="Times New Roman"/>
          <w:sz w:val="28"/>
          <w:szCs w:val="28"/>
        </w:rPr>
        <w:t>обробки, організаці</w:t>
      </w:r>
      <w:r>
        <w:rPr>
          <w:rFonts w:ascii="Times New Roman" w:hAnsi="Times New Roman"/>
          <w:sz w:val="28"/>
          <w:szCs w:val="28"/>
        </w:rPr>
        <w:t>ю</w:t>
      </w:r>
      <w:r w:rsidRPr="002D5AA0">
        <w:rPr>
          <w:rFonts w:ascii="Times New Roman" w:hAnsi="Times New Roman"/>
          <w:sz w:val="28"/>
          <w:szCs w:val="28"/>
        </w:rPr>
        <w:t xml:space="preserve"> технологічних процесів з врахуванням законів хімії та рекомендацій ф</w:t>
      </w:r>
      <w:r>
        <w:rPr>
          <w:rFonts w:ascii="Times New Roman" w:hAnsi="Times New Roman"/>
          <w:sz w:val="28"/>
          <w:szCs w:val="28"/>
        </w:rPr>
        <w:t>ізіології та гі</w:t>
      </w:r>
      <w:proofErr w:type="gramStart"/>
      <w:r>
        <w:rPr>
          <w:rFonts w:ascii="Times New Roman" w:hAnsi="Times New Roman"/>
          <w:sz w:val="28"/>
          <w:szCs w:val="28"/>
        </w:rPr>
        <w:t>г</w:t>
      </w:r>
      <w:proofErr w:type="gramEnd"/>
      <w:r>
        <w:rPr>
          <w:rFonts w:ascii="Times New Roman" w:hAnsi="Times New Roman"/>
          <w:sz w:val="28"/>
          <w:szCs w:val="28"/>
        </w:rPr>
        <w:t>ієни харчування тощо.</w:t>
      </w:r>
      <w:r w:rsidRPr="00057829">
        <w:rPr>
          <w:rFonts w:ascii="Times New Roman" w:hAnsi="Times New Roman"/>
          <w:spacing w:val="-4"/>
          <w:sz w:val="28"/>
          <w:szCs w:val="28"/>
        </w:rPr>
        <w:t xml:space="preserve"> </w:t>
      </w:r>
      <w:proofErr w:type="gramStart"/>
      <w:r>
        <w:rPr>
          <w:rFonts w:ascii="Times New Roman" w:hAnsi="Times New Roman"/>
          <w:spacing w:val="-4"/>
          <w:sz w:val="28"/>
          <w:szCs w:val="28"/>
        </w:rPr>
        <w:t>Особлив</w:t>
      </w:r>
      <w:r w:rsidR="00B630AF">
        <w:rPr>
          <w:rFonts w:ascii="Times New Roman" w:hAnsi="Times New Roman"/>
          <w:spacing w:val="-4"/>
          <w:sz w:val="28"/>
          <w:szCs w:val="28"/>
        </w:rPr>
        <w:t xml:space="preserve">е значення у професії кухаря </w:t>
      </w:r>
      <w:r w:rsidR="00B630AF" w:rsidRPr="0054463E">
        <w:rPr>
          <w:rFonts w:ascii="Times New Roman" w:hAnsi="Times New Roman"/>
          <w:spacing w:val="-4"/>
          <w:sz w:val="28"/>
          <w:szCs w:val="28"/>
        </w:rPr>
        <w:t>ма</w:t>
      </w:r>
      <w:r w:rsidR="00B630AF" w:rsidRPr="0054463E">
        <w:rPr>
          <w:rFonts w:ascii="Times New Roman" w:hAnsi="Times New Roman"/>
          <w:spacing w:val="-4"/>
          <w:sz w:val="28"/>
          <w:szCs w:val="28"/>
          <w:lang w:val="uk-UA"/>
        </w:rPr>
        <w:t>ють</w:t>
      </w:r>
      <w:r>
        <w:rPr>
          <w:rFonts w:ascii="Times New Roman" w:hAnsi="Times New Roman"/>
          <w:spacing w:val="-4"/>
          <w:sz w:val="28"/>
          <w:szCs w:val="28"/>
        </w:rPr>
        <w:t xml:space="preserve"> знання засобів виробництва, тобто предметів праці і засобів праці, а також основних методів механізації виробничих процесів.</w:t>
      </w:r>
      <w:r w:rsidRPr="00E46CA3">
        <w:rPr>
          <w:rFonts w:ascii="Times New Roman" w:hAnsi="Times New Roman"/>
          <w:sz w:val="28"/>
          <w:szCs w:val="28"/>
        </w:rPr>
        <w:t xml:space="preserve"> </w:t>
      </w:r>
      <w:r w:rsidR="00B630AF">
        <w:rPr>
          <w:rFonts w:ascii="Times New Roman" w:hAnsi="Times New Roman"/>
          <w:sz w:val="28"/>
          <w:szCs w:val="28"/>
        </w:rPr>
        <w:t>Завдяки отриманим знанням</w:t>
      </w:r>
      <w:r>
        <w:rPr>
          <w:rFonts w:ascii="Times New Roman" w:hAnsi="Times New Roman"/>
          <w:sz w:val="28"/>
          <w:szCs w:val="28"/>
        </w:rPr>
        <w:t xml:space="preserve"> в роботі професійно компетентного кухаря скорочуються загальні енергетичні затрати, чітко виконується кожна технологічна операція.</w:t>
      </w:r>
      <w:proofErr w:type="gramEnd"/>
    </w:p>
    <w:p w:rsidR="003E5164" w:rsidRPr="006F17A0" w:rsidRDefault="00BC6080" w:rsidP="00CA1589">
      <w:pPr>
        <w:spacing w:after="0" w:line="360" w:lineRule="auto"/>
        <w:ind w:firstLine="709"/>
        <w:jc w:val="both"/>
        <w:rPr>
          <w:rFonts w:ascii="Times New Roman" w:hAnsi="Times New Roman"/>
          <w:sz w:val="28"/>
          <w:szCs w:val="28"/>
          <w:lang w:val="uk-UA"/>
        </w:rPr>
      </w:pPr>
      <w:r w:rsidRPr="006F17A0">
        <w:rPr>
          <w:rFonts w:ascii="Times New Roman" w:hAnsi="Times New Roman"/>
          <w:sz w:val="28"/>
          <w:szCs w:val="28"/>
        </w:rPr>
        <w:t xml:space="preserve">У кухаря має бути розвинена </w:t>
      </w:r>
      <w:r w:rsidR="00B630AF" w:rsidRPr="0054463E">
        <w:rPr>
          <w:rFonts w:ascii="Times New Roman" w:hAnsi="Times New Roman"/>
          <w:i/>
          <w:sz w:val="28"/>
          <w:szCs w:val="28"/>
        </w:rPr>
        <w:t>логічна пам’</w:t>
      </w:r>
      <w:r w:rsidRPr="0054463E">
        <w:rPr>
          <w:rFonts w:ascii="Times New Roman" w:hAnsi="Times New Roman"/>
          <w:i/>
          <w:sz w:val="28"/>
          <w:szCs w:val="28"/>
        </w:rPr>
        <w:t>ять</w:t>
      </w:r>
      <w:r w:rsidRPr="006F17A0">
        <w:rPr>
          <w:rFonts w:ascii="Times New Roman" w:hAnsi="Times New Roman"/>
          <w:sz w:val="28"/>
          <w:szCs w:val="28"/>
        </w:rPr>
        <w:t>,</w:t>
      </w:r>
      <w:r w:rsidR="00B630AF" w:rsidRPr="006F17A0">
        <w:rPr>
          <w:rFonts w:ascii="Times New Roman" w:hAnsi="Times New Roman"/>
          <w:sz w:val="28"/>
          <w:szCs w:val="28"/>
          <w:lang w:val="uk-UA"/>
        </w:rPr>
        <w:t xml:space="preserve"> </w:t>
      </w:r>
      <w:r w:rsidRPr="006F17A0">
        <w:rPr>
          <w:rFonts w:ascii="Times New Roman" w:hAnsi="Times New Roman"/>
          <w:sz w:val="28"/>
          <w:szCs w:val="28"/>
        </w:rPr>
        <w:t>адже</w:t>
      </w:r>
      <w:r w:rsidR="003E5164" w:rsidRPr="006F17A0">
        <w:rPr>
          <w:rFonts w:ascii="Times New Roman" w:hAnsi="Times New Roman"/>
          <w:color w:val="FF0000"/>
          <w:sz w:val="28"/>
          <w:szCs w:val="28"/>
        </w:rPr>
        <w:t xml:space="preserve"> </w:t>
      </w:r>
      <w:r w:rsidR="00CB3034" w:rsidRPr="006F17A0">
        <w:rPr>
          <w:rFonts w:ascii="Times New Roman" w:hAnsi="Times New Roman"/>
          <w:sz w:val="28"/>
          <w:szCs w:val="28"/>
        </w:rPr>
        <w:t xml:space="preserve">кухар готує </w:t>
      </w:r>
      <w:proofErr w:type="gramStart"/>
      <w:r w:rsidR="00CB3034" w:rsidRPr="006F17A0">
        <w:rPr>
          <w:rFonts w:ascii="Times New Roman" w:hAnsi="Times New Roman"/>
          <w:sz w:val="28"/>
          <w:szCs w:val="28"/>
        </w:rPr>
        <w:t>р</w:t>
      </w:r>
      <w:proofErr w:type="gramEnd"/>
      <w:r w:rsidR="00CB3034" w:rsidRPr="006F17A0">
        <w:rPr>
          <w:rFonts w:ascii="Times New Roman" w:hAnsi="Times New Roman"/>
          <w:sz w:val="28"/>
          <w:szCs w:val="28"/>
        </w:rPr>
        <w:t>ізні страви в певній послідовності, згідно з рецептурами приготування.</w:t>
      </w:r>
      <w:r w:rsidR="003E5164" w:rsidRPr="006F17A0">
        <w:rPr>
          <w:rFonts w:ascii="Times New Roman" w:hAnsi="Times New Roman"/>
          <w:sz w:val="28"/>
          <w:szCs w:val="28"/>
        </w:rPr>
        <w:t xml:space="preserve"> До прикладу, </w:t>
      </w:r>
      <w:r w:rsidR="003E5164" w:rsidRPr="006F17A0">
        <w:rPr>
          <w:rFonts w:ascii="Times New Roman" w:hAnsi="Times New Roman"/>
          <w:sz w:val="28"/>
          <w:szCs w:val="28"/>
        </w:rPr>
        <w:lastRenderedPageBreak/>
        <w:t xml:space="preserve">технологія приготування борщу українського складається з таких операцій: </w:t>
      </w:r>
      <w:proofErr w:type="gramStart"/>
      <w:r w:rsidR="003E5164" w:rsidRPr="006F17A0">
        <w:rPr>
          <w:rFonts w:ascii="Times New Roman" w:hAnsi="Times New Roman"/>
          <w:sz w:val="28"/>
          <w:szCs w:val="28"/>
        </w:rPr>
        <w:t>проц</w:t>
      </w:r>
      <w:proofErr w:type="gramEnd"/>
      <w:r w:rsidR="003E5164" w:rsidRPr="006F17A0">
        <w:rPr>
          <w:rFonts w:ascii="Times New Roman" w:hAnsi="Times New Roman"/>
          <w:sz w:val="28"/>
          <w:szCs w:val="28"/>
        </w:rPr>
        <w:t>іджування бульйону; доведення бульйону до кипіння; закладання в киплячий бульйон нарізаної часточками картоплі та доведення до кипіння; закладання нашаткованої капусти та її варіння до напівготовності; додавання тушкованих буряків та пасерованих овочів; за 5</w:t>
      </w:r>
      <w:r w:rsidR="003E5164" w:rsidRPr="006F17A0">
        <w:rPr>
          <w:rFonts w:ascii="Times New Roman" w:hAnsi="Times New Roman" w:cs="Times New Roman"/>
          <w:sz w:val="28"/>
          <w:szCs w:val="28"/>
        </w:rPr>
        <w:t>–</w:t>
      </w:r>
      <w:r w:rsidR="003E5164" w:rsidRPr="006F17A0">
        <w:rPr>
          <w:rFonts w:ascii="Times New Roman" w:hAnsi="Times New Roman"/>
          <w:sz w:val="28"/>
          <w:szCs w:val="28"/>
        </w:rPr>
        <w:t xml:space="preserve">10 хв до закінчення варіння закладання солодкого перцю, нарізаного соломкою, </w:t>
      </w:r>
      <w:r w:rsidR="00CA1589" w:rsidRPr="006F17A0">
        <w:rPr>
          <w:rFonts w:ascii="Times New Roman" w:hAnsi="Times New Roman"/>
          <w:sz w:val="28"/>
          <w:szCs w:val="28"/>
        </w:rPr>
        <w:t>с</w:t>
      </w:r>
      <w:r w:rsidR="003E5164" w:rsidRPr="006F17A0">
        <w:rPr>
          <w:rFonts w:ascii="Times New Roman" w:hAnsi="Times New Roman"/>
          <w:sz w:val="28"/>
          <w:szCs w:val="28"/>
        </w:rPr>
        <w:t xml:space="preserve">пасерованого, розведеного бульйоном борошна, солі, цукру, спецій; заправляння </w:t>
      </w:r>
      <w:proofErr w:type="gramStart"/>
      <w:r w:rsidR="003E5164" w:rsidRPr="006F17A0">
        <w:rPr>
          <w:rFonts w:ascii="Times New Roman" w:hAnsi="Times New Roman"/>
          <w:sz w:val="28"/>
          <w:szCs w:val="28"/>
        </w:rPr>
        <w:t>салом-шпик</w:t>
      </w:r>
      <w:proofErr w:type="gramEnd"/>
      <w:r w:rsidR="003E5164" w:rsidRPr="006F17A0">
        <w:rPr>
          <w:rFonts w:ascii="Times New Roman" w:hAnsi="Times New Roman"/>
          <w:sz w:val="28"/>
          <w:szCs w:val="28"/>
        </w:rPr>
        <w:t>; доведення борщу до смаку, настоювання 20 хв.</w:t>
      </w:r>
      <w:r w:rsidR="00CA1589" w:rsidRPr="006F17A0">
        <w:rPr>
          <w:rFonts w:ascii="Times New Roman" w:hAnsi="Times New Roman"/>
          <w:sz w:val="28"/>
          <w:szCs w:val="28"/>
        </w:rPr>
        <w:t xml:space="preserve"> </w:t>
      </w:r>
      <w:r w:rsidR="00B630AF" w:rsidRPr="006F17A0">
        <w:rPr>
          <w:rFonts w:ascii="Times New Roman" w:hAnsi="Times New Roman"/>
          <w:sz w:val="28"/>
          <w:szCs w:val="28"/>
          <w:lang w:val="uk-UA"/>
        </w:rPr>
        <w:t>Усі перераховані операції чітко виконуються одна за одною, і зміна послідовності їх виконання не допускається.</w:t>
      </w:r>
    </w:p>
    <w:p w:rsidR="002F1256" w:rsidRPr="0054463E" w:rsidRDefault="002F1256" w:rsidP="000C62BF">
      <w:pPr>
        <w:spacing w:after="0" w:line="360" w:lineRule="auto"/>
        <w:ind w:firstLine="709"/>
        <w:jc w:val="both"/>
        <w:rPr>
          <w:rFonts w:ascii="Times New Roman" w:hAnsi="Times New Roman"/>
          <w:i/>
          <w:spacing w:val="-4"/>
          <w:sz w:val="28"/>
          <w:szCs w:val="28"/>
        </w:rPr>
      </w:pPr>
      <w:r w:rsidRPr="00A13575">
        <w:rPr>
          <w:rFonts w:ascii="Times New Roman" w:hAnsi="Times New Roman"/>
          <w:spacing w:val="-4"/>
          <w:sz w:val="28"/>
          <w:szCs w:val="28"/>
        </w:rPr>
        <w:t xml:space="preserve">У кухаря має бути добре розвинена </w:t>
      </w:r>
      <w:r w:rsidRPr="0054463E">
        <w:rPr>
          <w:rFonts w:ascii="Times New Roman" w:hAnsi="Times New Roman"/>
          <w:i/>
          <w:spacing w:val="-4"/>
          <w:sz w:val="28"/>
          <w:szCs w:val="28"/>
        </w:rPr>
        <w:t>зорова пам’ять</w:t>
      </w:r>
      <w:r w:rsidRPr="00A13575">
        <w:rPr>
          <w:rFonts w:ascii="Times New Roman" w:hAnsi="Times New Roman"/>
          <w:spacing w:val="-4"/>
          <w:sz w:val="28"/>
          <w:szCs w:val="28"/>
        </w:rPr>
        <w:t xml:space="preserve">, завдяки якій можна запам’ятати багато зорових образів, в яких відображені способи оформлення страв, кольорові відтінки багатьох продуктів, їх комбінації. Завдяки </w:t>
      </w:r>
      <w:r w:rsidRPr="0054463E">
        <w:rPr>
          <w:rFonts w:ascii="Times New Roman" w:hAnsi="Times New Roman"/>
          <w:i/>
          <w:spacing w:val="-4"/>
          <w:sz w:val="28"/>
          <w:szCs w:val="28"/>
        </w:rPr>
        <w:t xml:space="preserve">наочно-образній пам’яті </w:t>
      </w:r>
      <w:r w:rsidRPr="00A13575">
        <w:rPr>
          <w:rFonts w:ascii="Times New Roman" w:hAnsi="Times New Roman"/>
          <w:spacing w:val="-4"/>
          <w:sz w:val="28"/>
          <w:szCs w:val="28"/>
        </w:rPr>
        <w:t xml:space="preserve">можна легко відтворити в </w:t>
      </w:r>
      <w:proofErr w:type="gramStart"/>
      <w:r w:rsidRPr="00A13575">
        <w:rPr>
          <w:rFonts w:ascii="Times New Roman" w:hAnsi="Times New Roman"/>
          <w:spacing w:val="-4"/>
          <w:sz w:val="28"/>
          <w:szCs w:val="28"/>
        </w:rPr>
        <w:t>св</w:t>
      </w:r>
      <w:proofErr w:type="gramEnd"/>
      <w:r w:rsidRPr="00A13575">
        <w:rPr>
          <w:rFonts w:ascii="Times New Roman" w:hAnsi="Times New Roman"/>
          <w:spacing w:val="-4"/>
          <w:sz w:val="28"/>
          <w:szCs w:val="28"/>
        </w:rPr>
        <w:t xml:space="preserve">ідомості образи  предметів з точністю їх форми, кольору, смаку, запаху.  Цей тип пам’яті особливо важливий для кухарів, оскільки дозволяє їм пам’ятати </w:t>
      </w:r>
      <w:r w:rsidR="00A13575" w:rsidRPr="00A13575">
        <w:rPr>
          <w:rFonts w:ascii="Times New Roman" w:hAnsi="Times New Roman"/>
          <w:spacing w:val="-4"/>
          <w:sz w:val="28"/>
          <w:szCs w:val="28"/>
        </w:rPr>
        <w:t>зовнішній вигляд страв (еталони кольору, форми, величини продукті</w:t>
      </w:r>
      <w:proofErr w:type="gramStart"/>
      <w:r w:rsidR="00A13575" w:rsidRPr="00A13575">
        <w:rPr>
          <w:rFonts w:ascii="Times New Roman" w:hAnsi="Times New Roman"/>
          <w:spacing w:val="-4"/>
          <w:sz w:val="28"/>
          <w:szCs w:val="28"/>
        </w:rPr>
        <w:t>в</w:t>
      </w:r>
      <w:proofErr w:type="gramEnd"/>
      <w:r w:rsidR="00A13575" w:rsidRPr="00A13575">
        <w:rPr>
          <w:rFonts w:ascii="Times New Roman" w:hAnsi="Times New Roman"/>
          <w:spacing w:val="-4"/>
          <w:sz w:val="28"/>
          <w:szCs w:val="28"/>
        </w:rPr>
        <w:t xml:space="preserve"> </w:t>
      </w:r>
      <w:proofErr w:type="gramStart"/>
      <w:r w:rsidR="00A13575" w:rsidRPr="00A13575">
        <w:rPr>
          <w:rFonts w:ascii="Times New Roman" w:hAnsi="Times New Roman"/>
          <w:spacing w:val="-4"/>
          <w:sz w:val="28"/>
          <w:szCs w:val="28"/>
        </w:rPr>
        <w:t>та</w:t>
      </w:r>
      <w:proofErr w:type="gramEnd"/>
      <w:r w:rsidR="00A13575" w:rsidRPr="00A13575">
        <w:rPr>
          <w:rFonts w:ascii="Times New Roman" w:hAnsi="Times New Roman"/>
          <w:spacing w:val="-4"/>
          <w:sz w:val="28"/>
          <w:szCs w:val="28"/>
        </w:rPr>
        <w:t xml:space="preserve"> страв), </w:t>
      </w:r>
      <w:r w:rsidRPr="00A13575">
        <w:rPr>
          <w:rFonts w:ascii="Times New Roman" w:hAnsi="Times New Roman"/>
          <w:spacing w:val="-4"/>
          <w:sz w:val="28"/>
          <w:szCs w:val="28"/>
        </w:rPr>
        <w:t>специфічний смак і запах багатьох продуктів</w:t>
      </w:r>
      <w:r w:rsidR="004439BB">
        <w:rPr>
          <w:rFonts w:ascii="Times New Roman" w:hAnsi="Times New Roman"/>
          <w:spacing w:val="-4"/>
          <w:sz w:val="28"/>
          <w:szCs w:val="28"/>
        </w:rPr>
        <w:t>. Кухар може визначити сорт вершкового масла по його смаку та зовнішньому вигляду.</w:t>
      </w:r>
      <w:r w:rsidR="000C62BF">
        <w:rPr>
          <w:rFonts w:ascii="Times New Roman" w:hAnsi="Times New Roman"/>
          <w:spacing w:val="-4"/>
          <w:sz w:val="28"/>
          <w:szCs w:val="28"/>
          <w:lang w:val="uk-UA"/>
        </w:rPr>
        <w:t xml:space="preserve"> </w:t>
      </w:r>
      <w:r w:rsidR="000C62BF">
        <w:rPr>
          <w:rFonts w:ascii="Times New Roman" w:hAnsi="Times New Roman"/>
          <w:sz w:val="28"/>
          <w:szCs w:val="28"/>
        </w:rPr>
        <w:t xml:space="preserve">Отже, </w:t>
      </w:r>
      <w:r w:rsidR="00A13575">
        <w:rPr>
          <w:rFonts w:ascii="Times New Roman" w:hAnsi="Times New Roman"/>
          <w:spacing w:val="-4"/>
          <w:sz w:val="28"/>
          <w:szCs w:val="28"/>
        </w:rPr>
        <w:t xml:space="preserve">для майбутнього </w:t>
      </w:r>
      <w:r w:rsidR="00A13575" w:rsidRPr="00A13575">
        <w:rPr>
          <w:rFonts w:ascii="Times New Roman" w:hAnsi="Times New Roman"/>
          <w:spacing w:val="-4"/>
          <w:sz w:val="28"/>
          <w:szCs w:val="28"/>
        </w:rPr>
        <w:t xml:space="preserve">кухаря важлива наявність </w:t>
      </w:r>
      <w:r w:rsidR="00A13575" w:rsidRPr="0054463E">
        <w:rPr>
          <w:rFonts w:ascii="Times New Roman" w:hAnsi="Times New Roman"/>
          <w:i/>
          <w:spacing w:val="-4"/>
          <w:sz w:val="28"/>
          <w:szCs w:val="28"/>
        </w:rPr>
        <w:t xml:space="preserve">довготривалої (логічної, зорової, </w:t>
      </w:r>
      <w:r w:rsidR="00CB3034" w:rsidRPr="0054463E">
        <w:rPr>
          <w:rFonts w:ascii="Times New Roman" w:hAnsi="Times New Roman"/>
          <w:i/>
          <w:spacing w:val="-4"/>
          <w:sz w:val="28"/>
          <w:szCs w:val="28"/>
        </w:rPr>
        <w:t>наочно-</w:t>
      </w:r>
      <w:r w:rsidR="00A13575" w:rsidRPr="0054463E">
        <w:rPr>
          <w:rFonts w:ascii="Times New Roman" w:hAnsi="Times New Roman"/>
          <w:i/>
          <w:spacing w:val="-4"/>
          <w:sz w:val="28"/>
          <w:szCs w:val="28"/>
        </w:rPr>
        <w:t>образної) пам</w:t>
      </w:r>
      <w:r w:rsidR="0054463E">
        <w:rPr>
          <w:rFonts w:ascii="Times New Roman" w:hAnsi="Times New Roman"/>
          <w:i/>
          <w:spacing w:val="-4"/>
          <w:sz w:val="28"/>
          <w:szCs w:val="28"/>
          <w:lang w:val="uk-UA"/>
        </w:rPr>
        <w:t>’</w:t>
      </w:r>
      <w:r w:rsidR="00A13575" w:rsidRPr="0054463E">
        <w:rPr>
          <w:rFonts w:ascii="Times New Roman" w:hAnsi="Times New Roman"/>
          <w:i/>
          <w:spacing w:val="-4"/>
          <w:sz w:val="28"/>
          <w:szCs w:val="28"/>
        </w:rPr>
        <w:t>яті.</w:t>
      </w:r>
      <w:r w:rsidRPr="0054463E">
        <w:rPr>
          <w:rFonts w:ascii="Times New Roman" w:hAnsi="Times New Roman"/>
          <w:i/>
          <w:spacing w:val="-4"/>
          <w:sz w:val="28"/>
          <w:szCs w:val="28"/>
        </w:rPr>
        <w:t xml:space="preserve"> </w:t>
      </w:r>
    </w:p>
    <w:p w:rsidR="002F1256" w:rsidRDefault="002F1256" w:rsidP="002F1256">
      <w:pPr>
        <w:pStyle w:val="a7"/>
        <w:spacing w:line="360" w:lineRule="auto"/>
        <w:ind w:firstLine="709"/>
        <w:jc w:val="both"/>
        <w:rPr>
          <w:rFonts w:ascii="Times New Roman" w:hAnsi="Times New Roman"/>
          <w:spacing w:val="-4"/>
          <w:sz w:val="28"/>
          <w:szCs w:val="28"/>
          <w:lang w:val="uk-UA"/>
        </w:rPr>
      </w:pPr>
      <w:r w:rsidRPr="00586A7B">
        <w:rPr>
          <w:rFonts w:ascii="Times New Roman" w:hAnsi="Times New Roman"/>
          <w:spacing w:val="-4"/>
          <w:sz w:val="28"/>
          <w:szCs w:val="28"/>
          <w:lang w:val="uk-UA"/>
        </w:rPr>
        <w:t xml:space="preserve">Найактивніше використовується кухарем </w:t>
      </w:r>
      <w:r w:rsidR="000C62BF" w:rsidRPr="0054463E">
        <w:rPr>
          <w:rFonts w:ascii="Times New Roman" w:hAnsi="Times New Roman"/>
          <w:i/>
          <w:spacing w:val="-4"/>
          <w:sz w:val="28"/>
          <w:szCs w:val="28"/>
          <w:lang w:val="uk-UA"/>
        </w:rPr>
        <w:t>оперативна пам</w:t>
      </w:r>
      <w:r w:rsidR="0054463E">
        <w:rPr>
          <w:rFonts w:ascii="Times New Roman" w:hAnsi="Times New Roman"/>
          <w:i/>
          <w:spacing w:val="-4"/>
          <w:sz w:val="28"/>
          <w:szCs w:val="28"/>
          <w:lang w:val="uk-UA"/>
        </w:rPr>
        <w:t>’</w:t>
      </w:r>
      <w:r w:rsidRPr="0054463E">
        <w:rPr>
          <w:rFonts w:ascii="Times New Roman" w:hAnsi="Times New Roman"/>
          <w:i/>
          <w:spacing w:val="-4"/>
          <w:sz w:val="28"/>
          <w:szCs w:val="28"/>
          <w:lang w:val="uk-UA"/>
        </w:rPr>
        <w:t>ять (короткочасна, безпосередньо робоча).</w:t>
      </w:r>
      <w:r>
        <w:rPr>
          <w:rFonts w:ascii="Times New Roman" w:hAnsi="Times New Roman"/>
          <w:spacing w:val="-4"/>
          <w:sz w:val="28"/>
          <w:szCs w:val="28"/>
          <w:lang w:val="uk-UA"/>
        </w:rPr>
        <w:t xml:space="preserve"> </w:t>
      </w:r>
      <w:r w:rsidR="00381DC9">
        <w:rPr>
          <w:rFonts w:ascii="Times New Roman" w:hAnsi="Times New Roman"/>
          <w:spacing w:val="-4"/>
          <w:sz w:val="28"/>
          <w:szCs w:val="28"/>
          <w:lang w:val="uk-UA"/>
        </w:rPr>
        <w:t>Висока які</w:t>
      </w:r>
      <w:r w:rsidR="005950BC">
        <w:rPr>
          <w:rFonts w:ascii="Times New Roman" w:hAnsi="Times New Roman"/>
          <w:spacing w:val="-4"/>
          <w:sz w:val="28"/>
          <w:szCs w:val="28"/>
          <w:lang w:val="uk-UA"/>
        </w:rPr>
        <w:t>сть готової продукції багато в чому залежить від дотримання кухарем технологічних вимог до обробляння продуктів та приготування страв на всіх етапах технологічного процесу. Технологічні карти звільняють кухаря від необхідності пам’ятати різноманітні варіанти рецептур, норми сировини масою нетто на одну порцію та для спрощення розрахунків на 10, 20, 30, 40, 50 і більше порцій.</w:t>
      </w:r>
      <w:r w:rsidR="00586A7B">
        <w:rPr>
          <w:rFonts w:ascii="Times New Roman" w:hAnsi="Times New Roman"/>
          <w:spacing w:val="-4"/>
          <w:sz w:val="28"/>
          <w:szCs w:val="28"/>
          <w:lang w:val="uk-UA"/>
        </w:rPr>
        <w:t xml:space="preserve"> Разом </w:t>
      </w:r>
      <w:r w:rsidR="00CD3D0F" w:rsidRPr="00611D6E">
        <w:rPr>
          <w:rFonts w:ascii="Times New Roman" w:hAnsi="Times New Roman"/>
          <w:spacing w:val="-4"/>
          <w:sz w:val="28"/>
          <w:szCs w:val="28"/>
          <w:lang w:val="uk-UA"/>
        </w:rPr>
        <w:t>з тим, у процесі роботи</w:t>
      </w:r>
      <w:r w:rsidR="00CD3D0F">
        <w:rPr>
          <w:rFonts w:ascii="Times New Roman" w:hAnsi="Times New Roman"/>
          <w:spacing w:val="-4"/>
          <w:sz w:val="28"/>
          <w:szCs w:val="28"/>
          <w:lang w:val="uk-UA"/>
        </w:rPr>
        <w:t xml:space="preserve"> </w:t>
      </w:r>
      <w:r w:rsidR="00586A7B">
        <w:rPr>
          <w:rFonts w:ascii="Times New Roman" w:hAnsi="Times New Roman"/>
          <w:spacing w:val="-4"/>
          <w:sz w:val="28"/>
          <w:szCs w:val="28"/>
          <w:lang w:val="uk-UA"/>
        </w:rPr>
        <w:t xml:space="preserve">від кухаря вимагається </w:t>
      </w:r>
      <w:r w:rsidR="00CD3D0F">
        <w:rPr>
          <w:rFonts w:ascii="Times New Roman" w:hAnsi="Times New Roman"/>
          <w:spacing w:val="-4"/>
          <w:sz w:val="28"/>
          <w:szCs w:val="28"/>
          <w:lang w:val="uk-UA"/>
        </w:rPr>
        <w:t>володіння</w:t>
      </w:r>
      <w:r w:rsidR="00586A7B">
        <w:rPr>
          <w:rFonts w:ascii="Times New Roman" w:hAnsi="Times New Roman"/>
          <w:spacing w:val="-4"/>
          <w:sz w:val="28"/>
          <w:szCs w:val="28"/>
          <w:lang w:val="uk-UA"/>
        </w:rPr>
        <w:t xml:space="preserve"> смаковою пам’я</w:t>
      </w:r>
      <w:r w:rsidR="006F17A0">
        <w:rPr>
          <w:rFonts w:ascii="Times New Roman" w:hAnsi="Times New Roman"/>
          <w:spacing w:val="-4"/>
          <w:sz w:val="28"/>
          <w:szCs w:val="28"/>
          <w:lang w:val="uk-UA"/>
        </w:rPr>
        <w:t>ттю, яка повинна містити багато</w:t>
      </w:r>
      <w:r w:rsidR="00586A7B">
        <w:rPr>
          <w:rFonts w:ascii="Times New Roman" w:hAnsi="Times New Roman"/>
          <w:spacing w:val="-4"/>
          <w:sz w:val="28"/>
          <w:szCs w:val="28"/>
          <w:lang w:val="uk-UA"/>
        </w:rPr>
        <w:t xml:space="preserve">чисельні смакові співвідношення. </w:t>
      </w:r>
    </w:p>
    <w:p w:rsidR="00B869D5" w:rsidRPr="008B3D3D" w:rsidRDefault="00D02B21" w:rsidP="00B869D5">
      <w:pPr>
        <w:pStyle w:val="a7"/>
        <w:spacing w:line="360" w:lineRule="auto"/>
        <w:ind w:firstLine="709"/>
        <w:jc w:val="both"/>
        <w:rPr>
          <w:rFonts w:ascii="Times New Roman" w:hAnsi="Times New Roman"/>
          <w:spacing w:val="-4"/>
          <w:sz w:val="28"/>
          <w:szCs w:val="28"/>
          <w:lang w:val="uk-UA"/>
        </w:rPr>
      </w:pPr>
      <w:r w:rsidRPr="00D02B21">
        <w:rPr>
          <w:rFonts w:ascii="Times New Roman" w:hAnsi="Times New Roman"/>
          <w:sz w:val="28"/>
          <w:szCs w:val="28"/>
          <w:lang w:val="uk-UA"/>
        </w:rPr>
        <w:t>Удосконалення технології приготування страв може слугувати основою для подальшого формування нових творчих підходів до розвитку кулінарії</w:t>
      </w:r>
      <w:r w:rsidR="0070304C">
        <w:rPr>
          <w:rFonts w:ascii="Times New Roman" w:hAnsi="Times New Roman"/>
          <w:sz w:val="28"/>
          <w:szCs w:val="28"/>
          <w:lang w:val="uk-UA"/>
        </w:rPr>
        <w:t>.</w:t>
      </w:r>
      <w:r w:rsidRPr="00D02B21">
        <w:rPr>
          <w:rFonts w:ascii="Times New Roman" w:hAnsi="Times New Roman"/>
          <w:sz w:val="28"/>
          <w:szCs w:val="28"/>
          <w:lang w:val="uk-UA"/>
        </w:rPr>
        <w:t xml:space="preserve"> </w:t>
      </w:r>
      <w:r w:rsidR="0070304C" w:rsidRPr="0070304C">
        <w:rPr>
          <w:rFonts w:ascii="Times New Roman" w:hAnsi="Times New Roman"/>
          <w:sz w:val="28"/>
          <w:szCs w:val="28"/>
          <w:lang w:val="uk-UA"/>
        </w:rPr>
        <w:t>О</w:t>
      </w:r>
      <w:r w:rsidR="00CD3D0F" w:rsidRPr="0070304C">
        <w:rPr>
          <w:rFonts w:ascii="Times New Roman" w:hAnsi="Times New Roman"/>
          <w:sz w:val="28"/>
          <w:szCs w:val="28"/>
          <w:lang w:val="uk-UA"/>
        </w:rPr>
        <w:t>тже,</w:t>
      </w:r>
      <w:r w:rsidRPr="0070304C">
        <w:rPr>
          <w:rFonts w:ascii="Times New Roman" w:hAnsi="Times New Roman"/>
          <w:sz w:val="28"/>
          <w:szCs w:val="28"/>
          <w:lang w:val="uk-UA"/>
        </w:rPr>
        <w:t xml:space="preserve"> </w:t>
      </w:r>
      <w:r w:rsidR="00CD3D0F" w:rsidRPr="0070304C">
        <w:rPr>
          <w:rFonts w:ascii="Times New Roman" w:hAnsi="Times New Roman"/>
          <w:sz w:val="28"/>
          <w:szCs w:val="28"/>
          <w:lang w:val="uk-UA"/>
        </w:rPr>
        <w:t>у</w:t>
      </w:r>
      <w:r w:rsidRPr="00CD3D0F">
        <w:rPr>
          <w:rFonts w:ascii="Times New Roman" w:hAnsi="Times New Roman"/>
          <w:color w:val="FF0000"/>
          <w:sz w:val="28"/>
          <w:szCs w:val="28"/>
          <w:lang w:val="uk-UA"/>
        </w:rPr>
        <w:t xml:space="preserve"> </w:t>
      </w:r>
      <w:r>
        <w:rPr>
          <w:rFonts w:ascii="Times New Roman" w:hAnsi="Times New Roman"/>
          <w:spacing w:val="-4"/>
          <w:sz w:val="28"/>
          <w:szCs w:val="28"/>
          <w:lang w:val="uk-UA"/>
        </w:rPr>
        <w:t xml:space="preserve">кухаря мають бути </w:t>
      </w:r>
      <w:r w:rsidRPr="0070304C">
        <w:rPr>
          <w:rFonts w:ascii="Times New Roman" w:hAnsi="Times New Roman"/>
          <w:i/>
          <w:spacing w:val="-4"/>
          <w:sz w:val="28"/>
          <w:szCs w:val="28"/>
          <w:lang w:val="uk-UA"/>
        </w:rPr>
        <w:t>високорозвинена уява</w:t>
      </w:r>
      <w:r w:rsidR="00B869D5" w:rsidRPr="0070304C">
        <w:rPr>
          <w:rFonts w:ascii="Times New Roman" w:hAnsi="Times New Roman"/>
          <w:i/>
          <w:spacing w:val="-4"/>
          <w:sz w:val="28"/>
          <w:szCs w:val="28"/>
          <w:lang w:val="uk-UA"/>
        </w:rPr>
        <w:t xml:space="preserve">, </w:t>
      </w:r>
      <w:r w:rsidR="000C62BF" w:rsidRPr="0070304C">
        <w:rPr>
          <w:rFonts w:ascii="Times New Roman" w:hAnsi="Times New Roman"/>
          <w:i/>
          <w:spacing w:val="-4"/>
          <w:sz w:val="28"/>
          <w:szCs w:val="28"/>
          <w:lang w:val="uk-UA"/>
        </w:rPr>
        <w:t>високий</w:t>
      </w:r>
      <w:r w:rsidRPr="0070304C">
        <w:rPr>
          <w:rFonts w:ascii="Times New Roman" w:hAnsi="Times New Roman"/>
          <w:i/>
          <w:color w:val="FF0000"/>
          <w:spacing w:val="-4"/>
          <w:sz w:val="28"/>
          <w:szCs w:val="28"/>
          <w:lang w:val="uk-UA"/>
        </w:rPr>
        <w:t xml:space="preserve"> </w:t>
      </w:r>
      <w:r w:rsidRPr="0070304C">
        <w:rPr>
          <w:rFonts w:ascii="Times New Roman" w:hAnsi="Times New Roman"/>
          <w:i/>
          <w:spacing w:val="-4"/>
          <w:sz w:val="28"/>
          <w:szCs w:val="28"/>
          <w:lang w:val="uk-UA"/>
        </w:rPr>
        <w:t>рівень</w:t>
      </w:r>
      <w:r w:rsidR="00B869D5" w:rsidRPr="0070304C">
        <w:rPr>
          <w:rFonts w:ascii="Times New Roman" w:hAnsi="Times New Roman"/>
          <w:i/>
          <w:spacing w:val="-4"/>
          <w:sz w:val="28"/>
          <w:szCs w:val="28"/>
          <w:lang w:val="uk-UA"/>
        </w:rPr>
        <w:t xml:space="preserve"> переключення та розподілу </w:t>
      </w:r>
      <w:r w:rsidR="00B869D5" w:rsidRPr="0070304C">
        <w:rPr>
          <w:rFonts w:ascii="Times New Roman" w:hAnsi="Times New Roman"/>
          <w:i/>
          <w:spacing w:val="-4"/>
          <w:sz w:val="28"/>
          <w:szCs w:val="28"/>
          <w:lang w:val="uk-UA"/>
        </w:rPr>
        <w:lastRenderedPageBreak/>
        <w:t>уваги, розвинен</w:t>
      </w:r>
      <w:r w:rsidRPr="0070304C">
        <w:rPr>
          <w:rFonts w:ascii="Times New Roman" w:hAnsi="Times New Roman"/>
          <w:i/>
          <w:spacing w:val="-4"/>
          <w:sz w:val="28"/>
          <w:szCs w:val="28"/>
          <w:lang w:val="uk-UA"/>
        </w:rPr>
        <w:t>е</w:t>
      </w:r>
      <w:r w:rsidR="00B869D5" w:rsidRPr="0070304C">
        <w:rPr>
          <w:rFonts w:ascii="Times New Roman" w:hAnsi="Times New Roman"/>
          <w:i/>
          <w:spacing w:val="-4"/>
          <w:sz w:val="28"/>
          <w:szCs w:val="28"/>
          <w:lang w:val="uk-UA"/>
        </w:rPr>
        <w:t xml:space="preserve"> практичн</w:t>
      </w:r>
      <w:r w:rsidRPr="0070304C">
        <w:rPr>
          <w:rFonts w:ascii="Times New Roman" w:hAnsi="Times New Roman"/>
          <w:i/>
          <w:spacing w:val="-4"/>
          <w:sz w:val="28"/>
          <w:szCs w:val="28"/>
          <w:lang w:val="uk-UA"/>
        </w:rPr>
        <w:t>е</w:t>
      </w:r>
      <w:r w:rsidR="00B869D5" w:rsidRPr="0070304C">
        <w:rPr>
          <w:rFonts w:ascii="Times New Roman" w:hAnsi="Times New Roman"/>
          <w:i/>
          <w:spacing w:val="-4"/>
          <w:sz w:val="28"/>
          <w:szCs w:val="28"/>
          <w:lang w:val="uk-UA"/>
        </w:rPr>
        <w:t xml:space="preserve"> мислення.</w:t>
      </w:r>
      <w:r w:rsidR="00B869D5">
        <w:rPr>
          <w:rFonts w:ascii="Times New Roman" w:hAnsi="Times New Roman"/>
          <w:spacing w:val="-4"/>
          <w:sz w:val="28"/>
          <w:szCs w:val="28"/>
          <w:lang w:val="uk-UA"/>
        </w:rPr>
        <w:t xml:space="preserve"> </w:t>
      </w:r>
    </w:p>
    <w:p w:rsidR="002F1256" w:rsidRDefault="002F1256" w:rsidP="002F1256">
      <w:pPr>
        <w:pStyle w:val="a7"/>
        <w:spacing w:line="360" w:lineRule="auto"/>
        <w:ind w:firstLine="709"/>
        <w:jc w:val="both"/>
        <w:rPr>
          <w:rFonts w:ascii="Times New Roman" w:hAnsi="Times New Roman"/>
          <w:spacing w:val="-4"/>
          <w:sz w:val="28"/>
          <w:szCs w:val="28"/>
          <w:lang w:val="uk-UA"/>
        </w:rPr>
      </w:pPr>
      <w:r w:rsidRPr="0042414D">
        <w:rPr>
          <w:rFonts w:ascii="Times New Roman" w:hAnsi="Times New Roman"/>
          <w:i/>
          <w:spacing w:val="-4"/>
          <w:sz w:val="28"/>
          <w:szCs w:val="28"/>
          <w:lang w:val="uk-UA"/>
        </w:rPr>
        <w:t>Уява</w:t>
      </w:r>
      <w:r>
        <w:rPr>
          <w:rFonts w:ascii="Times New Roman" w:hAnsi="Times New Roman"/>
          <w:spacing w:val="-4"/>
          <w:sz w:val="28"/>
          <w:szCs w:val="28"/>
          <w:lang w:val="uk-UA"/>
        </w:rPr>
        <w:t xml:space="preserve"> – це процес створення нових образів чи ідей на основі минулого сприйняття. Завдяки уяві кухар може уявити загальний вигляд та смакову гармонію майбутньої страви. Уявні образи не відтворюються, а створюються, вони складаються частинами з того, що сприймалося раніше. Кухар, перш ніж приготувати страву, спочатку створює її в своїй уяві, яка повинна бути добре розвинена. Фантазія і мрія</w:t>
      </w:r>
      <w:r w:rsidR="00CD3D0F" w:rsidRPr="00C37F55">
        <w:rPr>
          <w:rFonts w:ascii="Times New Roman" w:hAnsi="Times New Roman"/>
          <w:spacing w:val="-4"/>
          <w:sz w:val="28"/>
          <w:szCs w:val="28"/>
          <w:lang w:val="uk-UA"/>
        </w:rPr>
        <w:t>,</w:t>
      </w:r>
      <w:r>
        <w:rPr>
          <w:rFonts w:ascii="Times New Roman" w:hAnsi="Times New Roman"/>
          <w:spacing w:val="-4"/>
          <w:sz w:val="28"/>
          <w:szCs w:val="28"/>
          <w:lang w:val="uk-UA"/>
        </w:rPr>
        <w:t xml:space="preserve"> як різновид творчої уяви</w:t>
      </w:r>
      <w:r w:rsidR="00CD3D0F" w:rsidRPr="00C37F55">
        <w:rPr>
          <w:rFonts w:ascii="Times New Roman" w:hAnsi="Times New Roman"/>
          <w:spacing w:val="-4"/>
          <w:sz w:val="28"/>
          <w:szCs w:val="28"/>
          <w:lang w:val="uk-UA"/>
        </w:rPr>
        <w:t>,</w:t>
      </w:r>
      <w:r>
        <w:rPr>
          <w:rFonts w:ascii="Times New Roman" w:hAnsi="Times New Roman"/>
          <w:spacing w:val="-4"/>
          <w:sz w:val="28"/>
          <w:szCs w:val="28"/>
          <w:lang w:val="uk-UA"/>
        </w:rPr>
        <w:t xml:space="preserve"> є рушійним стимулом в роботі кухаря. </w:t>
      </w:r>
    </w:p>
    <w:p w:rsidR="002F1256" w:rsidRDefault="002F1256" w:rsidP="00B869D5">
      <w:pPr>
        <w:pStyle w:val="a7"/>
        <w:spacing w:line="360" w:lineRule="auto"/>
        <w:ind w:firstLine="709"/>
        <w:jc w:val="both"/>
        <w:rPr>
          <w:rFonts w:ascii="Times New Roman" w:hAnsi="Times New Roman"/>
          <w:spacing w:val="-4"/>
          <w:sz w:val="28"/>
          <w:szCs w:val="28"/>
          <w:lang w:val="uk-UA"/>
        </w:rPr>
      </w:pPr>
      <w:r w:rsidRPr="0042414D">
        <w:rPr>
          <w:rFonts w:ascii="Times New Roman" w:hAnsi="Times New Roman"/>
          <w:i/>
          <w:spacing w:val="-4"/>
          <w:sz w:val="28"/>
          <w:szCs w:val="28"/>
          <w:lang w:val="uk-UA"/>
        </w:rPr>
        <w:t>Увага</w:t>
      </w:r>
      <w:r>
        <w:rPr>
          <w:rFonts w:ascii="Times New Roman" w:hAnsi="Times New Roman"/>
          <w:spacing w:val="-4"/>
          <w:sz w:val="28"/>
          <w:szCs w:val="28"/>
          <w:lang w:val="uk-UA"/>
        </w:rPr>
        <w:t xml:space="preserve"> – це зосередження психічної діяльності на одному чи декількох об’єктах.</w:t>
      </w:r>
      <w:r w:rsidR="00B869D5">
        <w:rPr>
          <w:rFonts w:ascii="Times New Roman" w:hAnsi="Times New Roman"/>
          <w:spacing w:val="-4"/>
          <w:sz w:val="28"/>
          <w:szCs w:val="28"/>
          <w:lang w:val="uk-UA"/>
        </w:rPr>
        <w:t xml:space="preserve"> </w:t>
      </w:r>
      <w:r w:rsidR="00CD3D0F" w:rsidRPr="0042414D">
        <w:rPr>
          <w:rFonts w:ascii="Times New Roman" w:hAnsi="Times New Roman"/>
          <w:spacing w:val="-4"/>
          <w:sz w:val="28"/>
          <w:szCs w:val="28"/>
          <w:lang w:val="uk-UA"/>
        </w:rPr>
        <w:t>Кухарю</w:t>
      </w:r>
      <w:r w:rsidRPr="0042414D">
        <w:rPr>
          <w:rFonts w:ascii="Times New Roman" w:hAnsi="Times New Roman"/>
          <w:spacing w:val="-4"/>
          <w:sz w:val="28"/>
          <w:szCs w:val="28"/>
          <w:lang w:val="uk-UA"/>
        </w:rPr>
        <w:t xml:space="preserve"> </w:t>
      </w:r>
      <w:r>
        <w:rPr>
          <w:rFonts w:ascii="Times New Roman" w:hAnsi="Times New Roman"/>
          <w:spacing w:val="-4"/>
          <w:sz w:val="28"/>
          <w:szCs w:val="28"/>
          <w:lang w:val="uk-UA"/>
        </w:rPr>
        <w:t xml:space="preserve">щоденно необхідно дегустувати готові страви та кулінарні вироби. Процес дегустації вимагає різної концентрації уваги: в одному випадку навантаження припадає на сенсорні навички (визначення кольорової гамми страви, смаку, запаху), в інших – на процеси мислення (співвідношення харчових компонентів, </w:t>
      </w:r>
      <w:r w:rsidR="00B869D5">
        <w:rPr>
          <w:rFonts w:ascii="Times New Roman" w:hAnsi="Times New Roman"/>
          <w:spacing w:val="-4"/>
          <w:sz w:val="28"/>
          <w:szCs w:val="28"/>
          <w:lang w:val="uk-UA"/>
        </w:rPr>
        <w:t xml:space="preserve">їх відповідність </w:t>
      </w:r>
      <w:r>
        <w:rPr>
          <w:rFonts w:ascii="Times New Roman" w:hAnsi="Times New Roman"/>
          <w:spacing w:val="-4"/>
          <w:sz w:val="28"/>
          <w:szCs w:val="28"/>
          <w:lang w:val="uk-UA"/>
        </w:rPr>
        <w:t>рецептурі).</w:t>
      </w:r>
    </w:p>
    <w:p w:rsidR="00795BDF" w:rsidRPr="00BC6080" w:rsidRDefault="00BE6339" w:rsidP="00795BDF">
      <w:pPr>
        <w:spacing w:after="0" w:line="360" w:lineRule="auto"/>
        <w:ind w:firstLine="709"/>
        <w:jc w:val="both"/>
        <w:rPr>
          <w:rFonts w:ascii="Times New Roman" w:hAnsi="Times New Roman"/>
          <w:sz w:val="28"/>
          <w:szCs w:val="28"/>
        </w:rPr>
      </w:pPr>
      <w:r w:rsidRPr="0042414D">
        <w:rPr>
          <w:rFonts w:ascii="Times New Roman" w:hAnsi="Times New Roman"/>
          <w:i/>
          <w:spacing w:val="-4"/>
          <w:sz w:val="28"/>
          <w:szCs w:val="28"/>
        </w:rPr>
        <w:t>Практичне мислення</w:t>
      </w:r>
      <w:r>
        <w:rPr>
          <w:rFonts w:ascii="Times New Roman" w:hAnsi="Times New Roman"/>
          <w:spacing w:val="-4"/>
          <w:sz w:val="28"/>
          <w:szCs w:val="28"/>
        </w:rPr>
        <w:t xml:space="preserve"> </w:t>
      </w:r>
      <w:r w:rsidR="00874B31">
        <w:rPr>
          <w:rFonts w:ascii="Times New Roman" w:hAnsi="Times New Roman"/>
          <w:spacing w:val="-4"/>
          <w:sz w:val="28"/>
          <w:szCs w:val="28"/>
        </w:rPr>
        <w:t xml:space="preserve">спрямоване на вирішення практичних завдань. </w:t>
      </w:r>
      <w:r w:rsidR="00A13575">
        <w:rPr>
          <w:rFonts w:ascii="Times New Roman" w:hAnsi="Times New Roman"/>
          <w:spacing w:val="-4"/>
          <w:sz w:val="28"/>
          <w:szCs w:val="28"/>
        </w:rPr>
        <w:t xml:space="preserve">В процесі мислення виробляються варіанти майбутніх дій. </w:t>
      </w:r>
      <w:r w:rsidR="00874B31">
        <w:rPr>
          <w:rFonts w:ascii="Times New Roman" w:hAnsi="Times New Roman"/>
          <w:spacing w:val="-4"/>
          <w:sz w:val="28"/>
          <w:szCs w:val="28"/>
        </w:rPr>
        <w:t xml:space="preserve">Перш ніж почати готувати страви, кухар планує меню, розраховує продути </w:t>
      </w:r>
      <w:proofErr w:type="gramStart"/>
      <w:r w:rsidR="00874B31">
        <w:rPr>
          <w:rFonts w:ascii="Times New Roman" w:hAnsi="Times New Roman"/>
          <w:spacing w:val="-4"/>
          <w:sz w:val="28"/>
          <w:szCs w:val="28"/>
        </w:rPr>
        <w:t>на</w:t>
      </w:r>
      <w:proofErr w:type="gramEnd"/>
      <w:r w:rsidR="00874B31">
        <w:rPr>
          <w:rFonts w:ascii="Times New Roman" w:hAnsi="Times New Roman"/>
          <w:spacing w:val="-4"/>
          <w:sz w:val="28"/>
          <w:szCs w:val="28"/>
        </w:rPr>
        <w:t xml:space="preserve"> відповідну кількість порцій</w:t>
      </w:r>
      <w:r w:rsidR="00A13575">
        <w:rPr>
          <w:rFonts w:ascii="Times New Roman" w:hAnsi="Times New Roman"/>
          <w:spacing w:val="-4"/>
          <w:sz w:val="28"/>
          <w:szCs w:val="28"/>
        </w:rPr>
        <w:t>.</w:t>
      </w:r>
      <w:r w:rsidR="00795BDF" w:rsidRPr="00795BDF">
        <w:rPr>
          <w:rFonts w:ascii="Times New Roman" w:hAnsi="Times New Roman"/>
          <w:sz w:val="28"/>
          <w:szCs w:val="28"/>
        </w:rPr>
        <w:t xml:space="preserve"> </w:t>
      </w:r>
      <w:r w:rsidR="00795BDF">
        <w:rPr>
          <w:rFonts w:ascii="Times New Roman" w:hAnsi="Times New Roman"/>
          <w:sz w:val="28"/>
          <w:szCs w:val="28"/>
        </w:rPr>
        <w:t xml:space="preserve">Готуючи </w:t>
      </w:r>
      <w:proofErr w:type="gramStart"/>
      <w:r w:rsidR="00795BDF">
        <w:rPr>
          <w:rFonts w:ascii="Times New Roman" w:hAnsi="Times New Roman"/>
          <w:sz w:val="28"/>
          <w:szCs w:val="28"/>
        </w:rPr>
        <w:t>ту чи</w:t>
      </w:r>
      <w:proofErr w:type="gramEnd"/>
      <w:r w:rsidR="00795BDF">
        <w:rPr>
          <w:rFonts w:ascii="Times New Roman" w:hAnsi="Times New Roman"/>
          <w:sz w:val="28"/>
          <w:szCs w:val="28"/>
        </w:rPr>
        <w:t xml:space="preserve"> іншу страву кухар має зберігати</w:t>
      </w:r>
      <w:r w:rsidR="00795BDF" w:rsidRPr="00CA1589">
        <w:rPr>
          <w:rFonts w:ascii="Times New Roman" w:hAnsi="Times New Roman"/>
          <w:sz w:val="28"/>
          <w:szCs w:val="28"/>
        </w:rPr>
        <w:t xml:space="preserve"> певну повтор</w:t>
      </w:r>
      <w:r w:rsidR="00795BDF">
        <w:rPr>
          <w:rFonts w:ascii="Times New Roman" w:hAnsi="Times New Roman"/>
          <w:sz w:val="28"/>
          <w:szCs w:val="28"/>
        </w:rPr>
        <w:t xml:space="preserve">юваність технологічних прийомів, але </w:t>
      </w:r>
      <w:r w:rsidR="00795BDF" w:rsidRPr="00CA1589">
        <w:rPr>
          <w:rFonts w:ascii="Times New Roman" w:hAnsi="Times New Roman"/>
          <w:sz w:val="28"/>
          <w:szCs w:val="28"/>
        </w:rPr>
        <w:t xml:space="preserve">разом з тим </w:t>
      </w:r>
      <w:r w:rsidR="00795BDF">
        <w:rPr>
          <w:rFonts w:ascii="Times New Roman" w:hAnsi="Times New Roman"/>
          <w:sz w:val="28"/>
          <w:szCs w:val="28"/>
        </w:rPr>
        <w:t xml:space="preserve">він  </w:t>
      </w:r>
      <w:r w:rsidR="00795BDF" w:rsidRPr="00CA1589">
        <w:rPr>
          <w:rFonts w:ascii="Times New Roman" w:hAnsi="Times New Roman"/>
          <w:sz w:val="28"/>
          <w:szCs w:val="28"/>
        </w:rPr>
        <w:t>повинен враховувати відмінності в рецептурі страв та змінювати стереотип своїх дій.</w:t>
      </w:r>
      <w:r w:rsidR="00795BDF">
        <w:rPr>
          <w:rFonts w:ascii="Times New Roman" w:hAnsi="Times New Roman"/>
          <w:sz w:val="28"/>
          <w:szCs w:val="28"/>
        </w:rPr>
        <w:t xml:space="preserve"> </w:t>
      </w:r>
      <w:r w:rsidR="00795BDF" w:rsidRPr="00BC6080">
        <w:rPr>
          <w:rFonts w:ascii="Times New Roman" w:hAnsi="Times New Roman"/>
          <w:sz w:val="28"/>
          <w:szCs w:val="28"/>
        </w:rPr>
        <w:t>Наприклад,</w:t>
      </w:r>
      <w:r w:rsidR="00795BDF">
        <w:rPr>
          <w:rFonts w:ascii="Times New Roman" w:hAnsi="Times New Roman"/>
          <w:sz w:val="28"/>
          <w:szCs w:val="28"/>
        </w:rPr>
        <w:t xml:space="preserve"> в</w:t>
      </w:r>
      <w:r w:rsidR="00795BDF" w:rsidRPr="00BC6080">
        <w:rPr>
          <w:rFonts w:ascii="Times New Roman" w:hAnsi="Times New Roman"/>
          <w:sz w:val="28"/>
          <w:szCs w:val="28"/>
        </w:rPr>
        <w:t xml:space="preserve"> тижневому меню може бути передбачено приготування борщу декількох рецептур. Технологія приготування борщу київського передбачає використання варених шаткованих грибів, квасолі з відваром. </w:t>
      </w:r>
      <w:proofErr w:type="gramStart"/>
      <w:r w:rsidR="00795BDF" w:rsidRPr="00BC6080">
        <w:rPr>
          <w:rFonts w:ascii="Times New Roman" w:hAnsi="Times New Roman"/>
          <w:sz w:val="28"/>
          <w:szCs w:val="28"/>
        </w:rPr>
        <w:t>Для</w:t>
      </w:r>
      <w:proofErr w:type="gramEnd"/>
      <w:r w:rsidR="00795BDF" w:rsidRPr="00BC6080">
        <w:rPr>
          <w:rFonts w:ascii="Times New Roman" w:hAnsi="Times New Roman"/>
          <w:sz w:val="28"/>
          <w:szCs w:val="28"/>
        </w:rPr>
        <w:t xml:space="preserve"> борщу московського необхідно, щ</w:t>
      </w:r>
      <w:r w:rsidR="00CD3D0F">
        <w:rPr>
          <w:rFonts w:ascii="Times New Roman" w:hAnsi="Times New Roman"/>
          <w:sz w:val="28"/>
          <w:szCs w:val="28"/>
        </w:rPr>
        <w:t>об в бульйоні додатково варилис</w:t>
      </w:r>
      <w:r w:rsidR="00CD3D0F" w:rsidRPr="000A067C">
        <w:rPr>
          <w:rFonts w:ascii="Times New Roman" w:hAnsi="Times New Roman"/>
          <w:sz w:val="28"/>
          <w:szCs w:val="28"/>
          <w:lang w:val="uk-UA"/>
        </w:rPr>
        <w:t>я</w:t>
      </w:r>
      <w:r w:rsidR="00795BDF" w:rsidRPr="00CD3D0F">
        <w:rPr>
          <w:rFonts w:ascii="Times New Roman" w:hAnsi="Times New Roman"/>
          <w:color w:val="FF0000"/>
          <w:sz w:val="28"/>
          <w:szCs w:val="28"/>
        </w:rPr>
        <w:t xml:space="preserve"> </w:t>
      </w:r>
      <w:r w:rsidR="00795BDF" w:rsidRPr="00BC6080">
        <w:rPr>
          <w:rFonts w:ascii="Times New Roman" w:hAnsi="Times New Roman"/>
          <w:sz w:val="28"/>
          <w:szCs w:val="28"/>
        </w:rPr>
        <w:t xml:space="preserve">кістки від шинки або свиняча копчена грудинка. Для борщу селянського буряки та моркву нарізають скибочками, капусту </w:t>
      </w:r>
      <w:r w:rsidR="00795BDF" w:rsidRPr="00BC6080">
        <w:rPr>
          <w:rFonts w:ascii="Times New Roman" w:hAnsi="Times New Roman" w:cs="Times New Roman"/>
          <w:sz w:val="28"/>
          <w:szCs w:val="28"/>
        </w:rPr>
        <w:t>–</w:t>
      </w:r>
      <w:r w:rsidR="00795BDF" w:rsidRPr="00BC6080">
        <w:rPr>
          <w:rFonts w:ascii="Times New Roman" w:hAnsi="Times New Roman"/>
          <w:sz w:val="28"/>
          <w:szCs w:val="28"/>
        </w:rPr>
        <w:t xml:space="preserve"> шашками, додають </w:t>
      </w:r>
      <w:proofErr w:type="gramStart"/>
      <w:r w:rsidR="00795BDF" w:rsidRPr="00BC6080">
        <w:rPr>
          <w:rFonts w:ascii="Times New Roman" w:hAnsi="Times New Roman"/>
          <w:sz w:val="28"/>
          <w:szCs w:val="28"/>
        </w:rPr>
        <w:t>нарізан</w:t>
      </w:r>
      <w:proofErr w:type="gramEnd"/>
      <w:r w:rsidR="00795BDF" w:rsidRPr="00BC6080">
        <w:rPr>
          <w:rFonts w:ascii="Times New Roman" w:hAnsi="Times New Roman"/>
          <w:sz w:val="28"/>
          <w:szCs w:val="28"/>
        </w:rPr>
        <w:t>і часточками яблука, заправляють товченим салом з сирою цибулею.</w:t>
      </w:r>
    </w:p>
    <w:p w:rsidR="001F54FC" w:rsidRPr="00BC7746" w:rsidRDefault="001F54FC" w:rsidP="001613FE">
      <w:pPr>
        <w:spacing w:after="0" w:line="360" w:lineRule="auto"/>
        <w:ind w:firstLine="709"/>
        <w:jc w:val="both"/>
        <w:rPr>
          <w:rFonts w:ascii="Times New Roman" w:hAnsi="Times New Roman"/>
          <w:sz w:val="28"/>
          <w:szCs w:val="28"/>
          <w:lang w:val="uk-UA"/>
        </w:rPr>
      </w:pPr>
      <w:r w:rsidRPr="00FF1F74">
        <w:rPr>
          <w:rFonts w:ascii="Times New Roman" w:hAnsi="Times New Roman"/>
          <w:sz w:val="28"/>
          <w:szCs w:val="28"/>
        </w:rPr>
        <w:t>Від кухаря</w:t>
      </w:r>
      <w:r w:rsidR="00CD3D0F" w:rsidRPr="0042414D">
        <w:rPr>
          <w:rFonts w:ascii="Times New Roman" w:hAnsi="Times New Roman"/>
          <w:sz w:val="28"/>
          <w:szCs w:val="28"/>
          <w:lang w:val="uk-UA"/>
        </w:rPr>
        <w:t>,</w:t>
      </w:r>
      <w:r w:rsidRPr="00FF1F74">
        <w:rPr>
          <w:rFonts w:ascii="Times New Roman" w:hAnsi="Times New Roman"/>
          <w:sz w:val="28"/>
          <w:szCs w:val="28"/>
        </w:rPr>
        <w:t xml:space="preserve"> насамперед</w:t>
      </w:r>
      <w:r w:rsidR="00CD3D0F" w:rsidRPr="000A067C">
        <w:rPr>
          <w:rFonts w:ascii="Times New Roman" w:hAnsi="Times New Roman"/>
          <w:sz w:val="28"/>
          <w:szCs w:val="28"/>
          <w:lang w:val="uk-UA"/>
        </w:rPr>
        <w:t>,</w:t>
      </w:r>
      <w:r w:rsidRPr="00FF1F74">
        <w:rPr>
          <w:rFonts w:ascii="Times New Roman" w:hAnsi="Times New Roman"/>
          <w:sz w:val="28"/>
          <w:szCs w:val="28"/>
        </w:rPr>
        <w:t xml:space="preserve"> залежить </w:t>
      </w:r>
      <w:r>
        <w:rPr>
          <w:rFonts w:ascii="Times New Roman" w:hAnsi="Times New Roman"/>
          <w:sz w:val="28"/>
          <w:szCs w:val="28"/>
        </w:rPr>
        <w:t xml:space="preserve">якість обслуговування споживачів. Психологія трудового процесу цієї професії має свою специфіку, вона визначається певними закономірностями розвитку професійних навичок, що </w:t>
      </w:r>
      <w:proofErr w:type="gramStart"/>
      <w:r>
        <w:rPr>
          <w:rFonts w:ascii="Times New Roman" w:hAnsi="Times New Roman"/>
          <w:sz w:val="28"/>
          <w:szCs w:val="28"/>
        </w:rPr>
        <w:t>пов’язан</w:t>
      </w:r>
      <w:proofErr w:type="gramEnd"/>
      <w:r>
        <w:rPr>
          <w:rFonts w:ascii="Times New Roman" w:hAnsi="Times New Roman"/>
          <w:sz w:val="28"/>
          <w:szCs w:val="28"/>
        </w:rPr>
        <w:t xml:space="preserve">і з обслуговуванням споживачів. Трудові процеси, які здійснює кухар, </w:t>
      </w:r>
      <w:r>
        <w:rPr>
          <w:rFonts w:ascii="Times New Roman" w:hAnsi="Times New Roman"/>
          <w:sz w:val="28"/>
          <w:szCs w:val="28"/>
        </w:rPr>
        <w:lastRenderedPageBreak/>
        <w:t xml:space="preserve">характеризуються двома видами м’язової діяльності: динамічною та статистичною роботою. Термін динамічна робота вводиться в психології для позначення напруження м’язів та переміщення в просторі будь-якої ланки рухового апарату людини, а також переміщення предметів та засобів праці. Впродовж робочого дня кухар здійснює </w:t>
      </w:r>
      <w:proofErr w:type="gramStart"/>
      <w:r>
        <w:rPr>
          <w:rFonts w:ascii="Times New Roman" w:hAnsi="Times New Roman"/>
          <w:sz w:val="28"/>
          <w:szCs w:val="28"/>
        </w:rPr>
        <w:t>р</w:t>
      </w:r>
      <w:proofErr w:type="gramEnd"/>
      <w:r>
        <w:rPr>
          <w:rFonts w:ascii="Times New Roman" w:hAnsi="Times New Roman"/>
          <w:sz w:val="28"/>
          <w:szCs w:val="28"/>
        </w:rPr>
        <w:t xml:space="preserve">ізне переміщення вантажів (в залежності від рівня механізації підприємства). В сучасних </w:t>
      </w:r>
      <w:proofErr w:type="gramStart"/>
      <w:r>
        <w:rPr>
          <w:rFonts w:ascii="Times New Roman" w:hAnsi="Times New Roman"/>
          <w:sz w:val="28"/>
          <w:szCs w:val="28"/>
        </w:rPr>
        <w:t>п</w:t>
      </w:r>
      <w:proofErr w:type="gramEnd"/>
      <w:r>
        <w:rPr>
          <w:rFonts w:ascii="Times New Roman" w:hAnsi="Times New Roman"/>
          <w:sz w:val="28"/>
          <w:szCs w:val="28"/>
        </w:rPr>
        <w:t xml:space="preserve">ідприємствах ресторанного господарства в кухарів стає менше механічних операцій. Разом з тим з’являються </w:t>
      </w:r>
      <w:proofErr w:type="gramStart"/>
      <w:r>
        <w:rPr>
          <w:rFonts w:ascii="Times New Roman" w:hAnsi="Times New Roman"/>
          <w:sz w:val="28"/>
          <w:szCs w:val="28"/>
        </w:rPr>
        <w:t>нов</w:t>
      </w:r>
      <w:proofErr w:type="gramEnd"/>
      <w:r>
        <w:rPr>
          <w:rFonts w:ascii="Times New Roman" w:hAnsi="Times New Roman"/>
          <w:sz w:val="28"/>
          <w:szCs w:val="28"/>
        </w:rPr>
        <w:t>і види динамічної роботи з невеликими енергетичними затратами, що потребують в процесі приготування страв швидкості ру</w:t>
      </w:r>
      <w:r w:rsidR="00BC7746">
        <w:rPr>
          <w:rFonts w:ascii="Times New Roman" w:hAnsi="Times New Roman"/>
          <w:sz w:val="28"/>
          <w:szCs w:val="28"/>
        </w:rPr>
        <w:t>хів, точності, координованості</w:t>
      </w:r>
      <w:r w:rsidR="00BC7746">
        <w:rPr>
          <w:rFonts w:ascii="Times New Roman" w:hAnsi="Times New Roman"/>
          <w:sz w:val="28"/>
          <w:szCs w:val="28"/>
          <w:lang w:val="en-US"/>
        </w:rPr>
        <w:t xml:space="preserve"> [</w:t>
      </w:r>
      <w:r w:rsidR="00BC7746">
        <w:rPr>
          <w:rFonts w:ascii="Times New Roman" w:hAnsi="Times New Roman"/>
          <w:sz w:val="28"/>
          <w:szCs w:val="28"/>
          <w:lang w:val="uk-UA"/>
        </w:rPr>
        <w:t>11, с</w:t>
      </w:r>
      <w:r w:rsidR="00BC7746" w:rsidRPr="00BC7746">
        <w:rPr>
          <w:rFonts w:ascii="Times New Roman" w:hAnsi="Times New Roman"/>
          <w:sz w:val="28"/>
          <w:szCs w:val="28"/>
          <w:lang w:val="uk-UA"/>
        </w:rPr>
        <w:t>.</w:t>
      </w:r>
      <w:r w:rsidR="00BC7746" w:rsidRPr="00BC7746">
        <w:rPr>
          <w:rFonts w:ascii="Times New Roman" w:hAnsi="Times New Roman"/>
          <w:sz w:val="28"/>
          <w:szCs w:val="28"/>
          <w:lang w:val="en-US"/>
        </w:rPr>
        <w:t xml:space="preserve"> </w:t>
      </w:r>
      <w:r w:rsidR="00BC7746" w:rsidRPr="00BC7746">
        <w:rPr>
          <w:rFonts w:ascii="Times New Roman" w:hAnsi="Times New Roman"/>
          <w:sz w:val="28"/>
          <w:szCs w:val="28"/>
          <w:lang w:val="uk-UA"/>
        </w:rPr>
        <w:t>137</w:t>
      </w:r>
      <w:r w:rsidR="00BC7746" w:rsidRPr="00BC7746">
        <w:rPr>
          <w:rFonts w:ascii="Times New Roman" w:hAnsi="Times New Roman"/>
          <w:sz w:val="28"/>
          <w:szCs w:val="28"/>
          <w:lang w:val="en-US"/>
        </w:rPr>
        <w:t>]</w:t>
      </w:r>
      <w:r w:rsidR="00BC7746" w:rsidRPr="00BC7746">
        <w:rPr>
          <w:rFonts w:ascii="Times New Roman" w:hAnsi="Times New Roman"/>
          <w:sz w:val="28"/>
          <w:szCs w:val="28"/>
          <w:lang w:val="uk-UA"/>
        </w:rPr>
        <w:t>.</w:t>
      </w:r>
    </w:p>
    <w:p w:rsidR="007C16C0" w:rsidRDefault="001F54FC" w:rsidP="001613FE">
      <w:pPr>
        <w:spacing w:after="0" w:line="360" w:lineRule="auto"/>
        <w:ind w:firstLine="709"/>
        <w:jc w:val="both"/>
        <w:rPr>
          <w:rFonts w:ascii="Times New Roman" w:hAnsi="Times New Roman"/>
          <w:sz w:val="28"/>
          <w:szCs w:val="28"/>
        </w:rPr>
      </w:pPr>
      <w:r w:rsidRPr="00EC5D3A">
        <w:rPr>
          <w:rFonts w:ascii="Times New Roman" w:hAnsi="Times New Roman"/>
          <w:sz w:val="28"/>
          <w:szCs w:val="28"/>
        </w:rPr>
        <w:t xml:space="preserve">На перший погляд здається, що в </w:t>
      </w:r>
      <w:proofErr w:type="gramStart"/>
      <w:r w:rsidRPr="00EC5D3A">
        <w:rPr>
          <w:rFonts w:ascii="Times New Roman" w:hAnsi="Times New Roman"/>
          <w:sz w:val="28"/>
          <w:szCs w:val="28"/>
        </w:rPr>
        <w:t>своїй</w:t>
      </w:r>
      <w:proofErr w:type="gramEnd"/>
      <w:r w:rsidRPr="00EC5D3A">
        <w:rPr>
          <w:rFonts w:ascii="Times New Roman" w:hAnsi="Times New Roman"/>
          <w:sz w:val="28"/>
          <w:szCs w:val="28"/>
        </w:rPr>
        <w:t xml:space="preserve"> професійній діяльності кухар виконує багато простих рухових прийомів. Але якщо детально їх розглянути, то ці прийоми насправді виявляються досить складними, так як виконання кожного з них потребує окрім фізичних зусиль ще й швидкості і точності. Прийоми, поєднуючись один з одним, перетворюються в елементарні операції, які кухар здійснює в певній </w:t>
      </w:r>
      <w:proofErr w:type="gramStart"/>
      <w:r w:rsidRPr="00EC5D3A">
        <w:rPr>
          <w:rFonts w:ascii="Times New Roman" w:hAnsi="Times New Roman"/>
          <w:sz w:val="28"/>
          <w:szCs w:val="28"/>
        </w:rPr>
        <w:t>посл</w:t>
      </w:r>
      <w:proofErr w:type="gramEnd"/>
      <w:r w:rsidRPr="00EC5D3A">
        <w:rPr>
          <w:rFonts w:ascii="Times New Roman" w:hAnsi="Times New Roman"/>
          <w:sz w:val="28"/>
          <w:szCs w:val="28"/>
        </w:rPr>
        <w:t xml:space="preserve">ідовності. При цьому точність його рухів досягається завдяки гармонійному включенню різних м’язів організму, підтриманню правильної пози, що забезпечує загальну рівновагу тіла. </w:t>
      </w:r>
    </w:p>
    <w:p w:rsidR="007C16C0" w:rsidRDefault="007C16C0" w:rsidP="007C16C0">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 xml:space="preserve">ідвищення продуктивності праці кухарів залежить від швидкості та точності їх психічних реакцій. Кухареві за одиницю часу необхідно </w:t>
      </w:r>
      <w:r w:rsidR="00CD3D0F" w:rsidRPr="0042414D">
        <w:rPr>
          <w:rFonts w:ascii="Times New Roman" w:hAnsi="Times New Roman"/>
          <w:sz w:val="28"/>
          <w:szCs w:val="28"/>
          <w:lang w:val="uk-UA"/>
        </w:rPr>
        <w:t>опрацювати</w:t>
      </w:r>
      <w:r w:rsidRPr="0042414D">
        <w:rPr>
          <w:rFonts w:ascii="Times New Roman" w:hAnsi="Times New Roman"/>
          <w:sz w:val="28"/>
          <w:szCs w:val="28"/>
        </w:rPr>
        <w:t xml:space="preserve"> </w:t>
      </w:r>
      <w:r>
        <w:rPr>
          <w:rFonts w:ascii="Times New Roman" w:hAnsi="Times New Roman"/>
          <w:sz w:val="28"/>
          <w:szCs w:val="28"/>
        </w:rPr>
        <w:t>велику кількість сигнальної інформації:</w:t>
      </w:r>
    </w:p>
    <w:p w:rsidR="007C16C0" w:rsidRPr="00BD0096" w:rsidRDefault="007C16C0" w:rsidP="00CD3D0F">
      <w:pPr>
        <w:pStyle w:val="a5"/>
        <w:numPr>
          <w:ilvl w:val="0"/>
          <w:numId w:val="8"/>
        </w:numPr>
        <w:spacing w:after="0" w:line="360" w:lineRule="auto"/>
        <w:ind w:left="0" w:firstLine="709"/>
        <w:jc w:val="both"/>
        <w:rPr>
          <w:rFonts w:ascii="Times New Roman" w:hAnsi="Times New Roman"/>
          <w:sz w:val="28"/>
          <w:szCs w:val="28"/>
        </w:rPr>
      </w:pPr>
      <w:r>
        <w:rPr>
          <w:rFonts w:ascii="Times New Roman" w:hAnsi="Times New Roman"/>
          <w:sz w:val="28"/>
          <w:szCs w:val="28"/>
          <w:lang w:val="uk-UA"/>
        </w:rPr>
        <w:t>показники ваговимірювального устаткування, терморегуляторів, манометрів;</w:t>
      </w:r>
    </w:p>
    <w:p w:rsidR="007C16C0" w:rsidRPr="00BD0096" w:rsidRDefault="007C16C0" w:rsidP="00CD3D0F">
      <w:pPr>
        <w:pStyle w:val="a5"/>
        <w:numPr>
          <w:ilvl w:val="0"/>
          <w:numId w:val="8"/>
        </w:numPr>
        <w:spacing w:after="0" w:line="360" w:lineRule="auto"/>
        <w:ind w:left="0" w:firstLine="709"/>
        <w:jc w:val="both"/>
        <w:rPr>
          <w:rFonts w:ascii="Times New Roman" w:hAnsi="Times New Roman"/>
          <w:sz w:val="28"/>
          <w:szCs w:val="28"/>
        </w:rPr>
      </w:pPr>
      <w:r>
        <w:rPr>
          <w:rFonts w:ascii="Times New Roman" w:hAnsi="Times New Roman"/>
          <w:sz w:val="28"/>
          <w:szCs w:val="28"/>
          <w:lang w:val="uk-UA"/>
        </w:rPr>
        <w:t>вимог</w:t>
      </w:r>
      <w:r w:rsidR="00CD3D0F" w:rsidRPr="000A067C">
        <w:rPr>
          <w:rFonts w:ascii="Times New Roman" w:hAnsi="Times New Roman"/>
          <w:sz w:val="28"/>
          <w:szCs w:val="28"/>
          <w:lang w:val="uk-UA"/>
        </w:rPr>
        <w:t>и</w:t>
      </w:r>
      <w:r>
        <w:rPr>
          <w:rFonts w:ascii="Times New Roman" w:hAnsi="Times New Roman"/>
          <w:sz w:val="28"/>
          <w:szCs w:val="28"/>
          <w:lang w:val="uk-UA"/>
        </w:rPr>
        <w:t xml:space="preserve"> нормативно-технологічної документації (ДСТУ, ТУ), Збірника рецептур страв та кулінарних виробів;</w:t>
      </w:r>
    </w:p>
    <w:p w:rsidR="007C16C0" w:rsidRPr="00BD0096" w:rsidRDefault="00CD3D0F" w:rsidP="00CD3D0F">
      <w:pPr>
        <w:pStyle w:val="a5"/>
        <w:numPr>
          <w:ilvl w:val="0"/>
          <w:numId w:val="8"/>
        </w:numPr>
        <w:spacing w:after="0" w:line="360" w:lineRule="auto"/>
        <w:ind w:left="-142" w:firstLine="851"/>
        <w:jc w:val="both"/>
        <w:rPr>
          <w:rFonts w:ascii="Times New Roman" w:hAnsi="Times New Roman"/>
          <w:sz w:val="28"/>
          <w:szCs w:val="28"/>
        </w:rPr>
      </w:pPr>
      <w:r>
        <w:rPr>
          <w:rFonts w:ascii="Times New Roman" w:hAnsi="Times New Roman"/>
          <w:sz w:val="28"/>
          <w:szCs w:val="28"/>
          <w:lang w:val="uk-UA"/>
        </w:rPr>
        <w:t xml:space="preserve">оцінки якості готових страв </w:t>
      </w:r>
      <w:r w:rsidRPr="000A067C">
        <w:rPr>
          <w:rFonts w:ascii="Times New Roman" w:hAnsi="Times New Roman"/>
          <w:sz w:val="28"/>
          <w:szCs w:val="28"/>
          <w:lang w:val="uk-UA"/>
        </w:rPr>
        <w:t>(зовнішній вигляд, колір, консистенція, запах, смак</w:t>
      </w:r>
      <w:r w:rsidR="007C16C0">
        <w:rPr>
          <w:rFonts w:ascii="Times New Roman" w:hAnsi="Times New Roman"/>
          <w:sz w:val="28"/>
          <w:szCs w:val="28"/>
          <w:lang w:val="uk-UA"/>
        </w:rPr>
        <w:t>).</w:t>
      </w:r>
      <w:r w:rsidR="007C16C0" w:rsidRPr="00BD0096">
        <w:rPr>
          <w:rFonts w:ascii="Times New Roman" w:hAnsi="Times New Roman"/>
          <w:sz w:val="28"/>
          <w:szCs w:val="28"/>
        </w:rPr>
        <w:t xml:space="preserve"> </w:t>
      </w:r>
    </w:p>
    <w:p w:rsidR="001F54FC" w:rsidRPr="0042414D" w:rsidRDefault="007C16C0" w:rsidP="001D0493">
      <w:pPr>
        <w:spacing w:after="0" w:line="360" w:lineRule="auto"/>
        <w:ind w:firstLine="709"/>
        <w:jc w:val="both"/>
        <w:rPr>
          <w:rFonts w:ascii="Times New Roman" w:hAnsi="Times New Roman"/>
          <w:i/>
          <w:sz w:val="28"/>
          <w:szCs w:val="28"/>
        </w:rPr>
      </w:pPr>
      <w:r>
        <w:rPr>
          <w:rFonts w:ascii="Times New Roman" w:hAnsi="Times New Roman"/>
          <w:sz w:val="28"/>
          <w:szCs w:val="28"/>
        </w:rPr>
        <w:t>Це пов’язане з нервово-психічн</w:t>
      </w:r>
      <w:r w:rsidR="00CD3D0F">
        <w:rPr>
          <w:rFonts w:ascii="Times New Roman" w:hAnsi="Times New Roman"/>
          <w:sz w:val="28"/>
          <w:szCs w:val="28"/>
        </w:rPr>
        <w:t xml:space="preserve">ою напругою, тобто з високим </w:t>
      </w:r>
      <w:bookmarkStart w:id="0" w:name="_GoBack"/>
      <w:r w:rsidR="00CD3D0F" w:rsidRPr="000A067C">
        <w:rPr>
          <w:rFonts w:ascii="Times New Roman" w:hAnsi="Times New Roman"/>
          <w:sz w:val="28"/>
          <w:szCs w:val="28"/>
        </w:rPr>
        <w:t>ст</w:t>
      </w:r>
      <w:r w:rsidR="00CD3D0F" w:rsidRPr="000A067C">
        <w:rPr>
          <w:rFonts w:ascii="Times New Roman" w:hAnsi="Times New Roman"/>
          <w:sz w:val="28"/>
          <w:szCs w:val="28"/>
          <w:lang w:val="uk-UA"/>
        </w:rPr>
        <w:t>у</w:t>
      </w:r>
      <w:r w:rsidRPr="000A067C">
        <w:rPr>
          <w:rFonts w:ascii="Times New Roman" w:hAnsi="Times New Roman"/>
          <w:sz w:val="28"/>
          <w:szCs w:val="28"/>
        </w:rPr>
        <w:t xml:space="preserve">пенем </w:t>
      </w:r>
      <w:bookmarkEnd w:id="0"/>
      <w:r>
        <w:rPr>
          <w:rFonts w:ascii="Times New Roman" w:hAnsi="Times New Roman"/>
          <w:sz w:val="28"/>
          <w:szCs w:val="28"/>
        </w:rPr>
        <w:t xml:space="preserve">мобілізації основних нервових процесів, за допомогою яких мозок здійснює </w:t>
      </w:r>
      <w:proofErr w:type="gramStart"/>
      <w:r>
        <w:rPr>
          <w:rFonts w:ascii="Times New Roman" w:hAnsi="Times New Roman"/>
          <w:sz w:val="28"/>
          <w:szCs w:val="28"/>
        </w:rPr>
        <w:t>р</w:t>
      </w:r>
      <w:proofErr w:type="gramEnd"/>
      <w:r>
        <w:rPr>
          <w:rFonts w:ascii="Times New Roman" w:hAnsi="Times New Roman"/>
          <w:sz w:val="28"/>
          <w:szCs w:val="28"/>
        </w:rPr>
        <w:t>ізносторонню діяльність.</w:t>
      </w:r>
      <w:r w:rsidRPr="0029782A">
        <w:rPr>
          <w:rFonts w:ascii="Times New Roman" w:hAnsi="Times New Roman"/>
          <w:sz w:val="28"/>
          <w:szCs w:val="28"/>
        </w:rPr>
        <w:t xml:space="preserve"> </w:t>
      </w:r>
      <w:r w:rsidR="004070BA">
        <w:rPr>
          <w:rFonts w:ascii="Times New Roman" w:hAnsi="Times New Roman"/>
          <w:sz w:val="28"/>
          <w:szCs w:val="28"/>
          <w:lang w:val="uk-UA"/>
        </w:rPr>
        <w:t>Відтак,</w:t>
      </w:r>
      <w:r>
        <w:rPr>
          <w:rFonts w:ascii="Times New Roman" w:hAnsi="Times New Roman"/>
          <w:sz w:val="28"/>
          <w:szCs w:val="28"/>
        </w:rPr>
        <w:t xml:space="preserve"> робота кухаря вимагає </w:t>
      </w:r>
      <w:r w:rsidR="004070BA" w:rsidRPr="000A067C">
        <w:rPr>
          <w:rFonts w:ascii="Times New Roman" w:hAnsi="Times New Roman"/>
          <w:sz w:val="28"/>
          <w:szCs w:val="28"/>
          <w:lang w:val="uk-UA"/>
        </w:rPr>
        <w:t>наявності</w:t>
      </w:r>
      <w:r>
        <w:rPr>
          <w:rFonts w:ascii="Times New Roman" w:hAnsi="Times New Roman"/>
          <w:sz w:val="28"/>
          <w:szCs w:val="28"/>
        </w:rPr>
        <w:t xml:space="preserve"> таких </w:t>
      </w:r>
      <w:r>
        <w:rPr>
          <w:rFonts w:ascii="Times New Roman" w:hAnsi="Times New Roman"/>
          <w:sz w:val="28"/>
          <w:szCs w:val="28"/>
        </w:rPr>
        <w:lastRenderedPageBreak/>
        <w:t>психофізіологічних властивостей</w:t>
      </w:r>
      <w:r w:rsidR="001D0493">
        <w:rPr>
          <w:rFonts w:ascii="Times New Roman" w:hAnsi="Times New Roman"/>
          <w:sz w:val="28"/>
          <w:szCs w:val="28"/>
        </w:rPr>
        <w:t xml:space="preserve"> як</w:t>
      </w:r>
      <w:r w:rsidR="001F54FC">
        <w:rPr>
          <w:rFonts w:ascii="Times New Roman" w:hAnsi="Times New Roman"/>
          <w:spacing w:val="-4"/>
          <w:sz w:val="28"/>
          <w:szCs w:val="28"/>
        </w:rPr>
        <w:t xml:space="preserve"> </w:t>
      </w:r>
      <w:r w:rsidR="001F54FC" w:rsidRPr="0042414D">
        <w:rPr>
          <w:rFonts w:ascii="Times New Roman" w:hAnsi="Times New Roman"/>
          <w:i/>
          <w:spacing w:val="-4"/>
          <w:sz w:val="28"/>
          <w:szCs w:val="28"/>
        </w:rPr>
        <w:t>точність та координаці</w:t>
      </w:r>
      <w:r w:rsidR="001D0493" w:rsidRPr="0042414D">
        <w:rPr>
          <w:rFonts w:ascii="Times New Roman" w:hAnsi="Times New Roman"/>
          <w:i/>
          <w:spacing w:val="-4"/>
          <w:sz w:val="28"/>
          <w:szCs w:val="28"/>
        </w:rPr>
        <w:t>я</w:t>
      </w:r>
      <w:r w:rsidR="001F54FC" w:rsidRPr="0042414D">
        <w:rPr>
          <w:rFonts w:ascii="Times New Roman" w:hAnsi="Times New Roman"/>
          <w:i/>
          <w:spacing w:val="-4"/>
          <w:sz w:val="28"/>
          <w:szCs w:val="28"/>
        </w:rPr>
        <w:t xml:space="preserve"> рухів, висок</w:t>
      </w:r>
      <w:r w:rsidR="001D0493" w:rsidRPr="0042414D">
        <w:rPr>
          <w:rFonts w:ascii="Times New Roman" w:hAnsi="Times New Roman"/>
          <w:i/>
          <w:spacing w:val="-4"/>
          <w:sz w:val="28"/>
          <w:szCs w:val="28"/>
        </w:rPr>
        <w:t>а</w:t>
      </w:r>
      <w:r w:rsidR="001F54FC" w:rsidRPr="0042414D">
        <w:rPr>
          <w:rFonts w:ascii="Times New Roman" w:hAnsi="Times New Roman"/>
          <w:i/>
          <w:spacing w:val="-4"/>
          <w:sz w:val="28"/>
          <w:szCs w:val="28"/>
        </w:rPr>
        <w:t xml:space="preserve"> швидкість реакції</w:t>
      </w:r>
      <w:r w:rsidR="001D0493" w:rsidRPr="0042414D">
        <w:rPr>
          <w:rFonts w:ascii="Times New Roman" w:hAnsi="Times New Roman"/>
          <w:i/>
          <w:spacing w:val="-4"/>
          <w:sz w:val="28"/>
          <w:szCs w:val="28"/>
        </w:rPr>
        <w:t>, зосередженість.</w:t>
      </w:r>
    </w:p>
    <w:p w:rsidR="003455DB" w:rsidRPr="004070BA" w:rsidRDefault="003455DB" w:rsidP="001613FE">
      <w:pPr>
        <w:spacing w:after="0" w:line="360" w:lineRule="auto"/>
        <w:ind w:firstLine="709"/>
        <w:jc w:val="both"/>
        <w:rPr>
          <w:rFonts w:ascii="Times New Roman" w:hAnsi="Times New Roman"/>
          <w:spacing w:val="-4"/>
          <w:sz w:val="28"/>
          <w:szCs w:val="28"/>
          <w:lang w:val="uk-UA"/>
        </w:rPr>
      </w:pPr>
      <w:r w:rsidRPr="00F15612">
        <w:rPr>
          <w:rFonts w:ascii="Times New Roman" w:hAnsi="Times New Roman"/>
          <w:b/>
          <w:sz w:val="28"/>
          <w:szCs w:val="28"/>
        </w:rPr>
        <w:t>Висновки.</w:t>
      </w:r>
      <w:r w:rsidRPr="00F15612">
        <w:rPr>
          <w:szCs w:val="28"/>
        </w:rPr>
        <w:t xml:space="preserve"> </w:t>
      </w:r>
      <w:r w:rsidRPr="00F15612">
        <w:rPr>
          <w:rFonts w:ascii="Times New Roman" w:hAnsi="Times New Roman"/>
          <w:sz w:val="28"/>
          <w:szCs w:val="28"/>
        </w:rPr>
        <w:t>Таким чином, на основі викладеного</w:t>
      </w:r>
      <w:r w:rsidRPr="00F15612">
        <w:rPr>
          <w:sz w:val="24"/>
          <w:szCs w:val="24"/>
        </w:rPr>
        <w:t xml:space="preserve"> </w:t>
      </w:r>
      <w:r w:rsidRPr="00F15612">
        <w:rPr>
          <w:rFonts w:ascii="Times New Roman" w:hAnsi="Times New Roman"/>
          <w:spacing w:val="-4"/>
          <w:sz w:val="28"/>
          <w:szCs w:val="28"/>
        </w:rPr>
        <w:t xml:space="preserve">вважаємо, що для кухаря мають особливе значення такі </w:t>
      </w:r>
      <w:r w:rsidR="0000177A">
        <w:rPr>
          <w:rFonts w:ascii="Times New Roman" w:hAnsi="Times New Roman"/>
          <w:spacing w:val="-4"/>
          <w:sz w:val="28"/>
          <w:szCs w:val="28"/>
        </w:rPr>
        <w:t>загальні</w:t>
      </w:r>
      <w:r w:rsidR="00D73BD4">
        <w:rPr>
          <w:rFonts w:ascii="Times New Roman" w:hAnsi="Times New Roman"/>
          <w:spacing w:val="-4"/>
          <w:sz w:val="28"/>
          <w:szCs w:val="28"/>
        </w:rPr>
        <w:t xml:space="preserve"> професійно</w:t>
      </w:r>
      <w:r w:rsidR="007C16C0">
        <w:rPr>
          <w:rFonts w:ascii="Times New Roman" w:hAnsi="Times New Roman"/>
          <w:spacing w:val="-4"/>
          <w:sz w:val="28"/>
          <w:szCs w:val="28"/>
        </w:rPr>
        <w:t xml:space="preserve"> </w:t>
      </w:r>
      <w:r w:rsidRPr="003455DB">
        <w:rPr>
          <w:rFonts w:ascii="Times New Roman" w:hAnsi="Times New Roman"/>
          <w:spacing w:val="-4"/>
          <w:sz w:val="28"/>
          <w:szCs w:val="28"/>
        </w:rPr>
        <w:t xml:space="preserve">значущі психофізіологічні властивості, </w:t>
      </w:r>
      <w:r w:rsidRPr="0042414D">
        <w:rPr>
          <w:rFonts w:ascii="Times New Roman" w:hAnsi="Times New Roman"/>
          <w:spacing w:val="-4"/>
          <w:sz w:val="28"/>
          <w:szCs w:val="28"/>
        </w:rPr>
        <w:t>як</w:t>
      </w:r>
      <w:r w:rsidR="004070BA" w:rsidRPr="0042414D">
        <w:rPr>
          <w:rFonts w:ascii="Times New Roman" w:hAnsi="Times New Roman"/>
          <w:bCs/>
          <w:sz w:val="28"/>
          <w:szCs w:val="28"/>
        </w:rPr>
        <w:t xml:space="preserve"> </w:t>
      </w:r>
      <w:r w:rsidR="004070BA" w:rsidRPr="0042414D">
        <w:rPr>
          <w:rFonts w:ascii="Times New Roman" w:hAnsi="Times New Roman"/>
          <w:bCs/>
          <w:sz w:val="28"/>
          <w:szCs w:val="28"/>
          <w:lang w:val="uk-UA"/>
        </w:rPr>
        <w:t>складові</w:t>
      </w:r>
      <w:r w:rsidR="004070BA" w:rsidRPr="0042414D">
        <w:rPr>
          <w:rFonts w:ascii="Times New Roman" w:hAnsi="Times New Roman"/>
          <w:bCs/>
          <w:sz w:val="28"/>
          <w:szCs w:val="28"/>
        </w:rPr>
        <w:t xml:space="preserve"> структури </w:t>
      </w:r>
      <w:r w:rsidR="004070BA" w:rsidRPr="0042414D">
        <w:rPr>
          <w:rFonts w:ascii="Times New Roman" w:hAnsi="Times New Roman"/>
          <w:bCs/>
          <w:sz w:val="28"/>
          <w:szCs w:val="28"/>
          <w:lang w:val="uk-UA"/>
        </w:rPr>
        <w:t xml:space="preserve">його </w:t>
      </w:r>
      <w:r w:rsidR="004070BA" w:rsidRPr="0042414D">
        <w:rPr>
          <w:rFonts w:ascii="Times New Roman" w:hAnsi="Times New Roman"/>
          <w:bCs/>
          <w:sz w:val="28"/>
          <w:szCs w:val="28"/>
        </w:rPr>
        <w:t>особистості</w:t>
      </w:r>
      <w:r w:rsidRPr="003455DB">
        <w:rPr>
          <w:rFonts w:ascii="Times New Roman" w:hAnsi="Times New Roman"/>
          <w:spacing w:val="-4"/>
          <w:sz w:val="28"/>
          <w:szCs w:val="28"/>
        </w:rPr>
        <w:t xml:space="preserve">: </w:t>
      </w:r>
      <w:r w:rsidR="00D73BD4">
        <w:rPr>
          <w:rFonts w:ascii="Times New Roman" w:hAnsi="Times New Roman"/>
          <w:spacing w:val="-4"/>
          <w:sz w:val="28"/>
          <w:szCs w:val="28"/>
        </w:rPr>
        <w:t xml:space="preserve">зорові, смакові, нюхові, дотикові відчуття, відчуття плину часу, спостережливість, візуальне (зорове) сприйняття, </w:t>
      </w:r>
      <w:r w:rsidR="00D73BD4" w:rsidRPr="00F15612">
        <w:rPr>
          <w:rFonts w:ascii="Times New Roman" w:hAnsi="Times New Roman"/>
          <w:spacing w:val="-4"/>
          <w:sz w:val="28"/>
          <w:szCs w:val="28"/>
        </w:rPr>
        <w:t>розвинений об’ємний та лінійний окомі</w:t>
      </w:r>
      <w:proofErr w:type="gramStart"/>
      <w:r w:rsidR="00D73BD4" w:rsidRPr="00F15612">
        <w:rPr>
          <w:rFonts w:ascii="Times New Roman" w:hAnsi="Times New Roman"/>
          <w:spacing w:val="-4"/>
          <w:sz w:val="28"/>
          <w:szCs w:val="28"/>
        </w:rPr>
        <w:t>р</w:t>
      </w:r>
      <w:proofErr w:type="gramEnd"/>
      <w:r w:rsidR="00D73BD4" w:rsidRPr="00F15612">
        <w:rPr>
          <w:rFonts w:ascii="Times New Roman" w:hAnsi="Times New Roman"/>
          <w:spacing w:val="-4"/>
          <w:sz w:val="28"/>
          <w:szCs w:val="28"/>
        </w:rPr>
        <w:t xml:space="preserve">, </w:t>
      </w:r>
      <w:r w:rsidR="00D73BD4">
        <w:rPr>
          <w:rFonts w:ascii="Times New Roman" w:hAnsi="Times New Roman"/>
          <w:spacing w:val="-4"/>
          <w:sz w:val="28"/>
          <w:szCs w:val="28"/>
        </w:rPr>
        <w:t>довготривала пам’ять (зорова, логічна, образна), оперативна пам’ять (короткочасна, безпосередньо робоча),</w:t>
      </w:r>
      <w:r w:rsidR="0042414D">
        <w:rPr>
          <w:rFonts w:ascii="Times New Roman" w:hAnsi="Times New Roman"/>
          <w:spacing w:val="-4"/>
          <w:sz w:val="28"/>
          <w:szCs w:val="28"/>
          <w:lang w:val="uk-UA"/>
        </w:rPr>
        <w:t xml:space="preserve"> </w:t>
      </w:r>
      <w:r w:rsidR="00D73BD4">
        <w:rPr>
          <w:rFonts w:ascii="Times New Roman" w:hAnsi="Times New Roman"/>
          <w:spacing w:val="-4"/>
          <w:sz w:val="28"/>
          <w:szCs w:val="28"/>
        </w:rPr>
        <w:t xml:space="preserve">високорозвинена уява, хороший </w:t>
      </w:r>
      <w:proofErr w:type="gramStart"/>
      <w:r w:rsidR="00D73BD4">
        <w:rPr>
          <w:rFonts w:ascii="Times New Roman" w:hAnsi="Times New Roman"/>
          <w:spacing w:val="-4"/>
          <w:sz w:val="28"/>
          <w:szCs w:val="28"/>
        </w:rPr>
        <w:t>р</w:t>
      </w:r>
      <w:proofErr w:type="gramEnd"/>
      <w:r w:rsidR="00D73BD4">
        <w:rPr>
          <w:rFonts w:ascii="Times New Roman" w:hAnsi="Times New Roman"/>
          <w:spacing w:val="-4"/>
          <w:sz w:val="28"/>
          <w:szCs w:val="28"/>
        </w:rPr>
        <w:t xml:space="preserve">івень переключення та розподілу уваги, розвинене практичне мислення,  </w:t>
      </w:r>
      <w:r w:rsidRPr="00F15612">
        <w:rPr>
          <w:rFonts w:ascii="Times New Roman" w:hAnsi="Times New Roman"/>
          <w:spacing w:val="-4"/>
          <w:sz w:val="28"/>
          <w:szCs w:val="28"/>
        </w:rPr>
        <w:t>точність та координація р</w:t>
      </w:r>
      <w:r w:rsidR="00D73BD4">
        <w:rPr>
          <w:rFonts w:ascii="Times New Roman" w:hAnsi="Times New Roman"/>
          <w:spacing w:val="-4"/>
          <w:sz w:val="28"/>
          <w:szCs w:val="28"/>
        </w:rPr>
        <w:t xml:space="preserve">ухів, висока швидкість реакції, зосередженість </w:t>
      </w:r>
      <w:r w:rsidRPr="00F15612">
        <w:rPr>
          <w:rFonts w:ascii="Times New Roman" w:hAnsi="Times New Roman"/>
          <w:spacing w:val="-4"/>
          <w:sz w:val="28"/>
          <w:szCs w:val="28"/>
        </w:rPr>
        <w:t>тощо.</w:t>
      </w:r>
      <w:r w:rsidR="004070BA">
        <w:rPr>
          <w:rFonts w:ascii="Times New Roman" w:hAnsi="Times New Roman"/>
          <w:spacing w:val="-4"/>
          <w:sz w:val="28"/>
          <w:szCs w:val="28"/>
          <w:lang w:val="uk-UA"/>
        </w:rPr>
        <w:t xml:space="preserve"> </w:t>
      </w:r>
    </w:p>
    <w:p w:rsidR="003455DB" w:rsidRPr="004752CA" w:rsidRDefault="003455DB" w:rsidP="001613FE">
      <w:pPr>
        <w:spacing w:after="0" w:line="360" w:lineRule="auto"/>
        <w:ind w:firstLine="709"/>
        <w:jc w:val="both"/>
        <w:rPr>
          <w:rFonts w:ascii="Times New Roman" w:hAnsi="Times New Roman"/>
          <w:sz w:val="28"/>
          <w:szCs w:val="28"/>
        </w:rPr>
      </w:pPr>
      <w:r w:rsidRPr="00F15612">
        <w:rPr>
          <w:rFonts w:ascii="Times New Roman" w:hAnsi="Times New Roman"/>
          <w:sz w:val="28"/>
          <w:szCs w:val="28"/>
        </w:rPr>
        <w:t xml:space="preserve">Слід зазначити, що успішне формування і розвиток </w:t>
      </w:r>
      <w:r w:rsidR="000F7CB2">
        <w:rPr>
          <w:rFonts w:ascii="Times New Roman" w:hAnsi="Times New Roman"/>
          <w:spacing w:val="-4"/>
          <w:sz w:val="28"/>
          <w:szCs w:val="28"/>
        </w:rPr>
        <w:t>професійно</w:t>
      </w:r>
      <w:r w:rsidR="000F7CB2">
        <w:rPr>
          <w:rFonts w:ascii="Times New Roman" w:hAnsi="Times New Roman"/>
          <w:spacing w:val="-4"/>
          <w:sz w:val="28"/>
          <w:szCs w:val="28"/>
          <w:lang w:val="uk-UA"/>
        </w:rPr>
        <w:t xml:space="preserve"> </w:t>
      </w:r>
      <w:r w:rsidR="008A1169" w:rsidRPr="003455DB">
        <w:rPr>
          <w:rFonts w:ascii="Times New Roman" w:hAnsi="Times New Roman"/>
          <w:spacing w:val="-4"/>
          <w:sz w:val="28"/>
          <w:szCs w:val="28"/>
        </w:rPr>
        <w:t>значущ</w:t>
      </w:r>
      <w:r w:rsidR="008A1169">
        <w:rPr>
          <w:rFonts w:ascii="Times New Roman" w:hAnsi="Times New Roman"/>
          <w:spacing w:val="-4"/>
          <w:sz w:val="28"/>
          <w:szCs w:val="28"/>
        </w:rPr>
        <w:t>их</w:t>
      </w:r>
      <w:r w:rsidR="008A1169" w:rsidRPr="003455DB">
        <w:rPr>
          <w:rFonts w:ascii="Times New Roman" w:hAnsi="Times New Roman"/>
          <w:spacing w:val="-4"/>
          <w:sz w:val="28"/>
          <w:szCs w:val="28"/>
        </w:rPr>
        <w:t xml:space="preserve"> психофізіологічн</w:t>
      </w:r>
      <w:r w:rsidR="008A1169">
        <w:rPr>
          <w:rFonts w:ascii="Times New Roman" w:hAnsi="Times New Roman"/>
          <w:spacing w:val="-4"/>
          <w:sz w:val="28"/>
          <w:szCs w:val="28"/>
        </w:rPr>
        <w:t>их</w:t>
      </w:r>
      <w:r w:rsidR="008A1169" w:rsidRPr="003455DB">
        <w:rPr>
          <w:rFonts w:ascii="Times New Roman" w:hAnsi="Times New Roman"/>
          <w:spacing w:val="-4"/>
          <w:sz w:val="28"/>
          <w:szCs w:val="28"/>
        </w:rPr>
        <w:t xml:space="preserve"> властивост</w:t>
      </w:r>
      <w:r w:rsidR="008A1169">
        <w:rPr>
          <w:rFonts w:ascii="Times New Roman" w:hAnsi="Times New Roman"/>
          <w:spacing w:val="-4"/>
          <w:sz w:val="28"/>
          <w:szCs w:val="28"/>
        </w:rPr>
        <w:t>ей</w:t>
      </w:r>
      <w:r w:rsidRPr="00F15612">
        <w:rPr>
          <w:rFonts w:ascii="Times New Roman" w:hAnsi="Times New Roman"/>
          <w:sz w:val="28"/>
          <w:szCs w:val="28"/>
        </w:rPr>
        <w:t xml:space="preserve"> майбутніх к</w:t>
      </w:r>
      <w:r w:rsidR="004070BA">
        <w:rPr>
          <w:rFonts w:ascii="Times New Roman" w:hAnsi="Times New Roman"/>
          <w:sz w:val="28"/>
          <w:szCs w:val="28"/>
        </w:rPr>
        <w:t xml:space="preserve">ухарів залежить від виваженого </w:t>
      </w:r>
      <w:r w:rsidRPr="00F15612">
        <w:rPr>
          <w:rFonts w:ascii="Times New Roman" w:hAnsi="Times New Roman"/>
          <w:sz w:val="28"/>
          <w:szCs w:val="28"/>
        </w:rPr>
        <w:t xml:space="preserve">проектування змісту його професійної </w:t>
      </w:r>
      <w:proofErr w:type="gramStart"/>
      <w:r w:rsidRPr="00F15612">
        <w:rPr>
          <w:rFonts w:ascii="Times New Roman" w:hAnsi="Times New Roman"/>
          <w:sz w:val="28"/>
          <w:szCs w:val="28"/>
        </w:rPr>
        <w:t>п</w:t>
      </w:r>
      <w:proofErr w:type="gramEnd"/>
      <w:r w:rsidRPr="00F15612">
        <w:rPr>
          <w:rFonts w:ascii="Times New Roman" w:hAnsi="Times New Roman"/>
          <w:sz w:val="28"/>
          <w:szCs w:val="28"/>
        </w:rPr>
        <w:t>ідготовки, та застосування відповідних методів та засобів</w:t>
      </w:r>
      <w:r w:rsidR="004070BA">
        <w:rPr>
          <w:rFonts w:ascii="Times New Roman" w:hAnsi="Times New Roman"/>
          <w:sz w:val="28"/>
          <w:szCs w:val="28"/>
          <w:lang w:val="uk-UA"/>
        </w:rPr>
        <w:t xml:space="preserve"> </w:t>
      </w:r>
      <w:r w:rsidR="004070BA" w:rsidRPr="0042414D">
        <w:rPr>
          <w:rFonts w:ascii="Times New Roman" w:hAnsi="Times New Roman"/>
          <w:sz w:val="28"/>
          <w:szCs w:val="28"/>
          <w:lang w:val="uk-UA"/>
        </w:rPr>
        <w:t>навчання</w:t>
      </w:r>
      <w:r w:rsidRPr="0042414D">
        <w:rPr>
          <w:rFonts w:ascii="Times New Roman" w:hAnsi="Times New Roman"/>
          <w:sz w:val="28"/>
          <w:szCs w:val="28"/>
        </w:rPr>
        <w:t>.</w:t>
      </w:r>
      <w:r w:rsidRPr="00F15612">
        <w:rPr>
          <w:rFonts w:ascii="Times New Roman" w:hAnsi="Times New Roman"/>
          <w:sz w:val="28"/>
          <w:szCs w:val="28"/>
        </w:rPr>
        <w:t xml:space="preserve"> </w:t>
      </w:r>
      <w:r>
        <w:rPr>
          <w:rFonts w:ascii="Times New Roman" w:hAnsi="Times New Roman"/>
          <w:sz w:val="28"/>
          <w:szCs w:val="28"/>
        </w:rPr>
        <w:t>Цьому будуть присвячені наші подальші дослідження.</w:t>
      </w:r>
    </w:p>
    <w:p w:rsidR="007C49BB" w:rsidRPr="001C5EA6" w:rsidRDefault="005B0642" w:rsidP="00481A82">
      <w:pPr>
        <w:pStyle w:val="af0"/>
        <w:spacing w:before="0" w:beforeAutospacing="0" w:after="0" w:afterAutospacing="0"/>
        <w:jc w:val="center"/>
        <w:rPr>
          <w:b/>
          <w:i/>
          <w:lang w:val="en-US"/>
        </w:rPr>
      </w:pPr>
      <w:r w:rsidRPr="005B0642">
        <w:rPr>
          <w:b/>
          <w:i/>
        </w:rPr>
        <w:t>References</w:t>
      </w:r>
    </w:p>
    <w:p w:rsidR="00995B22" w:rsidRPr="00995B22" w:rsidRDefault="00995B22" w:rsidP="00481A82">
      <w:pPr>
        <w:pStyle w:val="af0"/>
        <w:spacing w:before="0" w:beforeAutospacing="0" w:after="0" w:afterAutospacing="0"/>
        <w:jc w:val="center"/>
        <w:rPr>
          <w:b/>
          <w:i/>
          <w:sz w:val="28"/>
          <w:szCs w:val="28"/>
          <w:lang w:val="uk-UA"/>
        </w:rPr>
      </w:pPr>
    </w:p>
    <w:p w:rsidR="003655BD" w:rsidRPr="003655BD" w:rsidRDefault="00995B22" w:rsidP="003655BD">
      <w:pPr>
        <w:pStyle w:val="a5"/>
        <w:numPr>
          <w:ilvl w:val="0"/>
          <w:numId w:val="10"/>
        </w:numPr>
        <w:spacing w:after="0" w:line="240" w:lineRule="auto"/>
        <w:ind w:left="426" w:hanging="426"/>
        <w:jc w:val="both"/>
        <w:rPr>
          <w:rFonts w:ascii="Times New Roman" w:hAnsi="Times New Roman"/>
          <w:sz w:val="24"/>
          <w:szCs w:val="24"/>
          <w:lang w:val="en-US"/>
        </w:rPr>
      </w:pPr>
      <w:r w:rsidRPr="003655BD">
        <w:rPr>
          <w:rFonts w:ascii="Times New Roman" w:hAnsi="Times New Roman"/>
          <w:sz w:val="24"/>
          <w:szCs w:val="24"/>
          <w:lang w:val="uk-UA"/>
        </w:rPr>
        <w:t xml:space="preserve">Gadzhieva U. B. </w:t>
      </w:r>
      <w:r w:rsidRPr="003655BD">
        <w:rPr>
          <w:rFonts w:ascii="Times New Roman" w:hAnsi="Times New Roman"/>
          <w:i/>
          <w:sz w:val="24"/>
          <w:szCs w:val="24"/>
          <w:lang w:val="uk-UA"/>
        </w:rPr>
        <w:t>Professional'no znachimye psihofiziologicheskie kachestva lichnosti i ih</w:t>
      </w:r>
    </w:p>
    <w:p w:rsidR="00995B22" w:rsidRPr="003655BD" w:rsidRDefault="00995B22" w:rsidP="003655BD">
      <w:pPr>
        <w:spacing w:after="0" w:line="240" w:lineRule="auto"/>
        <w:jc w:val="both"/>
        <w:rPr>
          <w:rFonts w:ascii="Times New Roman" w:hAnsi="Times New Roman"/>
          <w:sz w:val="24"/>
          <w:szCs w:val="24"/>
          <w:lang w:val="en-US"/>
        </w:rPr>
      </w:pPr>
      <w:r w:rsidRPr="003655BD">
        <w:rPr>
          <w:rFonts w:ascii="Times New Roman" w:hAnsi="Times New Roman"/>
          <w:i/>
          <w:sz w:val="24"/>
          <w:szCs w:val="24"/>
          <w:lang w:val="uk-UA"/>
        </w:rPr>
        <w:t xml:space="preserve"> professional'naya obuslovlennost'</w:t>
      </w:r>
      <w:r w:rsidRPr="003655BD">
        <w:rPr>
          <w:rFonts w:ascii="Times New Roman" w:hAnsi="Times New Roman"/>
          <w:sz w:val="24"/>
          <w:szCs w:val="24"/>
          <w:lang w:val="uk-UA"/>
        </w:rPr>
        <w:t xml:space="preserve"> </w:t>
      </w:r>
      <w:r w:rsidRPr="003655BD">
        <w:rPr>
          <w:rFonts w:ascii="Times New Roman" w:hAnsi="Times New Roman"/>
          <w:sz w:val="24"/>
          <w:szCs w:val="24"/>
          <w:lang w:val="en-US"/>
        </w:rPr>
        <w:t>[</w:t>
      </w:r>
      <w:r w:rsidRPr="003655BD">
        <w:rPr>
          <w:rFonts w:ascii="Times New Roman" w:hAnsi="Times New Roman"/>
          <w:sz w:val="24"/>
          <w:szCs w:val="24"/>
        </w:rPr>
        <w:t>Professionally important psychophysiological qualities of the person and their professional conditionality</w:t>
      </w:r>
      <w:r w:rsidRPr="003655BD">
        <w:rPr>
          <w:rFonts w:ascii="Times New Roman" w:hAnsi="Times New Roman"/>
          <w:sz w:val="24"/>
          <w:szCs w:val="24"/>
          <w:lang w:val="en-US"/>
        </w:rPr>
        <w:t xml:space="preserve">] </w:t>
      </w:r>
      <w:r w:rsidRPr="003655BD">
        <w:rPr>
          <w:rFonts w:ascii="Times New Roman" w:hAnsi="Times New Roman"/>
          <w:sz w:val="24"/>
          <w:szCs w:val="24"/>
          <w:lang w:val="uk-UA"/>
        </w:rPr>
        <w:t>// Aktual'nye voprosy sovremennoj psihologii: materialy II mezhdunar. nauch. konf. (g. Chelyabinsk, fevral' 2013 g.). — Chelyabinsk: Dva komsomol'ca, 2013. – S. 14–16.</w:t>
      </w:r>
    </w:p>
    <w:p w:rsidR="001C5EA6" w:rsidRPr="001C5EA6" w:rsidRDefault="001C5EA6" w:rsidP="003655BD">
      <w:pPr>
        <w:spacing w:after="0" w:line="240" w:lineRule="auto"/>
        <w:ind w:left="426" w:hanging="426"/>
        <w:jc w:val="both"/>
        <w:rPr>
          <w:rFonts w:ascii="Times New Roman" w:hAnsi="Times New Roman" w:cs="Times New Roman"/>
          <w:sz w:val="24"/>
          <w:szCs w:val="24"/>
          <w:lang w:val="en-US"/>
        </w:rPr>
      </w:pPr>
    </w:p>
    <w:p w:rsidR="003655BD" w:rsidRDefault="00995B22" w:rsidP="003655BD">
      <w:pPr>
        <w:pStyle w:val="a5"/>
        <w:numPr>
          <w:ilvl w:val="0"/>
          <w:numId w:val="10"/>
        </w:numPr>
        <w:spacing w:after="0" w:line="240" w:lineRule="auto"/>
        <w:ind w:left="426" w:hanging="426"/>
        <w:jc w:val="both"/>
        <w:rPr>
          <w:rFonts w:ascii="Times New Roman" w:hAnsi="Times New Roman"/>
          <w:sz w:val="24"/>
          <w:szCs w:val="24"/>
          <w:lang w:val="en-US"/>
        </w:rPr>
      </w:pPr>
      <w:r w:rsidRPr="003655BD">
        <w:rPr>
          <w:rFonts w:ascii="Times New Roman" w:hAnsi="Times New Roman"/>
          <w:sz w:val="24"/>
          <w:szCs w:val="24"/>
          <w:lang w:val="uk-UA"/>
        </w:rPr>
        <w:t xml:space="preserve">Honcharenko S. U. </w:t>
      </w:r>
      <w:r w:rsidRPr="003655BD">
        <w:rPr>
          <w:rFonts w:ascii="Times New Roman" w:hAnsi="Times New Roman"/>
          <w:i/>
          <w:sz w:val="24"/>
          <w:szCs w:val="24"/>
          <w:lang w:val="uk-UA"/>
        </w:rPr>
        <w:t>Ukrayins'kyy pedahohichnyy slovnyk</w:t>
      </w:r>
      <w:r w:rsidRPr="003655BD">
        <w:rPr>
          <w:rFonts w:ascii="Times New Roman" w:hAnsi="Times New Roman"/>
          <w:sz w:val="24"/>
          <w:szCs w:val="24"/>
          <w:lang w:val="uk-UA"/>
        </w:rPr>
        <w:t xml:space="preserve">  </w:t>
      </w:r>
      <w:r w:rsidRPr="003655BD">
        <w:rPr>
          <w:rFonts w:ascii="Times New Roman" w:hAnsi="Times New Roman"/>
          <w:sz w:val="24"/>
          <w:szCs w:val="24"/>
          <w:lang w:val="en-US"/>
        </w:rPr>
        <w:t>[</w:t>
      </w:r>
      <w:r w:rsidRPr="003655BD">
        <w:rPr>
          <w:rFonts w:ascii="Times New Roman" w:hAnsi="Times New Roman"/>
          <w:sz w:val="24"/>
          <w:szCs w:val="24"/>
        </w:rPr>
        <w:t>Ukrainian Pedagogical dictionary</w:t>
      </w:r>
      <w:r w:rsidRPr="003655BD">
        <w:rPr>
          <w:rFonts w:ascii="Times New Roman" w:hAnsi="Times New Roman"/>
          <w:sz w:val="24"/>
          <w:szCs w:val="24"/>
          <w:lang w:val="en-US"/>
        </w:rPr>
        <w:t xml:space="preserve">] </w:t>
      </w:r>
      <w:r w:rsidRPr="003655BD">
        <w:rPr>
          <w:rFonts w:ascii="Times New Roman" w:hAnsi="Times New Roman"/>
          <w:sz w:val="24"/>
          <w:szCs w:val="24"/>
          <w:lang w:val="uk-UA"/>
        </w:rPr>
        <w:t>/ S.</w:t>
      </w:r>
    </w:p>
    <w:p w:rsidR="00995B22" w:rsidRPr="003655BD" w:rsidRDefault="00995B22" w:rsidP="003655BD">
      <w:pPr>
        <w:spacing w:after="0" w:line="240" w:lineRule="auto"/>
        <w:jc w:val="both"/>
        <w:rPr>
          <w:rFonts w:ascii="Times New Roman" w:hAnsi="Times New Roman"/>
          <w:sz w:val="24"/>
          <w:szCs w:val="24"/>
          <w:lang w:val="en-US"/>
        </w:rPr>
      </w:pPr>
      <w:r w:rsidRPr="003655BD">
        <w:rPr>
          <w:rFonts w:ascii="Times New Roman" w:hAnsi="Times New Roman"/>
          <w:sz w:val="24"/>
          <w:szCs w:val="24"/>
          <w:lang w:val="uk-UA"/>
        </w:rPr>
        <w:t xml:space="preserve"> U. Honcharenko. – K. : Lybid', 1997. – 376 s.</w:t>
      </w:r>
    </w:p>
    <w:p w:rsidR="001C5EA6" w:rsidRPr="001C5EA6" w:rsidRDefault="001C5EA6" w:rsidP="003655BD">
      <w:pPr>
        <w:spacing w:after="0" w:line="240" w:lineRule="auto"/>
        <w:ind w:left="426" w:hanging="426"/>
        <w:jc w:val="both"/>
        <w:rPr>
          <w:rFonts w:ascii="Times New Roman" w:hAnsi="Times New Roman" w:cs="Times New Roman"/>
          <w:sz w:val="24"/>
          <w:szCs w:val="24"/>
          <w:lang w:val="en-US"/>
        </w:rPr>
      </w:pPr>
    </w:p>
    <w:p w:rsidR="003655BD" w:rsidRDefault="00995B22" w:rsidP="003655BD">
      <w:pPr>
        <w:pStyle w:val="a5"/>
        <w:numPr>
          <w:ilvl w:val="0"/>
          <w:numId w:val="10"/>
        </w:numPr>
        <w:spacing w:after="0" w:line="240" w:lineRule="auto"/>
        <w:ind w:left="426" w:hanging="426"/>
        <w:jc w:val="both"/>
        <w:rPr>
          <w:rFonts w:ascii="Times New Roman" w:hAnsi="Times New Roman"/>
          <w:sz w:val="24"/>
          <w:szCs w:val="24"/>
          <w:lang w:val="en-US"/>
        </w:rPr>
      </w:pPr>
      <w:r w:rsidRPr="003655BD">
        <w:rPr>
          <w:rFonts w:ascii="Times New Roman" w:hAnsi="Times New Roman"/>
          <w:sz w:val="24"/>
          <w:szCs w:val="24"/>
          <w:lang w:val="uk-UA"/>
        </w:rPr>
        <w:t xml:space="preserve">Zeer Je. F. </w:t>
      </w:r>
      <w:r w:rsidRPr="003655BD">
        <w:rPr>
          <w:rFonts w:ascii="Times New Roman" w:hAnsi="Times New Roman"/>
          <w:i/>
          <w:sz w:val="24"/>
          <w:szCs w:val="24"/>
          <w:lang w:val="uk-UA"/>
        </w:rPr>
        <w:t>Psihologija professij</w:t>
      </w:r>
      <w:r w:rsidRPr="003655BD">
        <w:rPr>
          <w:rFonts w:ascii="Times New Roman" w:hAnsi="Times New Roman"/>
          <w:sz w:val="24"/>
          <w:szCs w:val="24"/>
          <w:lang w:val="uk-UA"/>
        </w:rPr>
        <w:t xml:space="preserve"> </w:t>
      </w:r>
      <w:r w:rsidRPr="003655BD">
        <w:rPr>
          <w:rFonts w:ascii="Times New Roman" w:hAnsi="Times New Roman"/>
          <w:sz w:val="24"/>
          <w:szCs w:val="24"/>
          <w:lang w:val="en-US"/>
        </w:rPr>
        <w:t>[</w:t>
      </w:r>
      <w:r w:rsidRPr="003655BD">
        <w:rPr>
          <w:rFonts w:ascii="Times New Roman" w:hAnsi="Times New Roman"/>
          <w:sz w:val="24"/>
          <w:szCs w:val="24"/>
        </w:rPr>
        <w:t>Psychology of occupations</w:t>
      </w:r>
      <w:r w:rsidRPr="003655BD">
        <w:rPr>
          <w:rFonts w:ascii="Times New Roman" w:hAnsi="Times New Roman"/>
          <w:sz w:val="24"/>
          <w:szCs w:val="24"/>
          <w:lang w:val="en-US"/>
        </w:rPr>
        <w:t xml:space="preserve">]  </w:t>
      </w:r>
      <w:r w:rsidRPr="003655BD">
        <w:rPr>
          <w:rFonts w:ascii="Times New Roman" w:hAnsi="Times New Roman"/>
          <w:sz w:val="24"/>
          <w:szCs w:val="24"/>
          <w:lang w:val="uk-UA"/>
        </w:rPr>
        <w:t xml:space="preserve">/ Je. F. Zeer. – M.: Akademicheskij </w:t>
      </w:r>
    </w:p>
    <w:p w:rsidR="00995B22" w:rsidRPr="003655BD" w:rsidRDefault="00995B22" w:rsidP="003655BD">
      <w:pPr>
        <w:spacing w:after="0" w:line="240" w:lineRule="auto"/>
        <w:jc w:val="both"/>
        <w:rPr>
          <w:rFonts w:ascii="Times New Roman" w:hAnsi="Times New Roman"/>
          <w:sz w:val="24"/>
          <w:szCs w:val="24"/>
          <w:lang w:val="en-US"/>
        </w:rPr>
      </w:pPr>
      <w:r w:rsidRPr="003655BD">
        <w:rPr>
          <w:rFonts w:ascii="Times New Roman" w:hAnsi="Times New Roman"/>
          <w:sz w:val="24"/>
          <w:szCs w:val="24"/>
          <w:lang w:val="uk-UA"/>
        </w:rPr>
        <w:t>Proekt, Fond «Mir», 2005. – 336 s.</w:t>
      </w:r>
    </w:p>
    <w:p w:rsidR="001C5EA6" w:rsidRPr="001C5EA6" w:rsidRDefault="001C5EA6" w:rsidP="003655BD">
      <w:pPr>
        <w:spacing w:after="0" w:line="240" w:lineRule="auto"/>
        <w:ind w:left="426" w:hanging="426"/>
        <w:jc w:val="both"/>
        <w:rPr>
          <w:rFonts w:ascii="Times New Roman" w:hAnsi="Times New Roman" w:cs="Times New Roman"/>
          <w:sz w:val="24"/>
          <w:szCs w:val="24"/>
          <w:lang w:val="en-US"/>
        </w:rPr>
      </w:pPr>
    </w:p>
    <w:p w:rsidR="003655BD" w:rsidRDefault="00995B22" w:rsidP="003655BD">
      <w:pPr>
        <w:pStyle w:val="a5"/>
        <w:numPr>
          <w:ilvl w:val="0"/>
          <w:numId w:val="10"/>
        </w:numPr>
        <w:spacing w:after="0" w:line="240" w:lineRule="auto"/>
        <w:ind w:left="426" w:hanging="426"/>
        <w:jc w:val="both"/>
        <w:rPr>
          <w:rFonts w:ascii="Times New Roman" w:hAnsi="Times New Roman"/>
          <w:sz w:val="24"/>
          <w:szCs w:val="24"/>
          <w:lang w:val="en-US"/>
        </w:rPr>
      </w:pPr>
      <w:r w:rsidRPr="003655BD">
        <w:rPr>
          <w:rFonts w:ascii="Times New Roman" w:hAnsi="Times New Roman"/>
          <w:sz w:val="24"/>
          <w:szCs w:val="24"/>
          <w:lang w:val="uk-UA"/>
        </w:rPr>
        <w:t xml:space="preserve">Zeer Je. F. </w:t>
      </w:r>
      <w:r w:rsidRPr="003655BD">
        <w:rPr>
          <w:rFonts w:ascii="Times New Roman" w:hAnsi="Times New Roman"/>
          <w:i/>
          <w:sz w:val="24"/>
          <w:szCs w:val="24"/>
          <w:lang w:val="uk-UA"/>
        </w:rPr>
        <w:t>Psihologija professional'nogo obrazovanija</w:t>
      </w:r>
      <w:r w:rsidRPr="003655BD">
        <w:rPr>
          <w:rFonts w:ascii="Times New Roman" w:hAnsi="Times New Roman"/>
          <w:sz w:val="24"/>
          <w:szCs w:val="24"/>
          <w:lang w:val="en-US"/>
        </w:rPr>
        <w:t xml:space="preserve"> [</w:t>
      </w:r>
      <w:r w:rsidR="00C55E92" w:rsidRPr="003655BD">
        <w:rPr>
          <w:rFonts w:ascii="Times New Roman" w:hAnsi="Times New Roman"/>
          <w:sz w:val="24"/>
          <w:szCs w:val="24"/>
        </w:rPr>
        <w:t>Psychology of vocational education</w:t>
      </w:r>
      <w:r w:rsidRPr="003655BD">
        <w:rPr>
          <w:rFonts w:ascii="Times New Roman" w:hAnsi="Times New Roman"/>
          <w:sz w:val="24"/>
          <w:szCs w:val="24"/>
          <w:lang w:val="en-US"/>
        </w:rPr>
        <w:t xml:space="preserve">] </w:t>
      </w:r>
      <w:r w:rsidRPr="003655BD">
        <w:rPr>
          <w:rFonts w:ascii="Times New Roman" w:hAnsi="Times New Roman"/>
          <w:sz w:val="24"/>
          <w:szCs w:val="24"/>
          <w:lang w:val="uk-UA"/>
        </w:rPr>
        <w:t xml:space="preserve"> / Je.</w:t>
      </w:r>
    </w:p>
    <w:p w:rsidR="00995B22" w:rsidRPr="003655BD" w:rsidRDefault="00995B22" w:rsidP="003655BD">
      <w:pPr>
        <w:spacing w:after="0" w:line="240" w:lineRule="auto"/>
        <w:jc w:val="both"/>
        <w:rPr>
          <w:rFonts w:ascii="Times New Roman" w:hAnsi="Times New Roman"/>
          <w:sz w:val="24"/>
          <w:szCs w:val="24"/>
          <w:lang w:val="en-US"/>
        </w:rPr>
      </w:pPr>
      <w:r w:rsidRPr="003655BD">
        <w:rPr>
          <w:rFonts w:ascii="Times New Roman" w:hAnsi="Times New Roman"/>
          <w:sz w:val="24"/>
          <w:szCs w:val="24"/>
          <w:lang w:val="uk-UA"/>
        </w:rPr>
        <w:t xml:space="preserve"> F. Zeer. Voronezh: Izdatel'stvo NPO «MODJEK», 2003. – 480 s.</w:t>
      </w:r>
    </w:p>
    <w:p w:rsidR="001C5EA6" w:rsidRPr="001C5EA6" w:rsidRDefault="001C5EA6" w:rsidP="003655BD">
      <w:pPr>
        <w:spacing w:after="0" w:line="240" w:lineRule="auto"/>
        <w:ind w:left="426" w:hanging="426"/>
        <w:jc w:val="both"/>
        <w:rPr>
          <w:rFonts w:ascii="Times New Roman" w:hAnsi="Times New Roman" w:cs="Times New Roman"/>
          <w:sz w:val="24"/>
          <w:szCs w:val="24"/>
          <w:lang w:val="en-US"/>
        </w:rPr>
      </w:pPr>
    </w:p>
    <w:p w:rsidR="003655BD" w:rsidRPr="003655BD" w:rsidRDefault="00995B22" w:rsidP="003655BD">
      <w:pPr>
        <w:pStyle w:val="a5"/>
        <w:numPr>
          <w:ilvl w:val="0"/>
          <w:numId w:val="10"/>
        </w:numPr>
        <w:spacing w:after="0" w:line="240" w:lineRule="auto"/>
        <w:ind w:left="426" w:hanging="426"/>
        <w:jc w:val="both"/>
        <w:rPr>
          <w:rFonts w:ascii="Times New Roman" w:hAnsi="Times New Roman"/>
          <w:sz w:val="24"/>
          <w:szCs w:val="24"/>
          <w:lang w:val="en-US"/>
        </w:rPr>
      </w:pPr>
      <w:r w:rsidRPr="003655BD">
        <w:rPr>
          <w:rFonts w:ascii="Times New Roman" w:hAnsi="Times New Roman"/>
          <w:sz w:val="24"/>
          <w:szCs w:val="24"/>
          <w:lang w:val="uk-UA"/>
        </w:rPr>
        <w:t xml:space="preserve">Kan'kovs'kyy I. Ye. </w:t>
      </w:r>
      <w:r w:rsidRPr="003655BD">
        <w:rPr>
          <w:rFonts w:ascii="Times New Roman" w:hAnsi="Times New Roman"/>
          <w:i/>
          <w:sz w:val="24"/>
          <w:szCs w:val="24"/>
          <w:lang w:val="uk-UA"/>
        </w:rPr>
        <w:t xml:space="preserve">Systema profesiynoyi pidhotovky inzheneriv-pedahohiv avtotransportnoho </w:t>
      </w:r>
    </w:p>
    <w:p w:rsidR="00995B22" w:rsidRPr="003655BD" w:rsidRDefault="00995B22" w:rsidP="003655BD">
      <w:pPr>
        <w:spacing w:after="0" w:line="240" w:lineRule="auto"/>
        <w:jc w:val="both"/>
        <w:rPr>
          <w:rFonts w:ascii="Times New Roman" w:hAnsi="Times New Roman"/>
          <w:sz w:val="24"/>
          <w:szCs w:val="24"/>
          <w:lang w:val="en-US"/>
        </w:rPr>
      </w:pPr>
      <w:r w:rsidRPr="003655BD">
        <w:rPr>
          <w:rFonts w:ascii="Times New Roman" w:hAnsi="Times New Roman"/>
          <w:i/>
          <w:sz w:val="24"/>
          <w:szCs w:val="24"/>
          <w:lang w:val="uk-UA"/>
        </w:rPr>
        <w:t xml:space="preserve">profilyu: monohrafiya </w:t>
      </w:r>
      <w:r w:rsidRPr="003655BD">
        <w:rPr>
          <w:rFonts w:ascii="Times New Roman" w:hAnsi="Times New Roman"/>
          <w:sz w:val="24"/>
          <w:szCs w:val="24"/>
          <w:lang w:val="en-US"/>
        </w:rPr>
        <w:t>[</w:t>
      </w:r>
      <w:r w:rsidR="00C55E92" w:rsidRPr="003655BD">
        <w:rPr>
          <w:rFonts w:ascii="Times New Roman" w:hAnsi="Times New Roman"/>
          <w:sz w:val="24"/>
          <w:szCs w:val="24"/>
          <w:lang w:val="en-US"/>
        </w:rPr>
        <w:t>The system of training teachers motor engineers profile</w:t>
      </w:r>
      <w:r w:rsidRPr="003655BD">
        <w:rPr>
          <w:rFonts w:ascii="Times New Roman" w:hAnsi="Times New Roman"/>
          <w:sz w:val="24"/>
          <w:szCs w:val="24"/>
          <w:lang w:val="en-US"/>
        </w:rPr>
        <w:t xml:space="preserve">] </w:t>
      </w:r>
      <w:r w:rsidRPr="003655BD">
        <w:rPr>
          <w:rFonts w:ascii="Times New Roman" w:hAnsi="Times New Roman"/>
          <w:sz w:val="24"/>
          <w:szCs w:val="24"/>
          <w:lang w:val="uk-UA"/>
        </w:rPr>
        <w:t>/ Ihor Yevheniyovych Kan'kovs'kyy; za red. N.H. Nychkalo. – Khmel'nyts'kyy : FOP Tsyupak A.A., 2014. –  562 s.</w:t>
      </w:r>
    </w:p>
    <w:p w:rsidR="001C5EA6" w:rsidRPr="001C5EA6" w:rsidRDefault="001C5EA6" w:rsidP="003655BD">
      <w:pPr>
        <w:spacing w:after="0" w:line="240" w:lineRule="auto"/>
        <w:ind w:left="426" w:hanging="426"/>
        <w:jc w:val="both"/>
        <w:rPr>
          <w:rFonts w:ascii="Times New Roman" w:hAnsi="Times New Roman" w:cs="Times New Roman"/>
          <w:sz w:val="24"/>
          <w:szCs w:val="24"/>
          <w:lang w:val="en-US"/>
        </w:rPr>
      </w:pPr>
    </w:p>
    <w:p w:rsidR="003655BD" w:rsidRDefault="00995B22" w:rsidP="003655BD">
      <w:pPr>
        <w:pStyle w:val="a5"/>
        <w:numPr>
          <w:ilvl w:val="0"/>
          <w:numId w:val="10"/>
        </w:numPr>
        <w:spacing w:after="0" w:line="240" w:lineRule="auto"/>
        <w:ind w:left="426" w:hanging="426"/>
        <w:jc w:val="both"/>
        <w:rPr>
          <w:rFonts w:ascii="Times New Roman" w:hAnsi="Times New Roman"/>
          <w:sz w:val="24"/>
          <w:szCs w:val="24"/>
          <w:lang w:val="en-US"/>
        </w:rPr>
      </w:pPr>
      <w:r w:rsidRPr="003655BD">
        <w:rPr>
          <w:rFonts w:ascii="Times New Roman" w:hAnsi="Times New Roman"/>
          <w:sz w:val="24"/>
          <w:szCs w:val="24"/>
          <w:lang w:val="uk-UA"/>
        </w:rPr>
        <w:t xml:space="preserve">Klimov E. A. </w:t>
      </w:r>
      <w:r w:rsidRPr="003655BD">
        <w:rPr>
          <w:rFonts w:ascii="Times New Roman" w:hAnsi="Times New Roman"/>
          <w:i/>
          <w:sz w:val="24"/>
          <w:szCs w:val="24"/>
          <w:lang w:val="uk-UA"/>
        </w:rPr>
        <w:t>Psihologija professionala</w:t>
      </w:r>
      <w:r w:rsidRPr="003655BD">
        <w:rPr>
          <w:rFonts w:ascii="Times New Roman" w:hAnsi="Times New Roman"/>
          <w:sz w:val="24"/>
          <w:szCs w:val="24"/>
          <w:lang w:val="en-US"/>
        </w:rPr>
        <w:t xml:space="preserve"> [</w:t>
      </w:r>
      <w:r w:rsidR="00C55E92" w:rsidRPr="003655BD">
        <w:rPr>
          <w:rFonts w:ascii="Times New Roman" w:hAnsi="Times New Roman"/>
          <w:sz w:val="24"/>
          <w:szCs w:val="24"/>
        </w:rPr>
        <w:t>Professional Psychology</w:t>
      </w:r>
      <w:r w:rsidRPr="003655BD">
        <w:rPr>
          <w:rFonts w:ascii="Times New Roman" w:hAnsi="Times New Roman"/>
          <w:sz w:val="24"/>
          <w:szCs w:val="24"/>
          <w:lang w:val="en-US"/>
        </w:rPr>
        <w:t xml:space="preserve">] </w:t>
      </w:r>
      <w:r w:rsidRPr="003655BD">
        <w:rPr>
          <w:rFonts w:ascii="Times New Roman" w:hAnsi="Times New Roman"/>
          <w:sz w:val="24"/>
          <w:szCs w:val="24"/>
          <w:lang w:val="uk-UA"/>
        </w:rPr>
        <w:t xml:space="preserve"> / E.</w:t>
      </w:r>
      <w:r w:rsidR="002D6C0E">
        <w:rPr>
          <w:rFonts w:ascii="Times New Roman" w:hAnsi="Times New Roman"/>
          <w:sz w:val="24"/>
          <w:szCs w:val="24"/>
          <w:lang w:val="en-US"/>
        </w:rPr>
        <w:t xml:space="preserve"> </w:t>
      </w:r>
      <w:r w:rsidRPr="003655BD">
        <w:rPr>
          <w:rFonts w:ascii="Times New Roman" w:hAnsi="Times New Roman"/>
          <w:sz w:val="24"/>
          <w:szCs w:val="24"/>
          <w:lang w:val="uk-UA"/>
        </w:rPr>
        <w:t>A. Klimov. – M.: Institut</w:t>
      </w:r>
    </w:p>
    <w:p w:rsidR="00995B22" w:rsidRPr="003655BD" w:rsidRDefault="00995B22" w:rsidP="003655BD">
      <w:pPr>
        <w:spacing w:after="0" w:line="240" w:lineRule="auto"/>
        <w:jc w:val="both"/>
        <w:rPr>
          <w:rFonts w:ascii="Times New Roman" w:hAnsi="Times New Roman"/>
          <w:sz w:val="24"/>
          <w:szCs w:val="24"/>
          <w:lang w:val="en-US"/>
        </w:rPr>
      </w:pPr>
      <w:r w:rsidRPr="003655BD">
        <w:rPr>
          <w:rFonts w:ascii="Times New Roman" w:hAnsi="Times New Roman"/>
          <w:sz w:val="24"/>
          <w:szCs w:val="24"/>
          <w:lang w:val="uk-UA"/>
        </w:rPr>
        <w:t xml:space="preserve"> prakticheskoj psihologii; Voronezh: NPO «MODJEK», 1996. – 400 s.</w:t>
      </w:r>
    </w:p>
    <w:p w:rsidR="001C5EA6" w:rsidRPr="001C5EA6" w:rsidRDefault="001C5EA6" w:rsidP="003655BD">
      <w:pPr>
        <w:spacing w:after="0" w:line="240" w:lineRule="auto"/>
        <w:ind w:left="426" w:hanging="426"/>
        <w:jc w:val="both"/>
        <w:rPr>
          <w:rFonts w:ascii="Times New Roman" w:hAnsi="Times New Roman" w:cs="Times New Roman"/>
          <w:sz w:val="24"/>
          <w:szCs w:val="24"/>
          <w:lang w:val="en-US"/>
        </w:rPr>
      </w:pPr>
    </w:p>
    <w:p w:rsidR="003655BD" w:rsidRDefault="00995B22" w:rsidP="003655BD">
      <w:pPr>
        <w:pStyle w:val="a5"/>
        <w:numPr>
          <w:ilvl w:val="0"/>
          <w:numId w:val="10"/>
        </w:numPr>
        <w:spacing w:after="0" w:line="240" w:lineRule="auto"/>
        <w:ind w:left="426" w:hanging="426"/>
        <w:jc w:val="both"/>
        <w:rPr>
          <w:rFonts w:ascii="Times New Roman" w:hAnsi="Times New Roman"/>
          <w:sz w:val="24"/>
          <w:szCs w:val="24"/>
          <w:lang w:val="en-US"/>
        </w:rPr>
      </w:pPr>
      <w:r w:rsidRPr="003655BD">
        <w:rPr>
          <w:rFonts w:ascii="Times New Roman" w:hAnsi="Times New Roman"/>
          <w:i/>
          <w:sz w:val="24"/>
          <w:szCs w:val="24"/>
          <w:lang w:val="uk-UA"/>
        </w:rPr>
        <w:lastRenderedPageBreak/>
        <w:t>Obshchaya i professional'naya pedagogika</w:t>
      </w:r>
      <w:r w:rsidRPr="003655BD">
        <w:rPr>
          <w:rFonts w:ascii="Times New Roman" w:hAnsi="Times New Roman"/>
          <w:sz w:val="24"/>
          <w:szCs w:val="24"/>
          <w:lang w:val="uk-UA"/>
        </w:rPr>
        <w:t>: Uchebnoe posobie dlya studentov,</w:t>
      </w:r>
    </w:p>
    <w:p w:rsidR="00995B22" w:rsidRPr="003655BD" w:rsidRDefault="00995B22" w:rsidP="003655BD">
      <w:pPr>
        <w:spacing w:after="0" w:line="240" w:lineRule="auto"/>
        <w:jc w:val="both"/>
        <w:rPr>
          <w:rFonts w:ascii="Times New Roman" w:hAnsi="Times New Roman"/>
          <w:sz w:val="24"/>
          <w:szCs w:val="24"/>
          <w:lang w:val="en-US"/>
        </w:rPr>
      </w:pPr>
      <w:r w:rsidRPr="003655BD">
        <w:rPr>
          <w:rFonts w:ascii="Times New Roman" w:hAnsi="Times New Roman"/>
          <w:sz w:val="24"/>
          <w:szCs w:val="24"/>
          <w:lang w:val="uk-UA"/>
        </w:rPr>
        <w:t xml:space="preserve">obuchayushchihsya po special'nosti «Professional'noe obuchenie»: V 2-h knigah </w:t>
      </w:r>
      <w:r w:rsidRPr="003655BD">
        <w:rPr>
          <w:rFonts w:ascii="Times New Roman" w:hAnsi="Times New Roman"/>
          <w:sz w:val="24"/>
          <w:szCs w:val="24"/>
          <w:lang w:val="en-US"/>
        </w:rPr>
        <w:t>[</w:t>
      </w:r>
      <w:r w:rsidR="00C55E92" w:rsidRPr="003655BD">
        <w:rPr>
          <w:rFonts w:ascii="Times New Roman" w:hAnsi="Times New Roman"/>
          <w:sz w:val="24"/>
          <w:szCs w:val="24"/>
        </w:rPr>
        <w:t>General and Professional Pedagogy</w:t>
      </w:r>
      <w:r w:rsidRPr="003655BD">
        <w:rPr>
          <w:rFonts w:ascii="Times New Roman" w:hAnsi="Times New Roman"/>
          <w:sz w:val="24"/>
          <w:szCs w:val="24"/>
          <w:lang w:val="en-US"/>
        </w:rPr>
        <w:t xml:space="preserve">] </w:t>
      </w:r>
      <w:r w:rsidRPr="003655BD">
        <w:rPr>
          <w:rFonts w:ascii="Times New Roman" w:hAnsi="Times New Roman"/>
          <w:sz w:val="24"/>
          <w:szCs w:val="24"/>
          <w:lang w:val="uk-UA"/>
        </w:rPr>
        <w:t>/ Pod red. V.</w:t>
      </w:r>
      <w:r w:rsidR="002D6C0E">
        <w:rPr>
          <w:rFonts w:ascii="Times New Roman" w:hAnsi="Times New Roman"/>
          <w:sz w:val="24"/>
          <w:szCs w:val="24"/>
          <w:lang w:val="en-US"/>
        </w:rPr>
        <w:t xml:space="preserve"> </w:t>
      </w:r>
      <w:r w:rsidRPr="003655BD">
        <w:rPr>
          <w:rFonts w:ascii="Times New Roman" w:hAnsi="Times New Roman"/>
          <w:sz w:val="24"/>
          <w:szCs w:val="24"/>
          <w:lang w:val="uk-UA"/>
        </w:rPr>
        <w:t>D. Simonenko, M.</w:t>
      </w:r>
      <w:r w:rsidR="002D6C0E">
        <w:rPr>
          <w:rFonts w:ascii="Times New Roman" w:hAnsi="Times New Roman"/>
          <w:sz w:val="24"/>
          <w:szCs w:val="24"/>
          <w:lang w:val="en-US"/>
        </w:rPr>
        <w:t xml:space="preserve"> </w:t>
      </w:r>
      <w:r w:rsidRPr="003655BD">
        <w:rPr>
          <w:rFonts w:ascii="Times New Roman" w:hAnsi="Times New Roman"/>
          <w:sz w:val="24"/>
          <w:szCs w:val="24"/>
          <w:lang w:val="uk-UA"/>
        </w:rPr>
        <w:t>V. Retivyh. – Bryansk: Izd-vo Bryanskogo gosudarstvennogo universiteta, 2003. – Kn.1. – 174 s.</w:t>
      </w:r>
    </w:p>
    <w:p w:rsidR="001C5EA6" w:rsidRPr="001C5EA6" w:rsidRDefault="001C5EA6" w:rsidP="003655BD">
      <w:pPr>
        <w:spacing w:after="0" w:line="240" w:lineRule="auto"/>
        <w:ind w:left="426" w:hanging="426"/>
        <w:jc w:val="both"/>
        <w:rPr>
          <w:rFonts w:ascii="Times New Roman" w:hAnsi="Times New Roman" w:cs="Times New Roman"/>
          <w:sz w:val="24"/>
          <w:szCs w:val="24"/>
          <w:lang w:val="en-US"/>
        </w:rPr>
      </w:pPr>
    </w:p>
    <w:p w:rsidR="003655BD" w:rsidRPr="003655BD" w:rsidRDefault="00995B22" w:rsidP="003655BD">
      <w:pPr>
        <w:pStyle w:val="a5"/>
        <w:numPr>
          <w:ilvl w:val="0"/>
          <w:numId w:val="10"/>
        </w:numPr>
        <w:spacing w:after="0" w:line="240" w:lineRule="auto"/>
        <w:ind w:left="426" w:hanging="426"/>
        <w:jc w:val="both"/>
        <w:rPr>
          <w:rFonts w:ascii="Times New Roman" w:hAnsi="Times New Roman"/>
          <w:sz w:val="24"/>
          <w:szCs w:val="24"/>
          <w:lang w:val="en-US"/>
        </w:rPr>
      </w:pPr>
      <w:r w:rsidRPr="003655BD">
        <w:rPr>
          <w:rFonts w:ascii="Times New Roman" w:hAnsi="Times New Roman"/>
          <w:sz w:val="24"/>
          <w:szCs w:val="24"/>
          <w:lang w:val="uk-UA"/>
        </w:rPr>
        <w:t xml:space="preserve">Osiptsov A. V. </w:t>
      </w:r>
      <w:r w:rsidRPr="003655BD">
        <w:rPr>
          <w:rFonts w:ascii="Times New Roman" w:hAnsi="Times New Roman"/>
          <w:i/>
          <w:sz w:val="24"/>
          <w:szCs w:val="24"/>
          <w:lang w:val="uk-UA"/>
        </w:rPr>
        <w:t>Shlyakhy udoskonalennya psykholoho-pedahohichnykh umov orhanizatsiyi</w:t>
      </w:r>
    </w:p>
    <w:p w:rsidR="00995B22" w:rsidRPr="003655BD" w:rsidRDefault="00995B22" w:rsidP="003655BD">
      <w:pPr>
        <w:spacing w:after="0" w:line="240" w:lineRule="auto"/>
        <w:jc w:val="both"/>
        <w:rPr>
          <w:rFonts w:ascii="Times New Roman" w:hAnsi="Times New Roman"/>
          <w:sz w:val="24"/>
          <w:szCs w:val="24"/>
          <w:lang w:val="en-US"/>
        </w:rPr>
      </w:pPr>
      <w:r w:rsidRPr="003655BD">
        <w:rPr>
          <w:rFonts w:ascii="Times New Roman" w:hAnsi="Times New Roman"/>
          <w:i/>
          <w:sz w:val="24"/>
          <w:szCs w:val="24"/>
          <w:lang w:val="uk-UA"/>
        </w:rPr>
        <w:t xml:space="preserve"> profesiyno-prykladnoho fizychnoho vykhovannya uchniv i studentiv v systemi neperervnoyi osvity</w:t>
      </w:r>
      <w:r w:rsidRPr="003655BD">
        <w:rPr>
          <w:rFonts w:ascii="Times New Roman" w:hAnsi="Times New Roman"/>
          <w:sz w:val="24"/>
          <w:szCs w:val="24"/>
          <w:lang w:val="uk-UA"/>
        </w:rPr>
        <w:t xml:space="preserve"> / A.</w:t>
      </w:r>
      <w:r w:rsidR="002D6C0E">
        <w:rPr>
          <w:rFonts w:ascii="Times New Roman" w:hAnsi="Times New Roman"/>
          <w:sz w:val="24"/>
          <w:szCs w:val="24"/>
          <w:lang w:val="en-US"/>
        </w:rPr>
        <w:t xml:space="preserve"> </w:t>
      </w:r>
      <w:r w:rsidRPr="003655BD">
        <w:rPr>
          <w:rFonts w:ascii="Times New Roman" w:hAnsi="Times New Roman"/>
          <w:sz w:val="24"/>
          <w:szCs w:val="24"/>
          <w:lang w:val="uk-UA"/>
        </w:rPr>
        <w:t>V. Osiptsov, V.</w:t>
      </w:r>
      <w:r w:rsidR="002D6C0E">
        <w:rPr>
          <w:rFonts w:ascii="Times New Roman" w:hAnsi="Times New Roman"/>
          <w:sz w:val="24"/>
          <w:szCs w:val="24"/>
          <w:lang w:val="en-US"/>
        </w:rPr>
        <w:t xml:space="preserve"> </w:t>
      </w:r>
      <w:r w:rsidRPr="003655BD">
        <w:rPr>
          <w:rFonts w:ascii="Times New Roman" w:hAnsi="Times New Roman"/>
          <w:sz w:val="24"/>
          <w:szCs w:val="24"/>
          <w:lang w:val="uk-UA"/>
        </w:rPr>
        <w:t>M. Prystyns'kyy, T.</w:t>
      </w:r>
      <w:r w:rsidR="002D6C0E">
        <w:rPr>
          <w:rFonts w:ascii="Times New Roman" w:hAnsi="Times New Roman"/>
          <w:sz w:val="24"/>
          <w:szCs w:val="24"/>
          <w:lang w:val="en-US"/>
        </w:rPr>
        <w:t xml:space="preserve"> </w:t>
      </w:r>
      <w:r w:rsidRPr="003655BD">
        <w:rPr>
          <w:rFonts w:ascii="Times New Roman" w:hAnsi="Times New Roman"/>
          <w:sz w:val="24"/>
          <w:szCs w:val="24"/>
          <w:lang w:val="uk-UA"/>
        </w:rPr>
        <w:t>M. Prystyns'ka</w:t>
      </w:r>
      <w:r w:rsidRPr="003655BD">
        <w:rPr>
          <w:rFonts w:ascii="Times New Roman" w:hAnsi="Times New Roman"/>
          <w:sz w:val="24"/>
          <w:szCs w:val="24"/>
          <w:lang w:val="en-US"/>
        </w:rPr>
        <w:t xml:space="preserve"> [</w:t>
      </w:r>
      <w:r w:rsidR="00C55E92" w:rsidRPr="003655BD">
        <w:rPr>
          <w:rFonts w:ascii="Times New Roman" w:hAnsi="Times New Roman"/>
          <w:sz w:val="24"/>
          <w:szCs w:val="24"/>
        </w:rPr>
        <w:t>Ways to improve psychological and pedagogical conditions of professional-applied physical training of pupils and students in the system of continuous education</w:t>
      </w:r>
      <w:r w:rsidRPr="003655BD">
        <w:rPr>
          <w:rFonts w:ascii="Times New Roman" w:hAnsi="Times New Roman"/>
          <w:sz w:val="24"/>
          <w:szCs w:val="24"/>
          <w:lang w:val="en-US"/>
        </w:rPr>
        <w:t>]</w:t>
      </w:r>
      <w:r w:rsidRPr="003655BD">
        <w:rPr>
          <w:rFonts w:ascii="Times New Roman" w:hAnsi="Times New Roman"/>
          <w:sz w:val="24"/>
          <w:szCs w:val="24"/>
          <w:lang w:val="uk-UA"/>
        </w:rPr>
        <w:t xml:space="preserve"> // Teoriya ta metodyka fizychnoho vykhovannya: nauk.-metod. zhurnal. – 2006. – № 3 (23). – S. 9 – 12.</w:t>
      </w:r>
    </w:p>
    <w:p w:rsidR="001C5EA6" w:rsidRPr="001C5EA6" w:rsidRDefault="001C5EA6" w:rsidP="003655BD">
      <w:pPr>
        <w:spacing w:after="0" w:line="240" w:lineRule="auto"/>
        <w:ind w:left="426" w:hanging="426"/>
        <w:jc w:val="both"/>
        <w:rPr>
          <w:rFonts w:ascii="Times New Roman" w:hAnsi="Times New Roman" w:cs="Times New Roman"/>
          <w:sz w:val="24"/>
          <w:szCs w:val="24"/>
          <w:lang w:val="en-US"/>
        </w:rPr>
      </w:pPr>
    </w:p>
    <w:p w:rsidR="003655BD" w:rsidRDefault="00995B22" w:rsidP="003655BD">
      <w:pPr>
        <w:pStyle w:val="a5"/>
        <w:numPr>
          <w:ilvl w:val="0"/>
          <w:numId w:val="10"/>
        </w:numPr>
        <w:spacing w:after="0" w:line="240" w:lineRule="auto"/>
        <w:ind w:left="426" w:hanging="426"/>
        <w:jc w:val="both"/>
        <w:rPr>
          <w:rFonts w:ascii="Times New Roman" w:hAnsi="Times New Roman"/>
          <w:sz w:val="24"/>
          <w:szCs w:val="24"/>
          <w:lang w:val="en-US"/>
        </w:rPr>
      </w:pPr>
      <w:r w:rsidRPr="003655BD">
        <w:rPr>
          <w:rFonts w:ascii="Times New Roman" w:hAnsi="Times New Roman"/>
          <w:sz w:val="24"/>
          <w:szCs w:val="24"/>
          <w:lang w:val="uk-UA"/>
        </w:rPr>
        <w:t xml:space="preserve">Pyr'ev E. A. </w:t>
      </w:r>
      <w:r w:rsidRPr="003655BD">
        <w:rPr>
          <w:rFonts w:ascii="Times New Roman" w:hAnsi="Times New Roman"/>
          <w:i/>
          <w:sz w:val="24"/>
          <w:szCs w:val="24"/>
          <w:lang w:val="uk-UA"/>
        </w:rPr>
        <w:t>Psihologiya truda: uchebnoe posobie</w:t>
      </w:r>
      <w:r w:rsidRPr="003655BD">
        <w:rPr>
          <w:rFonts w:ascii="Times New Roman" w:hAnsi="Times New Roman"/>
          <w:sz w:val="24"/>
          <w:szCs w:val="24"/>
          <w:lang w:val="en-US"/>
        </w:rPr>
        <w:t xml:space="preserve"> [</w:t>
      </w:r>
      <w:r w:rsidR="00C55E92" w:rsidRPr="003655BD">
        <w:rPr>
          <w:rFonts w:ascii="Times New Roman" w:hAnsi="Times New Roman"/>
          <w:sz w:val="24"/>
          <w:szCs w:val="24"/>
        </w:rPr>
        <w:t>Psychology of work</w:t>
      </w:r>
      <w:r w:rsidRPr="003655BD">
        <w:rPr>
          <w:rFonts w:ascii="Times New Roman" w:hAnsi="Times New Roman"/>
          <w:sz w:val="24"/>
          <w:szCs w:val="24"/>
          <w:lang w:val="en-US"/>
        </w:rPr>
        <w:t>]</w:t>
      </w:r>
      <w:r w:rsidRPr="003655BD">
        <w:rPr>
          <w:rFonts w:ascii="Times New Roman" w:hAnsi="Times New Roman"/>
          <w:sz w:val="24"/>
          <w:szCs w:val="24"/>
          <w:lang w:val="uk-UA"/>
        </w:rPr>
        <w:t xml:space="preserve"> / E.</w:t>
      </w:r>
      <w:r w:rsidR="002D6C0E">
        <w:rPr>
          <w:rFonts w:ascii="Times New Roman" w:hAnsi="Times New Roman"/>
          <w:sz w:val="24"/>
          <w:szCs w:val="24"/>
          <w:lang w:val="en-US"/>
        </w:rPr>
        <w:t xml:space="preserve"> </w:t>
      </w:r>
      <w:r w:rsidRPr="003655BD">
        <w:rPr>
          <w:rFonts w:ascii="Times New Roman" w:hAnsi="Times New Roman"/>
          <w:sz w:val="24"/>
          <w:szCs w:val="24"/>
          <w:lang w:val="uk-UA"/>
        </w:rPr>
        <w:t>A. Pyr'ev. M-Berlin:</w:t>
      </w:r>
    </w:p>
    <w:p w:rsidR="00995B22" w:rsidRPr="003655BD" w:rsidRDefault="00995B22" w:rsidP="003655BD">
      <w:pPr>
        <w:spacing w:after="0" w:line="240" w:lineRule="auto"/>
        <w:jc w:val="both"/>
        <w:rPr>
          <w:rFonts w:ascii="Times New Roman" w:hAnsi="Times New Roman"/>
          <w:sz w:val="24"/>
          <w:szCs w:val="24"/>
          <w:lang w:val="en-US"/>
        </w:rPr>
      </w:pPr>
      <w:r w:rsidRPr="003655BD">
        <w:rPr>
          <w:rFonts w:ascii="Times New Roman" w:hAnsi="Times New Roman"/>
          <w:sz w:val="24"/>
          <w:szCs w:val="24"/>
          <w:lang w:val="uk-UA"/>
        </w:rPr>
        <w:t xml:space="preserve"> Direkt-Media, 2016. – 455 s.</w:t>
      </w:r>
    </w:p>
    <w:p w:rsidR="001C5EA6" w:rsidRPr="001C5EA6" w:rsidRDefault="001C5EA6" w:rsidP="003655BD">
      <w:pPr>
        <w:spacing w:after="0" w:line="240" w:lineRule="auto"/>
        <w:ind w:left="426" w:hanging="426"/>
        <w:jc w:val="both"/>
        <w:rPr>
          <w:rFonts w:ascii="Times New Roman" w:hAnsi="Times New Roman" w:cs="Times New Roman"/>
          <w:sz w:val="24"/>
          <w:szCs w:val="24"/>
          <w:lang w:val="en-US"/>
        </w:rPr>
      </w:pPr>
    </w:p>
    <w:p w:rsidR="003655BD" w:rsidRDefault="00995B22" w:rsidP="003655BD">
      <w:pPr>
        <w:pStyle w:val="a5"/>
        <w:numPr>
          <w:ilvl w:val="0"/>
          <w:numId w:val="10"/>
        </w:numPr>
        <w:spacing w:after="0" w:line="240" w:lineRule="auto"/>
        <w:ind w:left="426" w:hanging="426"/>
        <w:jc w:val="both"/>
        <w:rPr>
          <w:rFonts w:ascii="Times New Roman" w:hAnsi="Times New Roman"/>
          <w:sz w:val="24"/>
          <w:szCs w:val="24"/>
          <w:lang w:val="en-US"/>
        </w:rPr>
      </w:pPr>
      <w:r w:rsidRPr="003655BD">
        <w:rPr>
          <w:rFonts w:ascii="Times New Roman" w:hAnsi="Times New Roman"/>
          <w:sz w:val="24"/>
          <w:szCs w:val="24"/>
          <w:lang w:val="uk-UA"/>
        </w:rPr>
        <w:t xml:space="preserve">Teplov B. M. </w:t>
      </w:r>
      <w:r w:rsidRPr="003655BD">
        <w:rPr>
          <w:rFonts w:ascii="Times New Roman" w:hAnsi="Times New Roman"/>
          <w:i/>
          <w:sz w:val="24"/>
          <w:szCs w:val="24"/>
          <w:lang w:val="uk-UA"/>
        </w:rPr>
        <w:t>Izbrannye trudy v 2 t.</w:t>
      </w:r>
      <w:r w:rsidRPr="003655BD">
        <w:rPr>
          <w:rFonts w:ascii="Times New Roman" w:hAnsi="Times New Roman"/>
          <w:sz w:val="24"/>
          <w:szCs w:val="24"/>
          <w:lang w:val="uk-UA"/>
        </w:rPr>
        <w:t xml:space="preserve"> </w:t>
      </w:r>
      <w:r w:rsidRPr="003655BD">
        <w:rPr>
          <w:rFonts w:ascii="Times New Roman" w:hAnsi="Times New Roman"/>
          <w:sz w:val="24"/>
          <w:szCs w:val="24"/>
          <w:lang w:val="en-US"/>
        </w:rPr>
        <w:t xml:space="preserve"> [</w:t>
      </w:r>
      <w:r w:rsidR="00C55E92" w:rsidRPr="003655BD">
        <w:rPr>
          <w:rFonts w:ascii="Times New Roman" w:hAnsi="Times New Roman"/>
          <w:sz w:val="24"/>
          <w:szCs w:val="24"/>
        </w:rPr>
        <w:t>Selected Works in 2 volumes</w:t>
      </w:r>
      <w:r w:rsidRPr="003655BD">
        <w:rPr>
          <w:rFonts w:ascii="Times New Roman" w:hAnsi="Times New Roman"/>
          <w:sz w:val="24"/>
          <w:szCs w:val="24"/>
          <w:lang w:val="en-US"/>
        </w:rPr>
        <w:t xml:space="preserve">] </w:t>
      </w:r>
      <w:r w:rsidRPr="003655BD">
        <w:rPr>
          <w:rFonts w:ascii="Times New Roman" w:hAnsi="Times New Roman"/>
          <w:sz w:val="24"/>
          <w:szCs w:val="24"/>
          <w:lang w:val="uk-UA"/>
        </w:rPr>
        <w:t>/ B. M. Teplov. – M.:</w:t>
      </w:r>
    </w:p>
    <w:p w:rsidR="00995B22" w:rsidRPr="003655BD" w:rsidRDefault="00995B22" w:rsidP="003655BD">
      <w:pPr>
        <w:spacing w:after="0" w:line="240" w:lineRule="auto"/>
        <w:jc w:val="both"/>
        <w:rPr>
          <w:rFonts w:ascii="Times New Roman" w:hAnsi="Times New Roman"/>
          <w:sz w:val="24"/>
          <w:szCs w:val="24"/>
          <w:lang w:val="en-US"/>
        </w:rPr>
      </w:pPr>
      <w:r w:rsidRPr="003655BD">
        <w:rPr>
          <w:rFonts w:ascii="Times New Roman" w:hAnsi="Times New Roman"/>
          <w:sz w:val="24"/>
          <w:szCs w:val="24"/>
          <w:lang w:val="uk-UA"/>
        </w:rPr>
        <w:t xml:space="preserve"> Pedagogika, 1985. − T.2. − 357 s.</w:t>
      </w:r>
    </w:p>
    <w:p w:rsidR="001C5EA6" w:rsidRPr="001C5EA6" w:rsidRDefault="001C5EA6" w:rsidP="003655BD">
      <w:pPr>
        <w:spacing w:after="0" w:line="240" w:lineRule="auto"/>
        <w:ind w:left="426" w:hanging="426"/>
        <w:jc w:val="both"/>
        <w:rPr>
          <w:rFonts w:ascii="Times New Roman" w:hAnsi="Times New Roman" w:cs="Times New Roman"/>
          <w:sz w:val="24"/>
          <w:szCs w:val="24"/>
          <w:lang w:val="en-US"/>
        </w:rPr>
      </w:pPr>
    </w:p>
    <w:p w:rsidR="003655BD" w:rsidRDefault="00995B22" w:rsidP="003655BD">
      <w:pPr>
        <w:pStyle w:val="a5"/>
        <w:numPr>
          <w:ilvl w:val="0"/>
          <w:numId w:val="10"/>
        </w:numPr>
        <w:spacing w:after="0" w:line="240" w:lineRule="auto"/>
        <w:ind w:left="426" w:hanging="426"/>
        <w:jc w:val="both"/>
        <w:rPr>
          <w:rFonts w:ascii="Times New Roman" w:hAnsi="Times New Roman"/>
          <w:sz w:val="24"/>
          <w:szCs w:val="24"/>
          <w:lang w:val="en-US"/>
        </w:rPr>
      </w:pPr>
      <w:r w:rsidRPr="003655BD">
        <w:rPr>
          <w:rFonts w:ascii="Times New Roman" w:hAnsi="Times New Roman"/>
          <w:sz w:val="24"/>
          <w:szCs w:val="24"/>
          <w:lang w:val="uk-UA"/>
        </w:rPr>
        <w:t xml:space="preserve">Usov V. V. </w:t>
      </w:r>
      <w:r w:rsidRPr="003655BD">
        <w:rPr>
          <w:rFonts w:ascii="Times New Roman" w:hAnsi="Times New Roman"/>
          <w:i/>
          <w:sz w:val="24"/>
          <w:szCs w:val="24"/>
          <w:lang w:val="uk-UA"/>
        </w:rPr>
        <w:t>Professional'naja jetika i psihologija v obshhestvennom pitanii</w:t>
      </w:r>
      <w:r w:rsidRPr="003655BD">
        <w:rPr>
          <w:rFonts w:ascii="Times New Roman" w:hAnsi="Times New Roman"/>
          <w:sz w:val="24"/>
          <w:szCs w:val="24"/>
          <w:lang w:val="en-US"/>
        </w:rPr>
        <w:t xml:space="preserve"> [</w:t>
      </w:r>
      <w:r w:rsidR="00C55E92" w:rsidRPr="003655BD">
        <w:rPr>
          <w:rFonts w:ascii="Times New Roman" w:hAnsi="Times New Roman"/>
          <w:sz w:val="24"/>
          <w:szCs w:val="24"/>
          <w:lang w:val="en-US"/>
        </w:rPr>
        <w:t>Professional ethics</w:t>
      </w:r>
    </w:p>
    <w:p w:rsidR="00995B22" w:rsidRPr="003655BD" w:rsidRDefault="00C55E92" w:rsidP="003655BD">
      <w:pPr>
        <w:spacing w:after="0" w:line="240" w:lineRule="auto"/>
        <w:jc w:val="both"/>
        <w:rPr>
          <w:rFonts w:ascii="Times New Roman" w:hAnsi="Times New Roman"/>
          <w:sz w:val="24"/>
          <w:szCs w:val="24"/>
          <w:lang w:val="en-US"/>
        </w:rPr>
      </w:pPr>
      <w:r w:rsidRPr="003655BD">
        <w:rPr>
          <w:rFonts w:ascii="Times New Roman" w:hAnsi="Times New Roman"/>
          <w:sz w:val="24"/>
          <w:szCs w:val="24"/>
          <w:lang w:val="en-US"/>
        </w:rPr>
        <w:t xml:space="preserve"> </w:t>
      </w:r>
      <w:proofErr w:type="gramStart"/>
      <w:r w:rsidRPr="003655BD">
        <w:rPr>
          <w:rFonts w:ascii="Times New Roman" w:hAnsi="Times New Roman"/>
          <w:sz w:val="24"/>
          <w:szCs w:val="24"/>
          <w:lang w:val="en-US"/>
        </w:rPr>
        <w:t>and</w:t>
      </w:r>
      <w:proofErr w:type="gramEnd"/>
      <w:r w:rsidRPr="003655BD">
        <w:rPr>
          <w:rFonts w:ascii="Times New Roman" w:hAnsi="Times New Roman"/>
          <w:sz w:val="24"/>
          <w:szCs w:val="24"/>
          <w:lang w:val="en-US"/>
        </w:rPr>
        <w:t xml:space="preserve"> psychology in catering</w:t>
      </w:r>
      <w:r w:rsidR="00995B22" w:rsidRPr="003655BD">
        <w:rPr>
          <w:rFonts w:ascii="Times New Roman" w:hAnsi="Times New Roman"/>
          <w:sz w:val="24"/>
          <w:szCs w:val="24"/>
          <w:lang w:val="en-US"/>
        </w:rPr>
        <w:t>]</w:t>
      </w:r>
      <w:r w:rsidR="00995B22" w:rsidRPr="003655BD">
        <w:rPr>
          <w:rFonts w:ascii="Times New Roman" w:hAnsi="Times New Roman"/>
          <w:sz w:val="24"/>
          <w:szCs w:val="24"/>
          <w:lang w:val="uk-UA"/>
        </w:rPr>
        <w:t xml:space="preserve"> / V. V. Usov. − M.: Vysshaja shkola, 1990. – 202 s.</w:t>
      </w:r>
    </w:p>
    <w:p w:rsidR="001C5EA6" w:rsidRPr="001C5EA6" w:rsidRDefault="001C5EA6" w:rsidP="003655BD">
      <w:pPr>
        <w:spacing w:after="0" w:line="240" w:lineRule="auto"/>
        <w:ind w:left="426" w:hanging="426"/>
        <w:jc w:val="both"/>
        <w:rPr>
          <w:rFonts w:ascii="Times New Roman" w:hAnsi="Times New Roman" w:cs="Times New Roman"/>
          <w:sz w:val="24"/>
          <w:szCs w:val="24"/>
          <w:lang w:val="en-US"/>
        </w:rPr>
      </w:pPr>
    </w:p>
    <w:p w:rsidR="003655BD" w:rsidRPr="003655BD" w:rsidRDefault="00995B22" w:rsidP="003655BD">
      <w:pPr>
        <w:pStyle w:val="a5"/>
        <w:numPr>
          <w:ilvl w:val="0"/>
          <w:numId w:val="10"/>
        </w:numPr>
        <w:spacing w:after="0" w:line="240" w:lineRule="auto"/>
        <w:ind w:left="426" w:hanging="426"/>
        <w:jc w:val="both"/>
        <w:rPr>
          <w:rFonts w:ascii="Times New Roman" w:hAnsi="Times New Roman"/>
          <w:sz w:val="24"/>
          <w:szCs w:val="24"/>
          <w:lang w:val="uk-UA"/>
        </w:rPr>
      </w:pPr>
      <w:r w:rsidRPr="003655BD">
        <w:rPr>
          <w:rFonts w:ascii="Times New Roman" w:hAnsi="Times New Roman"/>
          <w:sz w:val="24"/>
          <w:szCs w:val="24"/>
          <w:lang w:val="uk-UA"/>
        </w:rPr>
        <w:t xml:space="preserve">Filippov M. M. </w:t>
      </w:r>
      <w:r w:rsidRPr="003655BD">
        <w:rPr>
          <w:rFonts w:ascii="Times New Roman" w:hAnsi="Times New Roman"/>
          <w:i/>
          <w:sz w:val="24"/>
          <w:szCs w:val="24"/>
          <w:lang w:val="uk-UA"/>
        </w:rPr>
        <w:t>Psykhofiziolohiya lyudyny: Navch. posib.</w:t>
      </w:r>
      <w:r w:rsidRPr="003655BD">
        <w:rPr>
          <w:rFonts w:ascii="Times New Roman" w:hAnsi="Times New Roman"/>
          <w:sz w:val="24"/>
          <w:szCs w:val="24"/>
          <w:lang w:val="en-US"/>
        </w:rPr>
        <w:t xml:space="preserve"> [</w:t>
      </w:r>
      <w:r w:rsidR="00C55E92" w:rsidRPr="003655BD">
        <w:rPr>
          <w:rFonts w:ascii="Times New Roman" w:hAnsi="Times New Roman"/>
          <w:sz w:val="24"/>
          <w:szCs w:val="24"/>
        </w:rPr>
        <w:t>Human Psychophysiology</w:t>
      </w:r>
      <w:r w:rsidRPr="003655BD">
        <w:rPr>
          <w:rFonts w:ascii="Times New Roman" w:hAnsi="Times New Roman"/>
          <w:sz w:val="24"/>
          <w:szCs w:val="24"/>
          <w:lang w:val="en-US"/>
        </w:rPr>
        <w:t>]</w:t>
      </w:r>
      <w:r w:rsidRPr="003655BD">
        <w:rPr>
          <w:rFonts w:ascii="Times New Roman" w:hAnsi="Times New Roman"/>
          <w:sz w:val="24"/>
          <w:szCs w:val="24"/>
          <w:lang w:val="uk-UA"/>
        </w:rPr>
        <w:t xml:space="preserve"> / M.</w:t>
      </w:r>
      <w:r w:rsidR="002D6C0E">
        <w:rPr>
          <w:rFonts w:ascii="Times New Roman" w:hAnsi="Times New Roman"/>
          <w:sz w:val="24"/>
          <w:szCs w:val="24"/>
          <w:lang w:val="en-US"/>
        </w:rPr>
        <w:t xml:space="preserve"> </w:t>
      </w:r>
      <w:r w:rsidRPr="003655BD">
        <w:rPr>
          <w:rFonts w:ascii="Times New Roman" w:hAnsi="Times New Roman"/>
          <w:sz w:val="24"/>
          <w:szCs w:val="24"/>
          <w:lang w:val="uk-UA"/>
        </w:rPr>
        <w:t>M.</w:t>
      </w:r>
    </w:p>
    <w:p w:rsidR="00995B22" w:rsidRPr="003655BD" w:rsidRDefault="00995B22" w:rsidP="003655BD">
      <w:pPr>
        <w:spacing w:after="0" w:line="240" w:lineRule="auto"/>
        <w:jc w:val="both"/>
        <w:rPr>
          <w:rFonts w:ascii="Times New Roman" w:hAnsi="Times New Roman"/>
          <w:sz w:val="24"/>
          <w:szCs w:val="24"/>
          <w:lang w:val="uk-UA"/>
        </w:rPr>
      </w:pPr>
      <w:r w:rsidRPr="003655BD">
        <w:rPr>
          <w:rFonts w:ascii="Times New Roman" w:hAnsi="Times New Roman"/>
          <w:sz w:val="24"/>
          <w:szCs w:val="24"/>
          <w:lang w:val="uk-UA"/>
        </w:rPr>
        <w:t xml:space="preserve"> Filippov. – K.: MAUP, 2003. – 136 s.</w:t>
      </w:r>
    </w:p>
    <w:p w:rsidR="007C49BB" w:rsidRDefault="007C49BB" w:rsidP="00481A82">
      <w:pPr>
        <w:pStyle w:val="af0"/>
        <w:spacing w:before="0" w:beforeAutospacing="0" w:after="0" w:afterAutospacing="0"/>
        <w:jc w:val="center"/>
        <w:rPr>
          <w:b/>
          <w:sz w:val="28"/>
          <w:szCs w:val="28"/>
          <w:lang w:val="uk-UA"/>
        </w:rPr>
      </w:pPr>
    </w:p>
    <w:p w:rsidR="007C49BB" w:rsidRPr="001C5EA6" w:rsidRDefault="007C49BB" w:rsidP="007C49BB">
      <w:pPr>
        <w:pStyle w:val="af0"/>
        <w:spacing w:before="0" w:beforeAutospacing="0" w:after="0" w:afterAutospacing="0"/>
        <w:jc w:val="center"/>
        <w:rPr>
          <w:i/>
          <w:sz w:val="28"/>
          <w:szCs w:val="28"/>
          <w:u w:val="single"/>
          <w:lang w:val="uk-UA"/>
        </w:rPr>
      </w:pPr>
      <w:r w:rsidRPr="001C5EA6">
        <w:rPr>
          <w:i/>
          <w:sz w:val="28"/>
          <w:szCs w:val="28"/>
          <w:u w:val="single"/>
        </w:rPr>
        <w:t>Translation of the Title, Abstract and References of the Author’s Language</w:t>
      </w:r>
    </w:p>
    <w:p w:rsidR="007C49BB" w:rsidRPr="007C49BB" w:rsidRDefault="007C49BB" w:rsidP="007C49BB">
      <w:pPr>
        <w:pStyle w:val="af0"/>
        <w:spacing w:before="0" w:beforeAutospacing="0" w:after="0" w:afterAutospacing="0"/>
        <w:jc w:val="center"/>
        <w:rPr>
          <w:b/>
          <w:i/>
          <w:sz w:val="28"/>
          <w:szCs w:val="28"/>
          <w:lang w:val="uk-UA"/>
        </w:rPr>
      </w:pPr>
    </w:p>
    <w:p w:rsidR="007C49BB" w:rsidRPr="005B0642" w:rsidRDefault="007C49BB" w:rsidP="007C49BB">
      <w:pPr>
        <w:pStyle w:val="125"/>
        <w:spacing w:line="240" w:lineRule="auto"/>
        <w:ind w:firstLine="0"/>
        <w:jc w:val="left"/>
        <w:rPr>
          <w:b/>
          <w:sz w:val="24"/>
          <w:szCs w:val="24"/>
          <w:lang w:val="uk-UA"/>
        </w:rPr>
      </w:pPr>
      <w:r w:rsidRPr="005B0642">
        <w:rPr>
          <w:b/>
          <w:sz w:val="24"/>
          <w:szCs w:val="24"/>
        </w:rPr>
        <w:t>УДК 647.252:37.015.3</w:t>
      </w:r>
    </w:p>
    <w:p w:rsidR="007C49BB" w:rsidRPr="005B0642" w:rsidRDefault="007C49BB" w:rsidP="007C49BB">
      <w:pPr>
        <w:pStyle w:val="125"/>
        <w:spacing w:line="240" w:lineRule="auto"/>
        <w:ind w:firstLine="0"/>
        <w:jc w:val="left"/>
        <w:rPr>
          <w:b/>
          <w:sz w:val="24"/>
          <w:szCs w:val="24"/>
          <w:lang w:val="uk-UA"/>
        </w:rPr>
      </w:pPr>
      <w:r w:rsidRPr="005B0642">
        <w:rPr>
          <w:b/>
          <w:sz w:val="24"/>
          <w:szCs w:val="24"/>
          <w:lang w:val="uk-UA"/>
        </w:rPr>
        <w:t>Ганна Красильникова,  Ірина Дрозіч. Професійно значущі психофізіологічні властивості особистості кухаря.</w:t>
      </w:r>
    </w:p>
    <w:p w:rsidR="001C5EA6" w:rsidRPr="000F2189" w:rsidRDefault="001C5EA6" w:rsidP="001C5EA6">
      <w:pPr>
        <w:widowControl w:val="0"/>
        <w:shd w:val="clear" w:color="auto" w:fill="FFFFFF"/>
        <w:autoSpaceDE w:val="0"/>
        <w:autoSpaceDN w:val="0"/>
        <w:adjustRightInd w:val="0"/>
        <w:spacing w:after="0" w:line="240" w:lineRule="auto"/>
        <w:ind w:left="58" w:right="115" w:firstLine="576"/>
        <w:jc w:val="both"/>
        <w:rPr>
          <w:rFonts w:ascii="Times New Roman" w:eastAsia="Times New Roman" w:hAnsi="Times New Roman" w:cs="Times New Roman"/>
          <w:b/>
          <w:i/>
          <w:sz w:val="24"/>
          <w:szCs w:val="24"/>
          <w:lang w:val="uk-UA" w:eastAsia="uk-UA"/>
        </w:rPr>
      </w:pPr>
      <w:r w:rsidRPr="000F2189">
        <w:rPr>
          <w:rFonts w:ascii="Times New Roman" w:hAnsi="Times New Roman"/>
          <w:sz w:val="24"/>
          <w:szCs w:val="24"/>
        </w:rPr>
        <w:t>В умовах інтенсивного розвитку сфери ресторанного господарства, професія «Кухар» користується широким попитом у населення та на ринку праці</w:t>
      </w:r>
      <w:r w:rsidRPr="000F2189">
        <w:rPr>
          <w:rFonts w:ascii="Times New Roman" w:hAnsi="Times New Roman"/>
          <w:sz w:val="24"/>
          <w:szCs w:val="24"/>
          <w:lang w:val="uk-UA"/>
        </w:rPr>
        <w:t>.</w:t>
      </w:r>
      <w:r w:rsidRPr="000F2189">
        <w:rPr>
          <w:rFonts w:ascii="Times New Roman" w:hAnsi="Times New Roman"/>
          <w:color w:val="FF0000"/>
          <w:sz w:val="24"/>
          <w:szCs w:val="24"/>
        </w:rPr>
        <w:t xml:space="preserve"> </w:t>
      </w:r>
      <w:r w:rsidRPr="000F2189">
        <w:rPr>
          <w:rFonts w:ascii="Times New Roman" w:hAnsi="Times New Roman"/>
          <w:sz w:val="24"/>
          <w:szCs w:val="24"/>
          <w:lang w:val="uk-UA"/>
        </w:rPr>
        <w:t>К</w:t>
      </w:r>
      <w:r w:rsidRPr="000F2189">
        <w:rPr>
          <w:rFonts w:ascii="Times New Roman" w:hAnsi="Times New Roman"/>
          <w:sz w:val="24"/>
          <w:szCs w:val="24"/>
        </w:rPr>
        <w:t xml:space="preserve">онкурентоспроможність її кваліфікованих робітників забезпечується </w:t>
      </w:r>
      <w:r w:rsidRPr="000F2189">
        <w:rPr>
          <w:rFonts w:ascii="Times New Roman" w:hAnsi="Times New Roman"/>
          <w:sz w:val="24"/>
          <w:szCs w:val="24"/>
          <w:lang w:val="uk-UA"/>
        </w:rPr>
        <w:t xml:space="preserve">не лише </w:t>
      </w:r>
      <w:r w:rsidRPr="000F2189">
        <w:rPr>
          <w:rFonts w:ascii="Times New Roman" w:hAnsi="Times New Roman"/>
          <w:sz w:val="24"/>
          <w:szCs w:val="24"/>
        </w:rPr>
        <w:t xml:space="preserve">високим </w:t>
      </w:r>
      <w:proofErr w:type="gramStart"/>
      <w:r w:rsidRPr="000F2189">
        <w:rPr>
          <w:rFonts w:ascii="Times New Roman" w:hAnsi="Times New Roman"/>
          <w:sz w:val="24"/>
          <w:szCs w:val="24"/>
        </w:rPr>
        <w:t>р</w:t>
      </w:r>
      <w:proofErr w:type="gramEnd"/>
      <w:r w:rsidRPr="000F2189">
        <w:rPr>
          <w:rFonts w:ascii="Times New Roman" w:hAnsi="Times New Roman"/>
          <w:sz w:val="24"/>
          <w:szCs w:val="24"/>
        </w:rPr>
        <w:t xml:space="preserve">івнем сформованості професійних компетенцій, </w:t>
      </w:r>
      <w:r w:rsidRPr="000F2189">
        <w:rPr>
          <w:rFonts w:ascii="Times New Roman" w:hAnsi="Times New Roman"/>
          <w:sz w:val="24"/>
          <w:szCs w:val="24"/>
          <w:lang w:val="uk-UA"/>
        </w:rPr>
        <w:t>а й</w:t>
      </w:r>
      <w:r w:rsidRPr="000F2189">
        <w:rPr>
          <w:rFonts w:ascii="Times New Roman" w:hAnsi="Times New Roman"/>
          <w:sz w:val="24"/>
          <w:szCs w:val="24"/>
        </w:rPr>
        <w:t xml:space="preserve"> психофізіологічних властивостей особистості, які є суттєвою запорукою їх успішної виробничої діяльності.</w:t>
      </w:r>
    </w:p>
    <w:p w:rsidR="007C49BB" w:rsidRPr="005B0642" w:rsidRDefault="007C49BB" w:rsidP="007C49BB">
      <w:pPr>
        <w:spacing w:after="0" w:line="240" w:lineRule="auto"/>
        <w:ind w:firstLine="709"/>
        <w:jc w:val="both"/>
        <w:rPr>
          <w:rFonts w:ascii="Times New Roman" w:hAnsi="Times New Roman"/>
          <w:spacing w:val="-4"/>
          <w:sz w:val="24"/>
          <w:szCs w:val="24"/>
        </w:rPr>
      </w:pPr>
      <w:r w:rsidRPr="005B0642">
        <w:rPr>
          <w:rFonts w:ascii="Times New Roman" w:hAnsi="Times New Roman"/>
          <w:bCs/>
          <w:sz w:val="24"/>
          <w:szCs w:val="24"/>
        </w:rPr>
        <w:t xml:space="preserve">В статті </w:t>
      </w:r>
      <w:r w:rsidRPr="005B0642">
        <w:rPr>
          <w:rFonts w:ascii="Times New Roman" w:hAnsi="Times New Roman"/>
          <w:bCs/>
          <w:sz w:val="24"/>
          <w:szCs w:val="24"/>
          <w:lang w:val="uk-UA"/>
        </w:rPr>
        <w:t>доведена</w:t>
      </w:r>
      <w:r w:rsidRPr="005B0642">
        <w:rPr>
          <w:rFonts w:ascii="Times New Roman" w:hAnsi="Times New Roman"/>
          <w:bCs/>
          <w:sz w:val="24"/>
          <w:szCs w:val="24"/>
        </w:rPr>
        <w:t xml:space="preserve"> важливість формування і розвитку  професійно значущих психофізіологічних властивостей фахівц</w:t>
      </w:r>
      <w:r w:rsidRPr="005B0642">
        <w:rPr>
          <w:rFonts w:ascii="Times New Roman" w:hAnsi="Times New Roman"/>
          <w:bCs/>
          <w:sz w:val="24"/>
          <w:szCs w:val="24"/>
          <w:lang w:val="uk-UA"/>
        </w:rPr>
        <w:t>я</w:t>
      </w:r>
      <w:r w:rsidRPr="005B0642">
        <w:rPr>
          <w:rFonts w:ascii="Times New Roman" w:hAnsi="Times New Roman"/>
          <w:bCs/>
          <w:sz w:val="24"/>
          <w:szCs w:val="24"/>
        </w:rPr>
        <w:t xml:space="preserve">, як складової структури  особистості, у процесі їх професійної </w:t>
      </w:r>
      <w:proofErr w:type="gramStart"/>
      <w:r w:rsidRPr="005B0642">
        <w:rPr>
          <w:rFonts w:ascii="Times New Roman" w:hAnsi="Times New Roman"/>
          <w:bCs/>
          <w:sz w:val="24"/>
          <w:szCs w:val="24"/>
        </w:rPr>
        <w:t>п</w:t>
      </w:r>
      <w:proofErr w:type="gramEnd"/>
      <w:r w:rsidRPr="005B0642">
        <w:rPr>
          <w:rFonts w:ascii="Times New Roman" w:hAnsi="Times New Roman"/>
          <w:bCs/>
          <w:sz w:val="24"/>
          <w:szCs w:val="24"/>
        </w:rPr>
        <w:t xml:space="preserve">ідготовки. </w:t>
      </w:r>
      <w:r w:rsidRPr="005B0642">
        <w:rPr>
          <w:rFonts w:ascii="Times New Roman" w:hAnsi="Times New Roman"/>
          <w:bCs/>
          <w:sz w:val="24"/>
          <w:szCs w:val="24"/>
          <w:lang w:val="uk-UA"/>
        </w:rPr>
        <w:t>Встановл</w:t>
      </w:r>
      <w:r w:rsidRPr="005B0642">
        <w:rPr>
          <w:rFonts w:ascii="Times New Roman" w:hAnsi="Times New Roman"/>
          <w:bCs/>
          <w:sz w:val="24"/>
          <w:szCs w:val="24"/>
        </w:rPr>
        <w:t>ено, що до професійно значущих психофізіологічних властивостей особистості кухаря належать</w:t>
      </w:r>
      <w:r w:rsidRPr="005B0642">
        <w:rPr>
          <w:rFonts w:ascii="Times New Roman" w:hAnsi="Times New Roman"/>
          <w:spacing w:val="-4"/>
          <w:sz w:val="24"/>
          <w:szCs w:val="24"/>
        </w:rPr>
        <w:t>: зорові, смакові, нюхові, дотикові відчуття, відчуття плину часу, спостережливість, візуальне (зорове) сприйняття, розвинений окомір, довготривала пам’ять (зорова, логічна, образна), оперативна пам’ять (короткочасна, безпосередньо робоча),</w:t>
      </w:r>
      <w:r w:rsidRPr="005B0642">
        <w:rPr>
          <w:rFonts w:ascii="Times New Roman" w:hAnsi="Times New Roman"/>
          <w:spacing w:val="-4"/>
          <w:sz w:val="24"/>
          <w:szCs w:val="24"/>
          <w:lang w:val="uk-UA"/>
        </w:rPr>
        <w:t xml:space="preserve"> </w:t>
      </w:r>
      <w:r w:rsidRPr="005B0642">
        <w:rPr>
          <w:rFonts w:ascii="Times New Roman" w:hAnsi="Times New Roman"/>
          <w:spacing w:val="-4"/>
          <w:sz w:val="24"/>
          <w:szCs w:val="24"/>
        </w:rPr>
        <w:t>високорозвинена уява, хороший рівень переключення та розподілу уваги, розвинене практичне мислення,  точність та координація рухів, висока швидкість реакції, зосередженість</w:t>
      </w:r>
      <w:r w:rsidR="005B0642" w:rsidRPr="005B0642">
        <w:rPr>
          <w:rFonts w:ascii="Times New Roman" w:hAnsi="Times New Roman"/>
          <w:spacing w:val="-4"/>
          <w:sz w:val="24"/>
          <w:szCs w:val="24"/>
          <w:lang w:val="uk-UA"/>
        </w:rPr>
        <w:t>,</w:t>
      </w:r>
      <w:r w:rsidRPr="005B0642">
        <w:rPr>
          <w:rFonts w:ascii="Times New Roman" w:hAnsi="Times New Roman"/>
          <w:spacing w:val="-4"/>
          <w:sz w:val="24"/>
          <w:szCs w:val="24"/>
        </w:rPr>
        <w:t xml:space="preserve"> тощо.</w:t>
      </w:r>
    </w:p>
    <w:p w:rsidR="007C49BB" w:rsidRPr="005B0642" w:rsidRDefault="007C49BB" w:rsidP="007C49BB">
      <w:pPr>
        <w:spacing w:after="0" w:line="240" w:lineRule="auto"/>
        <w:ind w:firstLine="567"/>
        <w:rPr>
          <w:rFonts w:ascii="Times New Roman" w:hAnsi="Times New Roman"/>
          <w:spacing w:val="-4"/>
          <w:sz w:val="24"/>
          <w:szCs w:val="24"/>
        </w:rPr>
      </w:pPr>
      <w:r w:rsidRPr="005B0642">
        <w:rPr>
          <w:rFonts w:ascii="Times New Roman" w:hAnsi="Times New Roman"/>
          <w:spacing w:val="-4"/>
          <w:sz w:val="24"/>
          <w:szCs w:val="24"/>
        </w:rPr>
        <w:tab/>
      </w:r>
      <w:r w:rsidRPr="005B0642">
        <w:rPr>
          <w:rFonts w:ascii="Times New Roman" w:hAnsi="Times New Roman"/>
          <w:b/>
          <w:spacing w:val="-4"/>
          <w:sz w:val="24"/>
          <w:szCs w:val="24"/>
        </w:rPr>
        <w:t xml:space="preserve">Ключові слова:  </w:t>
      </w:r>
      <w:r w:rsidRPr="005B0642">
        <w:rPr>
          <w:rFonts w:ascii="Times New Roman" w:hAnsi="Times New Roman"/>
          <w:spacing w:val="-4"/>
          <w:sz w:val="24"/>
          <w:szCs w:val="24"/>
        </w:rPr>
        <w:t>кухар</w:t>
      </w:r>
      <w:r w:rsidR="00AF28D1">
        <w:rPr>
          <w:rFonts w:ascii="Times New Roman" w:hAnsi="Times New Roman"/>
          <w:spacing w:val="-4"/>
          <w:sz w:val="24"/>
          <w:szCs w:val="24"/>
          <w:lang w:val="uk-UA"/>
        </w:rPr>
        <w:t>,</w:t>
      </w:r>
      <w:r w:rsidR="00AF28D1">
        <w:rPr>
          <w:rFonts w:ascii="Times New Roman" w:hAnsi="Times New Roman"/>
          <w:spacing w:val="-4"/>
          <w:sz w:val="24"/>
          <w:szCs w:val="24"/>
        </w:rPr>
        <w:t xml:space="preserve"> </w:t>
      </w:r>
      <w:r w:rsidRPr="005B0642">
        <w:rPr>
          <w:rFonts w:ascii="Times New Roman" w:hAnsi="Times New Roman"/>
          <w:spacing w:val="-4"/>
          <w:sz w:val="24"/>
          <w:szCs w:val="24"/>
        </w:rPr>
        <w:t>особистість фахівця</w:t>
      </w:r>
      <w:r w:rsidR="00AF28D1">
        <w:rPr>
          <w:rFonts w:ascii="Times New Roman" w:hAnsi="Times New Roman"/>
          <w:spacing w:val="-4"/>
          <w:sz w:val="24"/>
          <w:szCs w:val="24"/>
          <w:lang w:val="uk-UA"/>
        </w:rPr>
        <w:t>,</w:t>
      </w:r>
      <w:r w:rsidRPr="005B0642">
        <w:rPr>
          <w:rFonts w:ascii="Times New Roman" w:hAnsi="Times New Roman"/>
          <w:spacing w:val="-4"/>
          <w:sz w:val="24"/>
          <w:szCs w:val="24"/>
        </w:rPr>
        <w:t xml:space="preserve"> </w:t>
      </w:r>
      <w:r w:rsidRPr="005B0642">
        <w:rPr>
          <w:rFonts w:ascii="Times New Roman" w:hAnsi="Times New Roman"/>
          <w:bCs/>
          <w:sz w:val="24"/>
          <w:szCs w:val="24"/>
        </w:rPr>
        <w:t>професійно значущі психофізіологічні властивості</w:t>
      </w:r>
      <w:r w:rsidRPr="005B0642">
        <w:rPr>
          <w:rFonts w:ascii="Times New Roman" w:hAnsi="Times New Roman"/>
          <w:spacing w:val="-4"/>
          <w:sz w:val="24"/>
          <w:szCs w:val="24"/>
        </w:rPr>
        <w:t xml:space="preserve"> особистості кухаря.</w:t>
      </w:r>
    </w:p>
    <w:p w:rsidR="007C49BB" w:rsidRPr="005B0642" w:rsidRDefault="007C49BB" w:rsidP="007C49BB">
      <w:pPr>
        <w:pStyle w:val="af0"/>
        <w:spacing w:before="0" w:beforeAutospacing="0" w:after="0" w:afterAutospacing="0"/>
        <w:rPr>
          <w:b/>
          <w:lang w:val="uk-UA"/>
        </w:rPr>
      </w:pPr>
    </w:p>
    <w:p w:rsidR="00995B22" w:rsidRPr="005B0642" w:rsidRDefault="00995B22" w:rsidP="00995B22">
      <w:pPr>
        <w:pStyle w:val="af0"/>
        <w:spacing w:before="0" w:beforeAutospacing="0" w:after="0" w:afterAutospacing="0"/>
        <w:jc w:val="center"/>
        <w:rPr>
          <w:b/>
          <w:lang w:val="uk-UA"/>
        </w:rPr>
      </w:pPr>
      <w:r w:rsidRPr="005B0642">
        <w:rPr>
          <w:b/>
        </w:rPr>
        <w:t>Література</w:t>
      </w:r>
      <w:r w:rsidRPr="005B0642">
        <w:rPr>
          <w:b/>
          <w:lang w:val="uk-UA"/>
        </w:rPr>
        <w:t>:</w:t>
      </w:r>
    </w:p>
    <w:p w:rsidR="00995B22" w:rsidRPr="001C5EA6" w:rsidRDefault="00995B22" w:rsidP="003655BD">
      <w:pPr>
        <w:pStyle w:val="a5"/>
        <w:numPr>
          <w:ilvl w:val="0"/>
          <w:numId w:val="5"/>
        </w:numPr>
        <w:tabs>
          <w:tab w:val="left" w:pos="567"/>
        </w:tabs>
        <w:spacing w:line="240" w:lineRule="auto"/>
        <w:ind w:left="0" w:firstLine="0"/>
        <w:jc w:val="both"/>
        <w:rPr>
          <w:rFonts w:ascii="Times New Roman" w:hAnsi="Times New Roman"/>
          <w:sz w:val="24"/>
          <w:szCs w:val="24"/>
        </w:rPr>
      </w:pPr>
      <w:r w:rsidRPr="005B0642">
        <w:rPr>
          <w:rFonts w:ascii="Times New Roman" w:hAnsi="Times New Roman"/>
          <w:sz w:val="24"/>
          <w:szCs w:val="24"/>
          <w:shd w:val="clear" w:color="auto" w:fill="FFFFFF"/>
        </w:rPr>
        <w:t>Гаджиева</w:t>
      </w:r>
      <w:r w:rsidRPr="005B0642">
        <w:rPr>
          <w:rFonts w:ascii="Times New Roman" w:hAnsi="Times New Roman"/>
          <w:sz w:val="24"/>
          <w:szCs w:val="24"/>
          <w:shd w:val="clear" w:color="auto" w:fill="FFFFFF"/>
          <w:lang w:val="uk-UA"/>
        </w:rPr>
        <w:t> </w:t>
      </w:r>
      <w:r w:rsidRPr="005B0642">
        <w:rPr>
          <w:rFonts w:ascii="Times New Roman" w:hAnsi="Times New Roman"/>
          <w:sz w:val="24"/>
          <w:szCs w:val="24"/>
          <w:shd w:val="clear" w:color="auto" w:fill="FFFFFF"/>
        </w:rPr>
        <w:t>У.</w:t>
      </w:r>
      <w:r w:rsidRPr="005B0642">
        <w:rPr>
          <w:rFonts w:ascii="Times New Roman" w:hAnsi="Times New Roman"/>
          <w:sz w:val="24"/>
          <w:szCs w:val="24"/>
          <w:shd w:val="clear" w:color="auto" w:fill="FFFFFF"/>
          <w:lang w:val="uk-UA"/>
        </w:rPr>
        <w:t> </w:t>
      </w:r>
      <w:r w:rsidRPr="005B0642">
        <w:rPr>
          <w:rFonts w:ascii="Times New Roman" w:hAnsi="Times New Roman"/>
          <w:sz w:val="24"/>
          <w:szCs w:val="24"/>
          <w:shd w:val="clear" w:color="auto" w:fill="FFFFFF"/>
        </w:rPr>
        <w:t xml:space="preserve">Б. Профессионально значимые психофизиологические качества личности и их профессиональная </w:t>
      </w:r>
      <w:proofErr w:type="gramStart"/>
      <w:r w:rsidRPr="005B0642">
        <w:rPr>
          <w:rFonts w:ascii="Times New Roman" w:hAnsi="Times New Roman"/>
          <w:sz w:val="24"/>
          <w:szCs w:val="24"/>
          <w:shd w:val="clear" w:color="auto" w:fill="FFFFFF"/>
        </w:rPr>
        <w:t>обусловленность</w:t>
      </w:r>
      <w:proofErr w:type="gramEnd"/>
      <w:r w:rsidRPr="005B0642">
        <w:rPr>
          <w:rFonts w:ascii="Times New Roman" w:hAnsi="Times New Roman"/>
          <w:sz w:val="24"/>
          <w:szCs w:val="24"/>
          <w:shd w:val="clear" w:color="auto" w:fill="FFFFFF"/>
        </w:rPr>
        <w:t xml:space="preserve"> // Актуальные вопросы современной психологии: материалы II междунар. науч. конф. (г. Челябинск, февраль 2013 г.). </w:t>
      </w:r>
      <w:r w:rsidRPr="005B0642">
        <w:rPr>
          <w:rFonts w:ascii="Times New Roman" w:hAnsi="Times New Roman"/>
          <w:sz w:val="24"/>
          <w:szCs w:val="24"/>
        </w:rPr>
        <w:t>–</w:t>
      </w:r>
      <w:r w:rsidRPr="005B0642">
        <w:rPr>
          <w:rFonts w:ascii="Times New Roman" w:hAnsi="Times New Roman"/>
          <w:sz w:val="24"/>
          <w:szCs w:val="24"/>
          <w:shd w:val="clear" w:color="auto" w:fill="FFFFFF"/>
        </w:rPr>
        <w:t xml:space="preserve"> Челябинск: Два комсомольца, 2013. </w:t>
      </w:r>
      <w:r w:rsidRPr="005B0642">
        <w:rPr>
          <w:rFonts w:ascii="Times New Roman" w:hAnsi="Times New Roman"/>
          <w:sz w:val="24"/>
          <w:szCs w:val="24"/>
        </w:rPr>
        <w:t>–</w:t>
      </w:r>
      <w:r w:rsidRPr="005B0642">
        <w:rPr>
          <w:rFonts w:ascii="Times New Roman" w:hAnsi="Times New Roman"/>
          <w:sz w:val="24"/>
          <w:szCs w:val="24"/>
          <w:shd w:val="clear" w:color="auto" w:fill="FFFFFF"/>
        </w:rPr>
        <w:t xml:space="preserve"> С. 14</w:t>
      </w:r>
      <w:r w:rsidRPr="005B0642">
        <w:rPr>
          <w:rFonts w:ascii="Times New Roman" w:hAnsi="Times New Roman"/>
          <w:sz w:val="24"/>
          <w:szCs w:val="24"/>
        </w:rPr>
        <w:t>–</w:t>
      </w:r>
      <w:r w:rsidRPr="005B0642">
        <w:rPr>
          <w:rFonts w:ascii="Times New Roman" w:hAnsi="Times New Roman"/>
          <w:sz w:val="24"/>
          <w:szCs w:val="24"/>
          <w:shd w:val="clear" w:color="auto" w:fill="FFFFFF"/>
        </w:rPr>
        <w:t>16.</w:t>
      </w:r>
    </w:p>
    <w:p w:rsidR="001C5EA6" w:rsidRPr="005B0642" w:rsidRDefault="001C5EA6" w:rsidP="003655BD">
      <w:pPr>
        <w:pStyle w:val="a5"/>
        <w:tabs>
          <w:tab w:val="left" w:pos="567"/>
        </w:tabs>
        <w:spacing w:line="240" w:lineRule="auto"/>
        <w:ind w:left="709"/>
        <w:jc w:val="both"/>
        <w:rPr>
          <w:rFonts w:ascii="Times New Roman" w:hAnsi="Times New Roman"/>
          <w:sz w:val="24"/>
          <w:szCs w:val="24"/>
        </w:rPr>
      </w:pPr>
    </w:p>
    <w:p w:rsidR="00995B22" w:rsidRPr="001C5EA6" w:rsidRDefault="00995B22" w:rsidP="003655BD">
      <w:pPr>
        <w:pStyle w:val="a5"/>
        <w:numPr>
          <w:ilvl w:val="0"/>
          <w:numId w:val="5"/>
        </w:numPr>
        <w:tabs>
          <w:tab w:val="left" w:pos="567"/>
        </w:tabs>
        <w:spacing w:line="240" w:lineRule="auto"/>
        <w:ind w:left="0" w:firstLine="0"/>
        <w:jc w:val="both"/>
        <w:rPr>
          <w:rFonts w:ascii="Times New Roman" w:hAnsi="Times New Roman"/>
          <w:sz w:val="24"/>
          <w:szCs w:val="24"/>
        </w:rPr>
      </w:pPr>
      <w:r w:rsidRPr="005B0642">
        <w:rPr>
          <w:rFonts w:ascii="Times New Roman" w:hAnsi="Times New Roman"/>
          <w:sz w:val="24"/>
          <w:szCs w:val="24"/>
        </w:rPr>
        <w:lastRenderedPageBreak/>
        <w:t>Гончаренко С. У. Український педагогічний словник / С. У. Гончаренко. – К.</w:t>
      </w:r>
      <w:proofErr w:type="gramStart"/>
      <w:r w:rsidRPr="005B0642">
        <w:rPr>
          <w:rFonts w:ascii="Times New Roman" w:hAnsi="Times New Roman"/>
          <w:sz w:val="24"/>
          <w:szCs w:val="24"/>
        </w:rPr>
        <w:t> :</w:t>
      </w:r>
      <w:proofErr w:type="gramEnd"/>
      <w:r w:rsidRPr="005B0642">
        <w:rPr>
          <w:rFonts w:ascii="Times New Roman" w:hAnsi="Times New Roman"/>
          <w:sz w:val="24"/>
          <w:szCs w:val="24"/>
        </w:rPr>
        <w:t xml:space="preserve"> Либідь, 1997. – 376 с</w:t>
      </w:r>
      <w:r w:rsidRPr="005B0642">
        <w:rPr>
          <w:rFonts w:ascii="Times New Roman" w:hAnsi="Times New Roman"/>
          <w:sz w:val="24"/>
          <w:szCs w:val="24"/>
          <w:lang w:val="uk-UA"/>
        </w:rPr>
        <w:t>.</w:t>
      </w:r>
    </w:p>
    <w:p w:rsidR="001C5EA6" w:rsidRPr="005B0642" w:rsidRDefault="001C5EA6" w:rsidP="003655BD">
      <w:pPr>
        <w:pStyle w:val="a5"/>
        <w:tabs>
          <w:tab w:val="left" w:pos="567"/>
        </w:tabs>
        <w:spacing w:line="240" w:lineRule="auto"/>
        <w:ind w:left="709"/>
        <w:jc w:val="both"/>
        <w:rPr>
          <w:rFonts w:ascii="Times New Roman" w:hAnsi="Times New Roman"/>
          <w:sz w:val="24"/>
          <w:szCs w:val="24"/>
        </w:rPr>
      </w:pPr>
    </w:p>
    <w:p w:rsidR="00995B22" w:rsidRPr="001C5EA6" w:rsidRDefault="00995B22" w:rsidP="003655BD">
      <w:pPr>
        <w:pStyle w:val="a5"/>
        <w:numPr>
          <w:ilvl w:val="0"/>
          <w:numId w:val="5"/>
        </w:numPr>
        <w:tabs>
          <w:tab w:val="left" w:pos="567"/>
        </w:tabs>
        <w:spacing w:line="240" w:lineRule="auto"/>
        <w:ind w:left="0" w:firstLine="0"/>
        <w:jc w:val="both"/>
        <w:rPr>
          <w:rFonts w:ascii="Times New Roman" w:hAnsi="Times New Roman"/>
          <w:sz w:val="24"/>
          <w:szCs w:val="24"/>
        </w:rPr>
      </w:pPr>
      <w:r w:rsidRPr="005B0642">
        <w:rPr>
          <w:rFonts w:ascii="Times New Roman" w:hAnsi="Times New Roman"/>
          <w:sz w:val="24"/>
          <w:szCs w:val="24"/>
        </w:rPr>
        <w:t>Зеер</w:t>
      </w:r>
      <w:r w:rsidRPr="005B0642">
        <w:rPr>
          <w:rFonts w:ascii="Times New Roman" w:hAnsi="Times New Roman"/>
          <w:sz w:val="24"/>
          <w:szCs w:val="24"/>
          <w:lang w:val="uk-UA"/>
        </w:rPr>
        <w:t> </w:t>
      </w:r>
      <w:r w:rsidRPr="005B0642">
        <w:rPr>
          <w:rFonts w:ascii="Times New Roman" w:hAnsi="Times New Roman"/>
          <w:sz w:val="24"/>
          <w:szCs w:val="24"/>
        </w:rPr>
        <w:t>Э.</w:t>
      </w:r>
      <w:r w:rsidRPr="005B0642">
        <w:rPr>
          <w:rFonts w:ascii="Times New Roman" w:hAnsi="Times New Roman"/>
          <w:sz w:val="24"/>
          <w:szCs w:val="24"/>
          <w:lang w:val="uk-UA"/>
        </w:rPr>
        <w:t> </w:t>
      </w:r>
      <w:r w:rsidRPr="005B0642">
        <w:rPr>
          <w:rFonts w:ascii="Times New Roman" w:hAnsi="Times New Roman"/>
          <w:sz w:val="24"/>
          <w:szCs w:val="24"/>
        </w:rPr>
        <w:t>Ф. Психология профессий</w:t>
      </w:r>
      <w:r>
        <w:rPr>
          <w:rFonts w:ascii="Times New Roman" w:hAnsi="Times New Roman"/>
          <w:sz w:val="24"/>
          <w:szCs w:val="24"/>
          <w:lang w:val="uk-UA"/>
        </w:rPr>
        <w:t xml:space="preserve"> / </w:t>
      </w:r>
      <w:r w:rsidRPr="005B0642">
        <w:rPr>
          <w:rFonts w:ascii="Times New Roman" w:hAnsi="Times New Roman"/>
          <w:sz w:val="24"/>
          <w:szCs w:val="24"/>
        </w:rPr>
        <w:t>Э.</w:t>
      </w:r>
      <w:r w:rsidRPr="005B0642">
        <w:rPr>
          <w:rFonts w:ascii="Times New Roman" w:hAnsi="Times New Roman"/>
          <w:sz w:val="24"/>
          <w:szCs w:val="24"/>
          <w:lang w:val="uk-UA"/>
        </w:rPr>
        <w:t> </w:t>
      </w:r>
      <w:r w:rsidRPr="005B0642">
        <w:rPr>
          <w:rFonts w:ascii="Times New Roman" w:hAnsi="Times New Roman"/>
          <w:sz w:val="24"/>
          <w:szCs w:val="24"/>
        </w:rPr>
        <w:t>Ф. Зеер</w:t>
      </w:r>
      <w:r>
        <w:rPr>
          <w:rFonts w:ascii="Times New Roman" w:hAnsi="Times New Roman"/>
          <w:sz w:val="24"/>
          <w:szCs w:val="24"/>
          <w:lang w:val="uk-UA"/>
        </w:rPr>
        <w:t>.</w:t>
      </w:r>
      <w:r w:rsidRPr="005B0642">
        <w:rPr>
          <w:rFonts w:ascii="Times New Roman" w:hAnsi="Times New Roman"/>
          <w:sz w:val="24"/>
          <w:szCs w:val="24"/>
          <w:lang w:val="uk-UA"/>
        </w:rPr>
        <w:t> </w:t>
      </w:r>
      <w:r w:rsidRPr="005B0642">
        <w:rPr>
          <w:rFonts w:ascii="Times New Roman" w:hAnsi="Times New Roman"/>
          <w:sz w:val="24"/>
          <w:szCs w:val="24"/>
        </w:rPr>
        <w:t xml:space="preserve">– М.: Академический Проект, Фонд «Мир», 2005. – 336 </w:t>
      </w:r>
      <w:proofErr w:type="gramStart"/>
      <w:r w:rsidRPr="005B0642">
        <w:rPr>
          <w:rFonts w:ascii="Times New Roman" w:hAnsi="Times New Roman"/>
          <w:sz w:val="24"/>
          <w:szCs w:val="24"/>
        </w:rPr>
        <w:t>с</w:t>
      </w:r>
      <w:proofErr w:type="gramEnd"/>
      <w:r w:rsidRPr="005B0642">
        <w:rPr>
          <w:rFonts w:ascii="Times New Roman" w:hAnsi="Times New Roman"/>
          <w:sz w:val="24"/>
          <w:szCs w:val="24"/>
        </w:rPr>
        <w:t>.</w:t>
      </w:r>
    </w:p>
    <w:p w:rsidR="001C5EA6" w:rsidRPr="005B0642" w:rsidRDefault="001C5EA6" w:rsidP="003655BD">
      <w:pPr>
        <w:pStyle w:val="a5"/>
        <w:tabs>
          <w:tab w:val="left" w:pos="567"/>
        </w:tabs>
        <w:spacing w:line="240" w:lineRule="auto"/>
        <w:ind w:left="709"/>
        <w:jc w:val="both"/>
        <w:rPr>
          <w:rFonts w:ascii="Times New Roman" w:hAnsi="Times New Roman"/>
          <w:sz w:val="24"/>
          <w:szCs w:val="24"/>
        </w:rPr>
      </w:pPr>
    </w:p>
    <w:p w:rsidR="00995B22" w:rsidRPr="001C5EA6" w:rsidRDefault="00995B22" w:rsidP="003655BD">
      <w:pPr>
        <w:pStyle w:val="a5"/>
        <w:numPr>
          <w:ilvl w:val="0"/>
          <w:numId w:val="5"/>
        </w:numPr>
        <w:tabs>
          <w:tab w:val="left" w:pos="567"/>
        </w:tabs>
        <w:spacing w:line="240" w:lineRule="auto"/>
        <w:ind w:left="0" w:firstLine="0"/>
        <w:jc w:val="both"/>
        <w:rPr>
          <w:rFonts w:ascii="Times New Roman" w:hAnsi="Times New Roman"/>
          <w:sz w:val="24"/>
          <w:szCs w:val="24"/>
        </w:rPr>
      </w:pPr>
      <w:r w:rsidRPr="005B0642">
        <w:rPr>
          <w:rFonts w:ascii="Times New Roman" w:hAnsi="Times New Roman"/>
          <w:sz w:val="24"/>
          <w:szCs w:val="24"/>
        </w:rPr>
        <w:t>Зеер</w:t>
      </w:r>
      <w:r w:rsidRPr="005B0642">
        <w:rPr>
          <w:rFonts w:ascii="Times New Roman" w:hAnsi="Times New Roman"/>
          <w:sz w:val="24"/>
          <w:szCs w:val="24"/>
          <w:lang w:val="uk-UA"/>
        </w:rPr>
        <w:t> </w:t>
      </w:r>
      <w:r w:rsidRPr="005B0642">
        <w:rPr>
          <w:rFonts w:ascii="Times New Roman" w:hAnsi="Times New Roman"/>
          <w:sz w:val="24"/>
          <w:szCs w:val="24"/>
        </w:rPr>
        <w:t>Э.</w:t>
      </w:r>
      <w:r w:rsidRPr="005B0642">
        <w:rPr>
          <w:rFonts w:ascii="Times New Roman" w:hAnsi="Times New Roman"/>
          <w:sz w:val="24"/>
          <w:szCs w:val="24"/>
          <w:lang w:val="uk-UA"/>
        </w:rPr>
        <w:t> </w:t>
      </w:r>
      <w:r w:rsidRPr="005B0642">
        <w:rPr>
          <w:rFonts w:ascii="Times New Roman" w:hAnsi="Times New Roman"/>
          <w:sz w:val="24"/>
          <w:szCs w:val="24"/>
        </w:rPr>
        <w:t>Ф. Психология професси</w:t>
      </w:r>
      <w:r w:rsidRPr="005B0642">
        <w:rPr>
          <w:rFonts w:ascii="Times New Roman" w:hAnsi="Times New Roman"/>
          <w:sz w:val="24"/>
          <w:szCs w:val="24"/>
          <w:lang w:val="uk-UA"/>
        </w:rPr>
        <w:t>онального образования</w:t>
      </w:r>
      <w:r w:rsidRPr="005B0642">
        <w:rPr>
          <w:rFonts w:ascii="Times New Roman" w:hAnsi="Times New Roman"/>
          <w:sz w:val="24"/>
          <w:szCs w:val="24"/>
        </w:rPr>
        <w:t xml:space="preserve"> </w:t>
      </w:r>
      <w:r>
        <w:rPr>
          <w:rFonts w:ascii="Times New Roman" w:hAnsi="Times New Roman"/>
          <w:sz w:val="24"/>
          <w:szCs w:val="24"/>
          <w:lang w:val="uk-UA"/>
        </w:rPr>
        <w:t xml:space="preserve">/ </w:t>
      </w:r>
      <w:r w:rsidRPr="005B0642">
        <w:rPr>
          <w:rFonts w:ascii="Times New Roman" w:hAnsi="Times New Roman"/>
          <w:sz w:val="24"/>
          <w:szCs w:val="24"/>
        </w:rPr>
        <w:t>Э.</w:t>
      </w:r>
      <w:r w:rsidRPr="005B0642">
        <w:rPr>
          <w:rFonts w:ascii="Times New Roman" w:hAnsi="Times New Roman"/>
          <w:sz w:val="24"/>
          <w:szCs w:val="24"/>
          <w:lang w:val="uk-UA"/>
        </w:rPr>
        <w:t> </w:t>
      </w:r>
      <w:r w:rsidRPr="005B0642">
        <w:rPr>
          <w:rFonts w:ascii="Times New Roman" w:hAnsi="Times New Roman"/>
          <w:sz w:val="24"/>
          <w:szCs w:val="24"/>
        </w:rPr>
        <w:t>Ф. Зеер</w:t>
      </w:r>
      <w:r>
        <w:rPr>
          <w:rFonts w:ascii="Times New Roman" w:hAnsi="Times New Roman"/>
          <w:sz w:val="24"/>
          <w:szCs w:val="24"/>
          <w:lang w:val="uk-UA"/>
        </w:rPr>
        <w:t>.</w:t>
      </w:r>
      <w:r w:rsidRPr="005B0642">
        <w:rPr>
          <w:rFonts w:ascii="Times New Roman" w:hAnsi="Times New Roman"/>
          <w:sz w:val="24"/>
          <w:szCs w:val="24"/>
          <w:lang w:val="uk-UA"/>
        </w:rPr>
        <w:t> </w:t>
      </w:r>
      <w:r w:rsidRPr="005B0642">
        <w:rPr>
          <w:rFonts w:ascii="Times New Roman" w:hAnsi="Times New Roman"/>
          <w:sz w:val="24"/>
          <w:szCs w:val="24"/>
          <w:shd w:val="clear" w:color="auto" w:fill="FFFFFF"/>
        </w:rPr>
        <w:t xml:space="preserve">Воронеж: Издательство НПО «МОДЭК», 2003. </w:t>
      </w:r>
      <w:r w:rsidRPr="005B0642">
        <w:rPr>
          <w:rFonts w:ascii="Times New Roman" w:hAnsi="Times New Roman"/>
          <w:sz w:val="24"/>
          <w:szCs w:val="24"/>
        </w:rPr>
        <w:t>–</w:t>
      </w:r>
      <w:r w:rsidRPr="005B0642">
        <w:rPr>
          <w:rFonts w:ascii="Times New Roman" w:hAnsi="Times New Roman"/>
          <w:sz w:val="24"/>
          <w:szCs w:val="24"/>
          <w:shd w:val="clear" w:color="auto" w:fill="FFFFFF"/>
        </w:rPr>
        <w:t xml:space="preserve"> 480 </w:t>
      </w:r>
      <w:proofErr w:type="gramStart"/>
      <w:r w:rsidRPr="005B0642">
        <w:rPr>
          <w:rFonts w:ascii="Times New Roman" w:hAnsi="Times New Roman"/>
          <w:sz w:val="24"/>
          <w:szCs w:val="24"/>
          <w:shd w:val="clear" w:color="auto" w:fill="FFFFFF"/>
        </w:rPr>
        <w:t>с</w:t>
      </w:r>
      <w:proofErr w:type="gramEnd"/>
      <w:r w:rsidRPr="005B0642">
        <w:rPr>
          <w:rFonts w:ascii="Times New Roman" w:hAnsi="Times New Roman"/>
          <w:sz w:val="24"/>
          <w:szCs w:val="24"/>
          <w:shd w:val="clear" w:color="auto" w:fill="FFFFFF"/>
        </w:rPr>
        <w:t>.</w:t>
      </w:r>
    </w:p>
    <w:p w:rsidR="001C5EA6" w:rsidRPr="005B0642" w:rsidRDefault="001C5EA6" w:rsidP="003655BD">
      <w:pPr>
        <w:pStyle w:val="a5"/>
        <w:tabs>
          <w:tab w:val="left" w:pos="567"/>
        </w:tabs>
        <w:spacing w:line="240" w:lineRule="auto"/>
        <w:ind w:left="709"/>
        <w:jc w:val="both"/>
        <w:rPr>
          <w:rFonts w:ascii="Times New Roman" w:hAnsi="Times New Roman"/>
          <w:sz w:val="24"/>
          <w:szCs w:val="24"/>
        </w:rPr>
      </w:pPr>
    </w:p>
    <w:p w:rsidR="00995B22" w:rsidRPr="001C5EA6" w:rsidRDefault="00995B22" w:rsidP="003655BD">
      <w:pPr>
        <w:pStyle w:val="a5"/>
        <w:numPr>
          <w:ilvl w:val="0"/>
          <w:numId w:val="5"/>
        </w:numPr>
        <w:tabs>
          <w:tab w:val="left" w:pos="567"/>
        </w:tabs>
        <w:spacing w:line="240" w:lineRule="auto"/>
        <w:ind w:left="0" w:firstLine="0"/>
        <w:jc w:val="both"/>
        <w:rPr>
          <w:rFonts w:ascii="Times New Roman" w:hAnsi="Times New Roman"/>
          <w:sz w:val="24"/>
          <w:szCs w:val="24"/>
        </w:rPr>
      </w:pPr>
      <w:r w:rsidRPr="005B0642">
        <w:rPr>
          <w:rFonts w:ascii="Times New Roman" w:hAnsi="Times New Roman"/>
          <w:sz w:val="24"/>
          <w:szCs w:val="24"/>
        </w:rPr>
        <w:t>Каньковський</w:t>
      </w:r>
      <w:r w:rsidRPr="005B0642">
        <w:rPr>
          <w:rFonts w:ascii="Times New Roman" w:hAnsi="Times New Roman"/>
          <w:sz w:val="24"/>
          <w:szCs w:val="24"/>
          <w:lang w:val="uk-UA"/>
        </w:rPr>
        <w:t> </w:t>
      </w:r>
      <w:r w:rsidRPr="005B0642">
        <w:rPr>
          <w:rFonts w:ascii="Times New Roman" w:hAnsi="Times New Roman"/>
          <w:sz w:val="24"/>
          <w:szCs w:val="24"/>
        </w:rPr>
        <w:t>І.</w:t>
      </w:r>
      <w:r w:rsidRPr="005B0642">
        <w:rPr>
          <w:rFonts w:ascii="Times New Roman" w:hAnsi="Times New Roman"/>
          <w:sz w:val="24"/>
          <w:szCs w:val="24"/>
          <w:lang w:val="uk-UA"/>
        </w:rPr>
        <w:t> </w:t>
      </w:r>
      <w:r w:rsidRPr="005B0642">
        <w:rPr>
          <w:rFonts w:ascii="Times New Roman" w:hAnsi="Times New Roman"/>
          <w:sz w:val="24"/>
          <w:szCs w:val="24"/>
        </w:rPr>
        <w:t xml:space="preserve">Є. Система професійної </w:t>
      </w:r>
      <w:proofErr w:type="gramStart"/>
      <w:r w:rsidRPr="005B0642">
        <w:rPr>
          <w:rFonts w:ascii="Times New Roman" w:hAnsi="Times New Roman"/>
          <w:sz w:val="24"/>
          <w:szCs w:val="24"/>
        </w:rPr>
        <w:t>п</w:t>
      </w:r>
      <w:proofErr w:type="gramEnd"/>
      <w:r w:rsidRPr="005B0642">
        <w:rPr>
          <w:rFonts w:ascii="Times New Roman" w:hAnsi="Times New Roman"/>
          <w:sz w:val="24"/>
          <w:szCs w:val="24"/>
        </w:rPr>
        <w:t>ідготовки інженерів-педагогів автотранспортного профілю: монографія</w:t>
      </w:r>
      <w:r w:rsidRPr="005B0642">
        <w:rPr>
          <w:rFonts w:ascii="Times New Roman" w:hAnsi="Times New Roman"/>
          <w:sz w:val="24"/>
          <w:szCs w:val="24"/>
          <w:lang w:val="uk-UA"/>
        </w:rPr>
        <w:t xml:space="preserve"> </w:t>
      </w:r>
      <w:r w:rsidRPr="005B0642">
        <w:rPr>
          <w:rFonts w:ascii="Times New Roman" w:hAnsi="Times New Roman"/>
          <w:sz w:val="24"/>
          <w:szCs w:val="24"/>
        </w:rPr>
        <w:t>/ Ігор Євгенійович Каньковський; за ред. Н.Г. Ничкало. – Хмельницький</w:t>
      </w:r>
      <w:proofErr w:type="gramStart"/>
      <w:r w:rsidRPr="005B0642">
        <w:rPr>
          <w:rFonts w:ascii="Times New Roman" w:hAnsi="Times New Roman"/>
          <w:sz w:val="24"/>
          <w:szCs w:val="24"/>
        </w:rPr>
        <w:t xml:space="preserve"> :</w:t>
      </w:r>
      <w:proofErr w:type="gramEnd"/>
      <w:r w:rsidRPr="005B0642">
        <w:rPr>
          <w:rFonts w:ascii="Times New Roman" w:hAnsi="Times New Roman"/>
          <w:sz w:val="24"/>
          <w:szCs w:val="24"/>
        </w:rPr>
        <w:t xml:space="preserve"> ФОП Цюпак А.А., 2014.</w:t>
      </w:r>
      <w:r w:rsidRPr="005B0642">
        <w:rPr>
          <w:rFonts w:ascii="Times New Roman" w:hAnsi="Times New Roman"/>
          <w:sz w:val="24"/>
          <w:szCs w:val="24"/>
          <w:lang w:val="uk-UA"/>
        </w:rPr>
        <w:t xml:space="preserve"> – </w:t>
      </w:r>
      <w:r w:rsidRPr="005B0642">
        <w:rPr>
          <w:rFonts w:ascii="Times New Roman" w:hAnsi="Times New Roman"/>
          <w:sz w:val="24"/>
          <w:szCs w:val="24"/>
        </w:rPr>
        <w:t xml:space="preserve"> 562 с.</w:t>
      </w:r>
    </w:p>
    <w:p w:rsidR="001C5EA6" w:rsidRPr="005B0642" w:rsidRDefault="001C5EA6" w:rsidP="003655BD">
      <w:pPr>
        <w:pStyle w:val="a5"/>
        <w:tabs>
          <w:tab w:val="left" w:pos="567"/>
        </w:tabs>
        <w:spacing w:line="240" w:lineRule="auto"/>
        <w:ind w:left="709"/>
        <w:jc w:val="both"/>
        <w:rPr>
          <w:rFonts w:ascii="Times New Roman" w:hAnsi="Times New Roman"/>
          <w:sz w:val="24"/>
          <w:szCs w:val="24"/>
        </w:rPr>
      </w:pPr>
    </w:p>
    <w:p w:rsidR="00995B22" w:rsidRPr="001C5EA6" w:rsidRDefault="00995B22" w:rsidP="003655BD">
      <w:pPr>
        <w:pStyle w:val="a5"/>
        <w:numPr>
          <w:ilvl w:val="0"/>
          <w:numId w:val="5"/>
        </w:numPr>
        <w:tabs>
          <w:tab w:val="left" w:pos="567"/>
        </w:tabs>
        <w:spacing w:line="240" w:lineRule="auto"/>
        <w:ind w:left="0" w:firstLine="0"/>
        <w:jc w:val="both"/>
        <w:rPr>
          <w:rFonts w:ascii="Times New Roman" w:hAnsi="Times New Roman"/>
          <w:sz w:val="24"/>
          <w:szCs w:val="24"/>
        </w:rPr>
      </w:pPr>
      <w:r w:rsidRPr="005B0642">
        <w:rPr>
          <w:rFonts w:ascii="Times New Roman" w:hAnsi="Times New Roman"/>
          <w:sz w:val="24"/>
          <w:szCs w:val="24"/>
        </w:rPr>
        <w:t>Климов</w:t>
      </w:r>
      <w:r w:rsidRPr="005B0642">
        <w:rPr>
          <w:rFonts w:ascii="Times New Roman" w:hAnsi="Times New Roman"/>
          <w:sz w:val="24"/>
          <w:szCs w:val="24"/>
          <w:lang w:val="uk-UA"/>
        </w:rPr>
        <w:t> </w:t>
      </w:r>
      <w:r w:rsidRPr="005B0642">
        <w:rPr>
          <w:rFonts w:ascii="Times New Roman" w:hAnsi="Times New Roman"/>
          <w:sz w:val="24"/>
          <w:szCs w:val="24"/>
        </w:rPr>
        <w:t>Е.</w:t>
      </w:r>
      <w:r w:rsidRPr="005B0642">
        <w:rPr>
          <w:rFonts w:ascii="Times New Roman" w:hAnsi="Times New Roman"/>
          <w:sz w:val="24"/>
          <w:szCs w:val="24"/>
          <w:lang w:val="uk-UA"/>
        </w:rPr>
        <w:t> </w:t>
      </w:r>
      <w:r>
        <w:rPr>
          <w:rFonts w:ascii="Times New Roman" w:hAnsi="Times New Roman"/>
          <w:sz w:val="24"/>
          <w:szCs w:val="24"/>
        </w:rPr>
        <w:t>А. Психология профессионала</w:t>
      </w:r>
      <w:r>
        <w:rPr>
          <w:rFonts w:ascii="Times New Roman" w:hAnsi="Times New Roman"/>
          <w:sz w:val="24"/>
          <w:szCs w:val="24"/>
          <w:lang w:val="uk-UA"/>
        </w:rPr>
        <w:t xml:space="preserve"> / Е.</w:t>
      </w:r>
      <w:r w:rsidR="002D6C0E">
        <w:rPr>
          <w:rFonts w:ascii="Times New Roman" w:hAnsi="Times New Roman"/>
          <w:sz w:val="24"/>
          <w:szCs w:val="24"/>
          <w:lang w:val="en-US"/>
        </w:rPr>
        <w:t xml:space="preserve"> </w:t>
      </w:r>
      <w:r>
        <w:rPr>
          <w:rFonts w:ascii="Times New Roman" w:hAnsi="Times New Roman"/>
          <w:sz w:val="24"/>
          <w:szCs w:val="24"/>
          <w:lang w:val="uk-UA"/>
        </w:rPr>
        <w:t xml:space="preserve">А. Климов. </w:t>
      </w:r>
      <w:r w:rsidRPr="005B0642">
        <w:rPr>
          <w:rFonts w:ascii="Times New Roman" w:hAnsi="Times New Roman"/>
          <w:sz w:val="24"/>
          <w:szCs w:val="24"/>
        </w:rPr>
        <w:t>– М.: Институт практической психологии; Воронеж: НПО «МОДЭК», 1996. –</w:t>
      </w:r>
      <w:r w:rsidRPr="005B0642">
        <w:rPr>
          <w:rFonts w:ascii="Times New Roman" w:hAnsi="Times New Roman"/>
          <w:sz w:val="24"/>
          <w:szCs w:val="24"/>
          <w:lang w:val="uk-UA"/>
        </w:rPr>
        <w:t xml:space="preserve"> </w:t>
      </w:r>
      <w:r w:rsidRPr="005B0642">
        <w:rPr>
          <w:rFonts w:ascii="Times New Roman" w:hAnsi="Times New Roman"/>
          <w:sz w:val="24"/>
          <w:szCs w:val="24"/>
        </w:rPr>
        <w:t xml:space="preserve">400 </w:t>
      </w:r>
      <w:proofErr w:type="gramStart"/>
      <w:r w:rsidRPr="005B0642">
        <w:rPr>
          <w:rFonts w:ascii="Times New Roman" w:hAnsi="Times New Roman"/>
          <w:sz w:val="24"/>
          <w:szCs w:val="24"/>
        </w:rPr>
        <w:t>с</w:t>
      </w:r>
      <w:proofErr w:type="gramEnd"/>
      <w:r w:rsidRPr="005B0642">
        <w:rPr>
          <w:rFonts w:ascii="Times New Roman" w:hAnsi="Times New Roman"/>
          <w:sz w:val="24"/>
          <w:szCs w:val="24"/>
        </w:rPr>
        <w:t>.</w:t>
      </w:r>
    </w:p>
    <w:p w:rsidR="001C5EA6" w:rsidRPr="005B0642" w:rsidRDefault="001C5EA6" w:rsidP="003655BD">
      <w:pPr>
        <w:pStyle w:val="a5"/>
        <w:tabs>
          <w:tab w:val="left" w:pos="567"/>
        </w:tabs>
        <w:spacing w:line="240" w:lineRule="auto"/>
        <w:ind w:left="709"/>
        <w:jc w:val="both"/>
        <w:rPr>
          <w:rFonts w:ascii="Times New Roman" w:hAnsi="Times New Roman"/>
          <w:sz w:val="24"/>
          <w:szCs w:val="24"/>
        </w:rPr>
      </w:pPr>
    </w:p>
    <w:p w:rsidR="00995B22" w:rsidRPr="001C5EA6" w:rsidRDefault="00995B22" w:rsidP="003655BD">
      <w:pPr>
        <w:pStyle w:val="a5"/>
        <w:numPr>
          <w:ilvl w:val="0"/>
          <w:numId w:val="5"/>
        </w:numPr>
        <w:tabs>
          <w:tab w:val="left" w:pos="567"/>
        </w:tabs>
        <w:spacing w:line="240" w:lineRule="auto"/>
        <w:ind w:left="0" w:firstLine="0"/>
        <w:jc w:val="both"/>
        <w:rPr>
          <w:rFonts w:ascii="Times New Roman" w:hAnsi="Times New Roman"/>
          <w:sz w:val="24"/>
          <w:szCs w:val="24"/>
        </w:rPr>
      </w:pPr>
      <w:r w:rsidRPr="005B0642">
        <w:rPr>
          <w:rFonts w:ascii="Times New Roman" w:hAnsi="Times New Roman"/>
          <w:sz w:val="24"/>
          <w:szCs w:val="24"/>
        </w:rPr>
        <w:t>Общая и профессиональная педагогика: Учебное пособие для студентов, обучающихся по специальности «Профессиональное обучение»: В 2-х книгах</w:t>
      </w:r>
      <w:proofErr w:type="gramStart"/>
      <w:r w:rsidRPr="005B0642">
        <w:rPr>
          <w:rFonts w:ascii="Times New Roman" w:hAnsi="Times New Roman"/>
          <w:sz w:val="24"/>
          <w:szCs w:val="24"/>
        </w:rPr>
        <w:t xml:space="preserve"> / П</w:t>
      </w:r>
      <w:proofErr w:type="gramEnd"/>
      <w:r w:rsidRPr="005B0642">
        <w:rPr>
          <w:rFonts w:ascii="Times New Roman" w:hAnsi="Times New Roman"/>
          <w:sz w:val="24"/>
          <w:szCs w:val="24"/>
        </w:rPr>
        <w:t>од ред. В.</w:t>
      </w:r>
      <w:r w:rsidR="001C5EA6">
        <w:rPr>
          <w:rFonts w:ascii="Times New Roman" w:hAnsi="Times New Roman"/>
          <w:sz w:val="24"/>
          <w:szCs w:val="24"/>
          <w:lang w:val="en-US"/>
        </w:rPr>
        <w:t xml:space="preserve"> </w:t>
      </w:r>
      <w:r w:rsidRPr="005B0642">
        <w:rPr>
          <w:rFonts w:ascii="Times New Roman" w:hAnsi="Times New Roman"/>
          <w:sz w:val="24"/>
          <w:szCs w:val="24"/>
        </w:rPr>
        <w:t>Д. Симоненко, М.</w:t>
      </w:r>
      <w:r w:rsidR="002D6C0E">
        <w:rPr>
          <w:rFonts w:ascii="Times New Roman" w:hAnsi="Times New Roman"/>
          <w:sz w:val="24"/>
          <w:szCs w:val="24"/>
          <w:lang w:val="en-US"/>
        </w:rPr>
        <w:t xml:space="preserve"> </w:t>
      </w:r>
      <w:r w:rsidRPr="005B0642">
        <w:rPr>
          <w:rFonts w:ascii="Times New Roman" w:hAnsi="Times New Roman"/>
          <w:sz w:val="24"/>
          <w:szCs w:val="24"/>
        </w:rPr>
        <w:t>В. Ретивых. – Брянск: Изд-во Брянского государственного университета, 2003. – Кн.1</w:t>
      </w:r>
      <w:r w:rsidRPr="005B0642">
        <w:rPr>
          <w:rFonts w:ascii="Times New Roman" w:hAnsi="Times New Roman"/>
          <w:sz w:val="24"/>
          <w:szCs w:val="24"/>
          <w:lang w:val="uk-UA"/>
        </w:rPr>
        <w:t>.</w:t>
      </w:r>
      <w:r w:rsidRPr="005B0642">
        <w:rPr>
          <w:rFonts w:ascii="Times New Roman" w:hAnsi="Times New Roman"/>
          <w:sz w:val="24"/>
          <w:szCs w:val="24"/>
        </w:rPr>
        <w:t xml:space="preserve"> – 174 с.</w:t>
      </w:r>
    </w:p>
    <w:p w:rsidR="001C5EA6" w:rsidRPr="005B0642" w:rsidRDefault="001C5EA6" w:rsidP="003655BD">
      <w:pPr>
        <w:pStyle w:val="a5"/>
        <w:tabs>
          <w:tab w:val="left" w:pos="567"/>
        </w:tabs>
        <w:spacing w:line="240" w:lineRule="auto"/>
        <w:ind w:left="709"/>
        <w:jc w:val="both"/>
        <w:rPr>
          <w:rFonts w:ascii="Times New Roman" w:hAnsi="Times New Roman"/>
          <w:sz w:val="24"/>
          <w:szCs w:val="24"/>
        </w:rPr>
      </w:pPr>
    </w:p>
    <w:p w:rsidR="00995B22" w:rsidRPr="001C5EA6" w:rsidRDefault="00995B22" w:rsidP="003655BD">
      <w:pPr>
        <w:pStyle w:val="a5"/>
        <w:numPr>
          <w:ilvl w:val="0"/>
          <w:numId w:val="5"/>
        </w:numPr>
        <w:tabs>
          <w:tab w:val="left" w:pos="567"/>
        </w:tabs>
        <w:spacing w:line="240" w:lineRule="auto"/>
        <w:ind w:left="0" w:firstLine="0"/>
        <w:jc w:val="both"/>
        <w:rPr>
          <w:rFonts w:ascii="Times New Roman" w:hAnsi="Times New Roman"/>
          <w:sz w:val="24"/>
          <w:szCs w:val="24"/>
        </w:rPr>
      </w:pPr>
      <w:r w:rsidRPr="005B0642">
        <w:rPr>
          <w:rFonts w:ascii="Times New Roman" w:hAnsi="Times New Roman"/>
          <w:sz w:val="24"/>
          <w:szCs w:val="24"/>
        </w:rPr>
        <w:t>Осіпцов</w:t>
      </w:r>
      <w:r w:rsidRPr="005B0642">
        <w:rPr>
          <w:rFonts w:ascii="Times New Roman" w:hAnsi="Times New Roman"/>
          <w:sz w:val="24"/>
          <w:szCs w:val="24"/>
          <w:lang w:val="uk-UA"/>
        </w:rPr>
        <w:t> </w:t>
      </w:r>
      <w:r w:rsidRPr="005B0642">
        <w:rPr>
          <w:rFonts w:ascii="Times New Roman" w:hAnsi="Times New Roman"/>
          <w:sz w:val="24"/>
          <w:szCs w:val="24"/>
        </w:rPr>
        <w:t>А.</w:t>
      </w:r>
      <w:r w:rsidRPr="005B0642">
        <w:rPr>
          <w:rFonts w:ascii="Times New Roman" w:hAnsi="Times New Roman"/>
          <w:sz w:val="24"/>
          <w:szCs w:val="24"/>
          <w:lang w:val="uk-UA"/>
        </w:rPr>
        <w:t> </w:t>
      </w:r>
      <w:r w:rsidRPr="005B0642">
        <w:rPr>
          <w:rFonts w:ascii="Times New Roman" w:hAnsi="Times New Roman"/>
          <w:sz w:val="24"/>
          <w:szCs w:val="24"/>
        </w:rPr>
        <w:t xml:space="preserve">В. Шляхи удосконалення психолого-педагогічних умов організації професійно-прикладного фізичного виховання учнів і студентів </w:t>
      </w:r>
      <w:proofErr w:type="gramStart"/>
      <w:r w:rsidRPr="005B0642">
        <w:rPr>
          <w:rFonts w:ascii="Times New Roman" w:hAnsi="Times New Roman"/>
          <w:sz w:val="24"/>
          <w:szCs w:val="24"/>
        </w:rPr>
        <w:t>в</w:t>
      </w:r>
      <w:proofErr w:type="gramEnd"/>
      <w:r w:rsidRPr="005B0642">
        <w:rPr>
          <w:rFonts w:ascii="Times New Roman" w:hAnsi="Times New Roman"/>
          <w:sz w:val="24"/>
          <w:szCs w:val="24"/>
        </w:rPr>
        <w:t xml:space="preserve"> системі неперервної освіти /</w:t>
      </w:r>
      <w:r w:rsidRPr="005B0642">
        <w:rPr>
          <w:rFonts w:ascii="Times New Roman" w:hAnsi="Times New Roman"/>
          <w:sz w:val="24"/>
          <w:szCs w:val="24"/>
          <w:lang w:val="uk-UA"/>
        </w:rPr>
        <w:t xml:space="preserve"> </w:t>
      </w:r>
      <w:r w:rsidRPr="005B0642">
        <w:rPr>
          <w:rFonts w:ascii="Times New Roman" w:hAnsi="Times New Roman"/>
          <w:sz w:val="24"/>
          <w:szCs w:val="24"/>
        </w:rPr>
        <w:t>А.</w:t>
      </w:r>
      <w:r w:rsidR="002D6C0E">
        <w:rPr>
          <w:rFonts w:ascii="Times New Roman" w:hAnsi="Times New Roman"/>
          <w:sz w:val="24"/>
          <w:szCs w:val="24"/>
          <w:lang w:val="en-US"/>
        </w:rPr>
        <w:t xml:space="preserve"> </w:t>
      </w:r>
      <w:r w:rsidRPr="005B0642">
        <w:rPr>
          <w:rFonts w:ascii="Times New Roman" w:hAnsi="Times New Roman"/>
          <w:sz w:val="24"/>
          <w:szCs w:val="24"/>
        </w:rPr>
        <w:t>В. Осіпцов, В.</w:t>
      </w:r>
      <w:r w:rsidR="002D6C0E">
        <w:rPr>
          <w:rFonts w:ascii="Times New Roman" w:hAnsi="Times New Roman"/>
          <w:sz w:val="24"/>
          <w:szCs w:val="24"/>
          <w:lang w:val="en-US"/>
        </w:rPr>
        <w:t xml:space="preserve"> </w:t>
      </w:r>
      <w:r w:rsidRPr="005B0642">
        <w:rPr>
          <w:rFonts w:ascii="Times New Roman" w:hAnsi="Times New Roman"/>
          <w:sz w:val="24"/>
          <w:szCs w:val="24"/>
        </w:rPr>
        <w:t>М. Пристинський, Т.</w:t>
      </w:r>
      <w:r w:rsidR="002D6C0E">
        <w:rPr>
          <w:rFonts w:ascii="Times New Roman" w:hAnsi="Times New Roman"/>
          <w:sz w:val="24"/>
          <w:szCs w:val="24"/>
          <w:lang w:val="en-US"/>
        </w:rPr>
        <w:t xml:space="preserve"> </w:t>
      </w:r>
      <w:r w:rsidRPr="005B0642">
        <w:rPr>
          <w:rFonts w:ascii="Times New Roman" w:hAnsi="Times New Roman"/>
          <w:sz w:val="24"/>
          <w:szCs w:val="24"/>
        </w:rPr>
        <w:t>М. Пристинська //</w:t>
      </w:r>
      <w:r w:rsidRPr="005B0642">
        <w:rPr>
          <w:rFonts w:ascii="Times New Roman" w:hAnsi="Times New Roman"/>
          <w:sz w:val="24"/>
          <w:szCs w:val="24"/>
          <w:lang w:val="uk-UA"/>
        </w:rPr>
        <w:t xml:space="preserve"> </w:t>
      </w:r>
      <w:r w:rsidRPr="005B0642">
        <w:rPr>
          <w:rFonts w:ascii="Times New Roman" w:hAnsi="Times New Roman"/>
          <w:sz w:val="24"/>
          <w:szCs w:val="24"/>
        </w:rPr>
        <w:t>Теорія та методика фізичного виховання: наук.-метод. журнал. – 2006. – № 3 (23). – С. 9 – 12.</w:t>
      </w:r>
    </w:p>
    <w:p w:rsidR="001C5EA6" w:rsidRPr="005B0642" w:rsidRDefault="001C5EA6" w:rsidP="003655BD">
      <w:pPr>
        <w:pStyle w:val="a5"/>
        <w:tabs>
          <w:tab w:val="left" w:pos="567"/>
        </w:tabs>
        <w:spacing w:line="240" w:lineRule="auto"/>
        <w:ind w:left="709"/>
        <w:jc w:val="both"/>
        <w:rPr>
          <w:rFonts w:ascii="Times New Roman" w:hAnsi="Times New Roman"/>
          <w:sz w:val="24"/>
          <w:szCs w:val="24"/>
        </w:rPr>
      </w:pPr>
    </w:p>
    <w:p w:rsidR="00995B22" w:rsidRPr="001C5EA6" w:rsidRDefault="00995B22" w:rsidP="003655BD">
      <w:pPr>
        <w:pStyle w:val="a5"/>
        <w:numPr>
          <w:ilvl w:val="0"/>
          <w:numId w:val="5"/>
        </w:numPr>
        <w:tabs>
          <w:tab w:val="left" w:pos="567"/>
        </w:tabs>
        <w:spacing w:line="240" w:lineRule="auto"/>
        <w:ind w:left="0" w:firstLine="0"/>
        <w:jc w:val="both"/>
        <w:rPr>
          <w:rFonts w:ascii="Times New Roman" w:hAnsi="Times New Roman"/>
          <w:sz w:val="24"/>
          <w:szCs w:val="24"/>
        </w:rPr>
      </w:pPr>
      <w:r w:rsidRPr="005B0642">
        <w:rPr>
          <w:rFonts w:ascii="Times New Roman" w:hAnsi="Times New Roman"/>
          <w:sz w:val="24"/>
          <w:szCs w:val="24"/>
          <w:shd w:val="clear" w:color="auto" w:fill="FFFFFF"/>
        </w:rPr>
        <w:t>Пырьев</w:t>
      </w:r>
      <w:r w:rsidRPr="005B0642">
        <w:rPr>
          <w:rFonts w:ascii="Times New Roman" w:hAnsi="Times New Roman"/>
          <w:sz w:val="24"/>
          <w:szCs w:val="24"/>
          <w:shd w:val="clear" w:color="auto" w:fill="FFFFFF"/>
          <w:lang w:val="uk-UA"/>
        </w:rPr>
        <w:t> </w:t>
      </w:r>
      <w:r w:rsidRPr="005B0642">
        <w:rPr>
          <w:rFonts w:ascii="Times New Roman" w:hAnsi="Times New Roman"/>
          <w:sz w:val="24"/>
          <w:szCs w:val="24"/>
          <w:shd w:val="clear" w:color="auto" w:fill="FFFFFF"/>
        </w:rPr>
        <w:t>Е.</w:t>
      </w:r>
      <w:r w:rsidRPr="005B0642">
        <w:rPr>
          <w:rFonts w:ascii="Times New Roman" w:hAnsi="Times New Roman"/>
          <w:sz w:val="24"/>
          <w:szCs w:val="24"/>
          <w:shd w:val="clear" w:color="auto" w:fill="FFFFFF"/>
          <w:lang w:val="uk-UA"/>
        </w:rPr>
        <w:t> </w:t>
      </w:r>
      <w:r w:rsidRPr="005B0642">
        <w:rPr>
          <w:rFonts w:ascii="Times New Roman" w:hAnsi="Times New Roman"/>
          <w:sz w:val="24"/>
          <w:szCs w:val="24"/>
          <w:shd w:val="clear" w:color="auto" w:fill="FFFFFF"/>
        </w:rPr>
        <w:t>А. Психология труда: учебное пособие / Е.</w:t>
      </w:r>
      <w:r w:rsidR="001C5EA6">
        <w:rPr>
          <w:rFonts w:ascii="Times New Roman" w:hAnsi="Times New Roman"/>
          <w:sz w:val="24"/>
          <w:szCs w:val="24"/>
          <w:shd w:val="clear" w:color="auto" w:fill="FFFFFF"/>
          <w:lang w:val="en-US"/>
        </w:rPr>
        <w:t xml:space="preserve"> </w:t>
      </w:r>
      <w:r w:rsidRPr="005B0642">
        <w:rPr>
          <w:rFonts w:ascii="Times New Roman" w:hAnsi="Times New Roman"/>
          <w:sz w:val="24"/>
          <w:szCs w:val="24"/>
          <w:shd w:val="clear" w:color="auto" w:fill="FFFFFF"/>
        </w:rPr>
        <w:t>А. Пырьев. М-Берлин: Директ-Медиа, 2016. – 455 с.</w:t>
      </w:r>
    </w:p>
    <w:p w:rsidR="001C5EA6" w:rsidRPr="005B0642" w:rsidRDefault="001C5EA6" w:rsidP="003655BD">
      <w:pPr>
        <w:pStyle w:val="a5"/>
        <w:tabs>
          <w:tab w:val="left" w:pos="567"/>
        </w:tabs>
        <w:spacing w:line="240" w:lineRule="auto"/>
        <w:ind w:left="709"/>
        <w:jc w:val="both"/>
        <w:rPr>
          <w:rFonts w:ascii="Times New Roman" w:hAnsi="Times New Roman"/>
          <w:sz w:val="24"/>
          <w:szCs w:val="24"/>
        </w:rPr>
      </w:pPr>
    </w:p>
    <w:p w:rsidR="00995B22" w:rsidRPr="001C5EA6" w:rsidRDefault="00995B22" w:rsidP="003655BD">
      <w:pPr>
        <w:pStyle w:val="a5"/>
        <w:numPr>
          <w:ilvl w:val="0"/>
          <w:numId w:val="5"/>
        </w:numPr>
        <w:tabs>
          <w:tab w:val="left" w:pos="567"/>
        </w:tabs>
        <w:spacing w:line="240" w:lineRule="auto"/>
        <w:ind w:left="0" w:firstLine="0"/>
        <w:jc w:val="both"/>
        <w:rPr>
          <w:rFonts w:ascii="Times New Roman" w:hAnsi="Times New Roman"/>
          <w:sz w:val="24"/>
          <w:szCs w:val="24"/>
        </w:rPr>
      </w:pPr>
      <w:r w:rsidRPr="005B0642">
        <w:rPr>
          <w:rFonts w:ascii="Times New Roman" w:hAnsi="Times New Roman"/>
          <w:sz w:val="24"/>
          <w:szCs w:val="24"/>
        </w:rPr>
        <w:t>Теплов</w:t>
      </w:r>
      <w:r w:rsidRPr="005B0642">
        <w:rPr>
          <w:rFonts w:ascii="Times New Roman" w:hAnsi="Times New Roman"/>
          <w:sz w:val="24"/>
          <w:szCs w:val="24"/>
          <w:lang w:val="uk-UA"/>
        </w:rPr>
        <w:t> </w:t>
      </w:r>
      <w:r w:rsidRPr="005B0642">
        <w:rPr>
          <w:rFonts w:ascii="Times New Roman" w:hAnsi="Times New Roman"/>
          <w:sz w:val="24"/>
          <w:szCs w:val="24"/>
        </w:rPr>
        <w:t>Б.</w:t>
      </w:r>
      <w:r w:rsidRPr="005B0642">
        <w:rPr>
          <w:rFonts w:ascii="Times New Roman" w:hAnsi="Times New Roman"/>
          <w:sz w:val="24"/>
          <w:szCs w:val="24"/>
          <w:lang w:val="uk-UA"/>
        </w:rPr>
        <w:t> </w:t>
      </w:r>
      <w:r w:rsidRPr="005B0642">
        <w:rPr>
          <w:rFonts w:ascii="Times New Roman" w:hAnsi="Times New Roman"/>
          <w:sz w:val="24"/>
          <w:szCs w:val="24"/>
        </w:rPr>
        <w:t>М. Избранные труды</w:t>
      </w:r>
      <w:r w:rsidRPr="005B0642">
        <w:rPr>
          <w:rFonts w:ascii="Times New Roman" w:hAnsi="Times New Roman"/>
          <w:sz w:val="24"/>
          <w:szCs w:val="24"/>
          <w:lang w:val="uk-UA"/>
        </w:rPr>
        <w:t xml:space="preserve"> </w:t>
      </w:r>
      <w:r w:rsidRPr="005B0642">
        <w:rPr>
          <w:rFonts w:ascii="Times New Roman" w:hAnsi="Times New Roman"/>
          <w:sz w:val="24"/>
          <w:szCs w:val="24"/>
        </w:rPr>
        <w:t>в 2 т. / Б. М. Теплов. – М.: Педагогика, 1985. − Т.2. − 357 с.</w:t>
      </w:r>
    </w:p>
    <w:p w:rsidR="001C5EA6" w:rsidRPr="00B01C62" w:rsidRDefault="001C5EA6" w:rsidP="003655BD">
      <w:pPr>
        <w:pStyle w:val="a5"/>
        <w:tabs>
          <w:tab w:val="left" w:pos="567"/>
        </w:tabs>
        <w:spacing w:line="240" w:lineRule="auto"/>
        <w:ind w:left="709"/>
        <w:jc w:val="both"/>
        <w:rPr>
          <w:rFonts w:ascii="Times New Roman" w:hAnsi="Times New Roman"/>
          <w:sz w:val="24"/>
          <w:szCs w:val="24"/>
        </w:rPr>
      </w:pPr>
    </w:p>
    <w:p w:rsidR="00995B22" w:rsidRPr="001C5EA6" w:rsidRDefault="00995B22" w:rsidP="003655BD">
      <w:pPr>
        <w:pStyle w:val="a5"/>
        <w:numPr>
          <w:ilvl w:val="0"/>
          <w:numId w:val="5"/>
        </w:numPr>
        <w:tabs>
          <w:tab w:val="left" w:pos="567"/>
        </w:tabs>
        <w:spacing w:line="240" w:lineRule="auto"/>
        <w:ind w:left="0" w:firstLine="0"/>
        <w:jc w:val="both"/>
        <w:rPr>
          <w:rFonts w:ascii="Times New Roman" w:hAnsi="Times New Roman"/>
          <w:sz w:val="24"/>
          <w:szCs w:val="24"/>
        </w:rPr>
      </w:pPr>
      <w:r w:rsidRPr="00B01C62">
        <w:rPr>
          <w:rFonts w:ascii="Times New Roman" w:hAnsi="Times New Roman"/>
          <w:sz w:val="24"/>
          <w:szCs w:val="24"/>
          <w:lang w:val="uk-UA"/>
        </w:rPr>
        <w:t>Усов В.</w:t>
      </w:r>
      <w:r>
        <w:rPr>
          <w:rFonts w:ascii="Times New Roman" w:hAnsi="Times New Roman"/>
          <w:sz w:val="24"/>
          <w:szCs w:val="24"/>
          <w:lang w:val="uk-UA"/>
        </w:rPr>
        <w:t xml:space="preserve"> </w:t>
      </w:r>
      <w:r w:rsidRPr="00B01C62">
        <w:rPr>
          <w:rFonts w:ascii="Times New Roman" w:hAnsi="Times New Roman"/>
          <w:sz w:val="24"/>
          <w:szCs w:val="24"/>
          <w:lang w:val="uk-UA"/>
        </w:rPr>
        <w:t xml:space="preserve">В. </w:t>
      </w:r>
      <w:r w:rsidRPr="00B01C62">
        <w:rPr>
          <w:rFonts w:ascii="Times New Roman" w:hAnsi="Times New Roman"/>
          <w:color w:val="000000"/>
          <w:sz w:val="24"/>
          <w:szCs w:val="24"/>
        </w:rPr>
        <w:t>Профессиональная этика и психология в общественном питании</w:t>
      </w:r>
      <w:r>
        <w:rPr>
          <w:rFonts w:ascii="Times New Roman" w:hAnsi="Times New Roman"/>
          <w:color w:val="000000"/>
          <w:sz w:val="24"/>
          <w:szCs w:val="24"/>
          <w:lang w:val="uk-UA"/>
        </w:rPr>
        <w:t xml:space="preserve"> / В. В. Усов. </w:t>
      </w:r>
      <w:r w:rsidRPr="005B0642">
        <w:rPr>
          <w:rFonts w:ascii="Times New Roman" w:hAnsi="Times New Roman"/>
          <w:sz w:val="24"/>
          <w:szCs w:val="24"/>
        </w:rPr>
        <w:t>−</w:t>
      </w:r>
      <w:r>
        <w:rPr>
          <w:rFonts w:ascii="Times New Roman" w:hAnsi="Times New Roman"/>
          <w:color w:val="000000"/>
          <w:sz w:val="24"/>
          <w:szCs w:val="24"/>
          <w:lang w:val="uk-UA"/>
        </w:rPr>
        <w:t xml:space="preserve"> </w:t>
      </w:r>
      <w:r w:rsidRPr="00B01C62">
        <w:rPr>
          <w:rFonts w:ascii="Times New Roman" w:hAnsi="Times New Roman"/>
          <w:color w:val="000000"/>
          <w:sz w:val="24"/>
          <w:szCs w:val="24"/>
          <w:shd w:val="clear" w:color="auto" w:fill="FFFFFF"/>
        </w:rPr>
        <w:t>М.: Высшая школа, 1990.</w:t>
      </w:r>
      <w:r w:rsidRPr="00B01C62">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lang w:val="uk-UA"/>
        </w:rPr>
        <w:t xml:space="preserve"> </w:t>
      </w:r>
      <w:r w:rsidRPr="00B01C62">
        <w:rPr>
          <w:rFonts w:ascii="Times New Roman" w:hAnsi="Times New Roman"/>
          <w:color w:val="000000"/>
          <w:sz w:val="24"/>
          <w:szCs w:val="24"/>
          <w:shd w:val="clear" w:color="auto" w:fill="FFFFFF"/>
        </w:rPr>
        <w:t>202</w:t>
      </w:r>
      <w:r>
        <w:rPr>
          <w:rFonts w:ascii="Times New Roman" w:hAnsi="Times New Roman"/>
          <w:color w:val="000000"/>
          <w:sz w:val="24"/>
          <w:szCs w:val="24"/>
          <w:shd w:val="clear" w:color="auto" w:fill="FFFFFF"/>
          <w:lang w:val="uk-UA"/>
        </w:rPr>
        <w:t xml:space="preserve"> </w:t>
      </w:r>
      <w:proofErr w:type="gramStart"/>
      <w:r w:rsidRPr="00B01C62">
        <w:rPr>
          <w:rFonts w:ascii="Times New Roman" w:hAnsi="Times New Roman"/>
          <w:color w:val="000000"/>
          <w:sz w:val="24"/>
          <w:szCs w:val="24"/>
          <w:shd w:val="clear" w:color="auto" w:fill="FFFFFF"/>
        </w:rPr>
        <w:t>с</w:t>
      </w:r>
      <w:proofErr w:type="gramEnd"/>
      <w:r w:rsidRPr="00B01C62">
        <w:rPr>
          <w:rFonts w:ascii="Times New Roman" w:hAnsi="Times New Roman"/>
          <w:color w:val="000000"/>
          <w:sz w:val="24"/>
          <w:szCs w:val="24"/>
          <w:shd w:val="clear" w:color="auto" w:fill="FFFFFF"/>
        </w:rPr>
        <w:t>.</w:t>
      </w:r>
    </w:p>
    <w:p w:rsidR="001C5EA6" w:rsidRPr="00B01C62" w:rsidRDefault="001C5EA6" w:rsidP="003655BD">
      <w:pPr>
        <w:pStyle w:val="a5"/>
        <w:tabs>
          <w:tab w:val="left" w:pos="567"/>
        </w:tabs>
        <w:spacing w:line="240" w:lineRule="auto"/>
        <w:ind w:left="709"/>
        <w:jc w:val="both"/>
        <w:rPr>
          <w:rFonts w:ascii="Times New Roman" w:hAnsi="Times New Roman"/>
          <w:sz w:val="24"/>
          <w:szCs w:val="24"/>
        </w:rPr>
      </w:pPr>
    </w:p>
    <w:p w:rsidR="00995B22" w:rsidRPr="00E1036E" w:rsidRDefault="00995B22" w:rsidP="003655BD">
      <w:pPr>
        <w:pStyle w:val="a5"/>
        <w:numPr>
          <w:ilvl w:val="0"/>
          <w:numId w:val="5"/>
        </w:numPr>
        <w:tabs>
          <w:tab w:val="left" w:pos="567"/>
        </w:tabs>
        <w:spacing w:line="240" w:lineRule="auto"/>
        <w:ind w:left="0" w:firstLine="0"/>
        <w:jc w:val="both"/>
        <w:rPr>
          <w:rFonts w:ascii="Times New Roman" w:hAnsi="Times New Roman"/>
          <w:sz w:val="24"/>
          <w:szCs w:val="24"/>
        </w:rPr>
      </w:pPr>
      <w:r w:rsidRPr="005B0642">
        <w:rPr>
          <w:rFonts w:ascii="Times New Roman" w:hAnsi="Times New Roman"/>
          <w:color w:val="000000"/>
          <w:sz w:val="24"/>
          <w:szCs w:val="24"/>
        </w:rPr>
        <w:t>Філіппов</w:t>
      </w:r>
      <w:r w:rsidRPr="005B0642">
        <w:rPr>
          <w:rFonts w:ascii="Times New Roman" w:hAnsi="Times New Roman"/>
          <w:color w:val="000000"/>
          <w:sz w:val="24"/>
          <w:szCs w:val="24"/>
          <w:lang w:val="uk-UA"/>
        </w:rPr>
        <w:t> </w:t>
      </w:r>
      <w:r w:rsidRPr="005B0642">
        <w:rPr>
          <w:rFonts w:ascii="Times New Roman" w:hAnsi="Times New Roman"/>
          <w:color w:val="000000"/>
          <w:sz w:val="24"/>
          <w:szCs w:val="24"/>
        </w:rPr>
        <w:t>М.</w:t>
      </w:r>
      <w:r w:rsidRPr="005B0642">
        <w:rPr>
          <w:rFonts w:ascii="Times New Roman" w:hAnsi="Times New Roman"/>
          <w:color w:val="000000"/>
          <w:sz w:val="24"/>
          <w:szCs w:val="24"/>
          <w:lang w:val="uk-UA"/>
        </w:rPr>
        <w:t> </w:t>
      </w:r>
      <w:r w:rsidRPr="005B0642">
        <w:rPr>
          <w:rFonts w:ascii="Times New Roman" w:hAnsi="Times New Roman"/>
          <w:color w:val="000000"/>
          <w:sz w:val="24"/>
          <w:szCs w:val="24"/>
        </w:rPr>
        <w:t xml:space="preserve">М. Психофізіологія людини: Навч. </w:t>
      </w:r>
      <w:proofErr w:type="gramStart"/>
      <w:r w:rsidRPr="005B0642">
        <w:rPr>
          <w:rFonts w:ascii="Times New Roman" w:hAnsi="Times New Roman"/>
          <w:color w:val="000000"/>
          <w:sz w:val="24"/>
          <w:szCs w:val="24"/>
        </w:rPr>
        <w:t>пос</w:t>
      </w:r>
      <w:proofErr w:type="gramEnd"/>
      <w:r w:rsidRPr="005B0642">
        <w:rPr>
          <w:rFonts w:ascii="Times New Roman" w:hAnsi="Times New Roman"/>
          <w:color w:val="000000"/>
          <w:sz w:val="24"/>
          <w:szCs w:val="24"/>
        </w:rPr>
        <w:t>іб.</w:t>
      </w:r>
      <w:r>
        <w:rPr>
          <w:rFonts w:ascii="Times New Roman" w:hAnsi="Times New Roman"/>
          <w:color w:val="000000"/>
          <w:sz w:val="24"/>
          <w:szCs w:val="24"/>
          <w:lang w:val="uk-UA"/>
        </w:rPr>
        <w:t xml:space="preserve"> / М.</w:t>
      </w:r>
      <w:r w:rsidR="002D6C0E">
        <w:rPr>
          <w:rFonts w:ascii="Times New Roman" w:hAnsi="Times New Roman"/>
          <w:color w:val="000000"/>
          <w:sz w:val="24"/>
          <w:szCs w:val="24"/>
          <w:lang w:val="en-US"/>
        </w:rPr>
        <w:t xml:space="preserve"> </w:t>
      </w:r>
      <w:r>
        <w:rPr>
          <w:rFonts w:ascii="Times New Roman" w:hAnsi="Times New Roman"/>
          <w:color w:val="000000"/>
          <w:sz w:val="24"/>
          <w:szCs w:val="24"/>
          <w:lang w:val="uk-UA"/>
        </w:rPr>
        <w:t>М. Філіппов.</w:t>
      </w:r>
      <w:r w:rsidRPr="005B0642">
        <w:rPr>
          <w:rFonts w:ascii="Times New Roman" w:hAnsi="Times New Roman"/>
          <w:color w:val="000000"/>
          <w:sz w:val="24"/>
          <w:szCs w:val="24"/>
        </w:rPr>
        <w:t xml:space="preserve"> – К.: МАУП, 2003.</w:t>
      </w:r>
      <w:r w:rsidRPr="005B0642">
        <w:rPr>
          <w:rFonts w:ascii="Times New Roman" w:hAnsi="Times New Roman"/>
          <w:sz w:val="24"/>
          <w:szCs w:val="24"/>
        </w:rPr>
        <w:t xml:space="preserve"> –</w:t>
      </w:r>
      <w:r w:rsidRPr="005B0642">
        <w:rPr>
          <w:rFonts w:ascii="Times New Roman" w:hAnsi="Times New Roman"/>
          <w:color w:val="000000"/>
          <w:sz w:val="24"/>
          <w:szCs w:val="24"/>
        </w:rPr>
        <w:t xml:space="preserve"> 136 с.</w:t>
      </w:r>
    </w:p>
    <w:p w:rsidR="00B00E93" w:rsidRPr="005B0642" w:rsidRDefault="00B00E93" w:rsidP="003655BD">
      <w:pPr>
        <w:pStyle w:val="af0"/>
        <w:spacing w:before="0" w:beforeAutospacing="0" w:after="0" w:afterAutospacing="0"/>
        <w:jc w:val="center"/>
      </w:pPr>
    </w:p>
    <w:sectPr w:rsidR="00B00E93" w:rsidRPr="005B0642" w:rsidSect="007C49BB">
      <w:footerReference w:type="default" r:id="rId8"/>
      <w:pgSz w:w="11906" w:h="16838"/>
      <w:pgMar w:top="1134" w:right="849"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0F6" w:rsidRDefault="005040F6" w:rsidP="00CD437B">
      <w:pPr>
        <w:spacing w:after="0" w:line="240" w:lineRule="auto"/>
      </w:pPr>
      <w:r>
        <w:separator/>
      </w:r>
    </w:p>
  </w:endnote>
  <w:endnote w:type="continuationSeparator" w:id="0">
    <w:p w:rsidR="005040F6" w:rsidRDefault="005040F6" w:rsidP="00CD43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DejaVu Sans">
    <w:charset w:val="CC"/>
    <w:family w:val="swiss"/>
    <w:pitch w:val="variable"/>
    <w:sig w:usb0="E7000EFF" w:usb1="5200FDFF" w:usb2="0A042021" w:usb3="00000000" w:csb0="000001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410079"/>
      <w:docPartObj>
        <w:docPartGallery w:val="Page Numbers (Bottom of Page)"/>
        <w:docPartUnique/>
      </w:docPartObj>
    </w:sdtPr>
    <w:sdtContent>
      <w:p w:rsidR="00161355" w:rsidRDefault="0043694B">
        <w:pPr>
          <w:pStyle w:val="ae"/>
          <w:jc w:val="right"/>
        </w:pPr>
        <w:r>
          <w:fldChar w:fldCharType="begin"/>
        </w:r>
        <w:r w:rsidR="00CB7AC7">
          <w:instrText xml:space="preserve"> PAGE   \* MERGEFORMAT </w:instrText>
        </w:r>
        <w:r>
          <w:fldChar w:fldCharType="separate"/>
        </w:r>
        <w:r w:rsidR="00AF6BBE">
          <w:rPr>
            <w:noProof/>
          </w:rPr>
          <w:t>1</w:t>
        </w:r>
        <w:r>
          <w:rPr>
            <w:noProof/>
          </w:rPr>
          <w:fldChar w:fldCharType="end"/>
        </w:r>
      </w:p>
    </w:sdtContent>
  </w:sdt>
  <w:p w:rsidR="00161355" w:rsidRDefault="00161355">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0F6" w:rsidRDefault="005040F6" w:rsidP="00CD437B">
      <w:pPr>
        <w:spacing w:after="0" w:line="240" w:lineRule="auto"/>
      </w:pPr>
      <w:r>
        <w:separator/>
      </w:r>
    </w:p>
  </w:footnote>
  <w:footnote w:type="continuationSeparator" w:id="0">
    <w:p w:rsidR="005040F6" w:rsidRDefault="005040F6" w:rsidP="00CD43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03D5"/>
    <w:multiLevelType w:val="hybridMultilevel"/>
    <w:tmpl w:val="E03603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567CF8"/>
    <w:multiLevelType w:val="hybridMultilevel"/>
    <w:tmpl w:val="536E1CEE"/>
    <w:lvl w:ilvl="0" w:tplc="B540FA20">
      <w:numFmt w:val="bullet"/>
      <w:lvlText w:val="-"/>
      <w:lvlJc w:val="left"/>
      <w:pPr>
        <w:ind w:left="717" w:hanging="360"/>
      </w:pPr>
      <w:rPr>
        <w:rFonts w:ascii="Times New Roman" w:eastAsiaTheme="minorHAnsi" w:hAnsi="Times New Roman" w:cs="Times New Roman"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2">
    <w:nsid w:val="1BE8580A"/>
    <w:multiLevelType w:val="hybridMultilevel"/>
    <w:tmpl w:val="EC14594C"/>
    <w:lvl w:ilvl="0" w:tplc="1888A27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20C30011"/>
    <w:multiLevelType w:val="hybridMultilevel"/>
    <w:tmpl w:val="9AF675CE"/>
    <w:lvl w:ilvl="0" w:tplc="0419000F">
      <w:start w:val="1"/>
      <w:numFmt w:val="decimal"/>
      <w:lvlText w:val="%1."/>
      <w:lvlJc w:val="left"/>
      <w:pPr>
        <w:tabs>
          <w:tab w:val="num" w:pos="720"/>
        </w:tabs>
        <w:ind w:left="720" w:hanging="360"/>
      </w:pPr>
      <w:rPr>
        <w:rFonts w:hint="default"/>
      </w:rPr>
    </w:lvl>
    <w:lvl w:ilvl="1" w:tplc="FA02E3DC">
      <w:start w:val="4"/>
      <w:numFmt w:val="bullet"/>
      <w:lvlText w:val=""/>
      <w:lvlJc w:val="left"/>
      <w:pPr>
        <w:tabs>
          <w:tab w:val="num" w:pos="1440"/>
        </w:tabs>
        <w:ind w:left="1440" w:hanging="360"/>
      </w:pPr>
      <w:rPr>
        <w:rFonts w:ascii="Symbol" w:eastAsia="Times New Roman"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C1E2983"/>
    <w:multiLevelType w:val="multilevel"/>
    <w:tmpl w:val="9BAEFA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C2278E3"/>
    <w:multiLevelType w:val="hybridMultilevel"/>
    <w:tmpl w:val="6602DAB8"/>
    <w:lvl w:ilvl="0" w:tplc="72162CD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53093D"/>
    <w:multiLevelType w:val="hybridMultilevel"/>
    <w:tmpl w:val="E03603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ECE743F"/>
    <w:multiLevelType w:val="hybridMultilevel"/>
    <w:tmpl w:val="F6CCA7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97B7485"/>
    <w:multiLevelType w:val="hybridMultilevel"/>
    <w:tmpl w:val="434C3E3E"/>
    <w:lvl w:ilvl="0" w:tplc="1AAC8C12">
      <w:start w:val="1"/>
      <w:numFmt w:val="decimal"/>
      <w:lvlText w:val="%1."/>
      <w:lvlJc w:val="left"/>
      <w:pPr>
        <w:tabs>
          <w:tab w:val="num" w:pos="1069"/>
        </w:tabs>
        <w:ind w:left="1069" w:hanging="360"/>
      </w:pPr>
      <w:rPr>
        <w:rFonts w:hint="default"/>
        <w:b w:val="0"/>
        <w:sz w:val="28"/>
        <w:szCs w:val="28"/>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6B4D2B3D"/>
    <w:multiLevelType w:val="hybridMultilevel"/>
    <w:tmpl w:val="F8EE4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0"/>
  </w:num>
  <w:num w:numId="6">
    <w:abstractNumId w:val="8"/>
  </w:num>
  <w:num w:numId="7">
    <w:abstractNumId w:val="6"/>
  </w:num>
  <w:num w:numId="8">
    <w:abstractNumId w:val="2"/>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804B8"/>
    <w:rsid w:val="0000177A"/>
    <w:rsid w:val="0000565D"/>
    <w:rsid w:val="000209FD"/>
    <w:rsid w:val="00023903"/>
    <w:rsid w:val="00034B0D"/>
    <w:rsid w:val="00037D3D"/>
    <w:rsid w:val="000415DF"/>
    <w:rsid w:val="0004582E"/>
    <w:rsid w:val="000524AE"/>
    <w:rsid w:val="00057829"/>
    <w:rsid w:val="00057EAD"/>
    <w:rsid w:val="00064769"/>
    <w:rsid w:val="00071FF9"/>
    <w:rsid w:val="00075D9B"/>
    <w:rsid w:val="000760AC"/>
    <w:rsid w:val="0008139D"/>
    <w:rsid w:val="000845BD"/>
    <w:rsid w:val="00085ACE"/>
    <w:rsid w:val="0009031B"/>
    <w:rsid w:val="000920CB"/>
    <w:rsid w:val="000A067C"/>
    <w:rsid w:val="000A275A"/>
    <w:rsid w:val="000A652C"/>
    <w:rsid w:val="000A7A7A"/>
    <w:rsid w:val="000B04ED"/>
    <w:rsid w:val="000B25CE"/>
    <w:rsid w:val="000B5C95"/>
    <w:rsid w:val="000C62BF"/>
    <w:rsid w:val="000D3CA4"/>
    <w:rsid w:val="000D7FAF"/>
    <w:rsid w:val="000E0D53"/>
    <w:rsid w:val="000E58BF"/>
    <w:rsid w:val="000E7924"/>
    <w:rsid w:val="000F2189"/>
    <w:rsid w:val="000F7CB2"/>
    <w:rsid w:val="001038F3"/>
    <w:rsid w:val="00103D5E"/>
    <w:rsid w:val="0010463A"/>
    <w:rsid w:val="001215C4"/>
    <w:rsid w:val="001231C5"/>
    <w:rsid w:val="001324F8"/>
    <w:rsid w:val="00135866"/>
    <w:rsid w:val="0015100E"/>
    <w:rsid w:val="00161355"/>
    <w:rsid w:val="001613FE"/>
    <w:rsid w:val="00167123"/>
    <w:rsid w:val="00171CC0"/>
    <w:rsid w:val="00180EB0"/>
    <w:rsid w:val="00181D20"/>
    <w:rsid w:val="00185B23"/>
    <w:rsid w:val="00186039"/>
    <w:rsid w:val="0018666A"/>
    <w:rsid w:val="001874D8"/>
    <w:rsid w:val="0019134E"/>
    <w:rsid w:val="001A267D"/>
    <w:rsid w:val="001A3D85"/>
    <w:rsid w:val="001A606A"/>
    <w:rsid w:val="001A6EDF"/>
    <w:rsid w:val="001C4441"/>
    <w:rsid w:val="001C5EA6"/>
    <w:rsid w:val="001C64E6"/>
    <w:rsid w:val="001D0493"/>
    <w:rsid w:val="001D0C06"/>
    <w:rsid w:val="001D7BF1"/>
    <w:rsid w:val="001F2047"/>
    <w:rsid w:val="001F2AA0"/>
    <w:rsid w:val="001F54FC"/>
    <w:rsid w:val="002030F9"/>
    <w:rsid w:val="00204A96"/>
    <w:rsid w:val="00210E33"/>
    <w:rsid w:val="0022015B"/>
    <w:rsid w:val="00222C91"/>
    <w:rsid w:val="00236AF6"/>
    <w:rsid w:val="00237014"/>
    <w:rsid w:val="0023718A"/>
    <w:rsid w:val="00244E35"/>
    <w:rsid w:val="00247C77"/>
    <w:rsid w:val="00257525"/>
    <w:rsid w:val="00257883"/>
    <w:rsid w:val="00262032"/>
    <w:rsid w:val="00265785"/>
    <w:rsid w:val="002676B3"/>
    <w:rsid w:val="00272035"/>
    <w:rsid w:val="002734A4"/>
    <w:rsid w:val="00273BEE"/>
    <w:rsid w:val="00273FBE"/>
    <w:rsid w:val="0029782A"/>
    <w:rsid w:val="002B09A3"/>
    <w:rsid w:val="002B0DCD"/>
    <w:rsid w:val="002B408E"/>
    <w:rsid w:val="002B6456"/>
    <w:rsid w:val="002B7967"/>
    <w:rsid w:val="002C087C"/>
    <w:rsid w:val="002C1FDF"/>
    <w:rsid w:val="002C443B"/>
    <w:rsid w:val="002C58C2"/>
    <w:rsid w:val="002D36CA"/>
    <w:rsid w:val="002D6C0E"/>
    <w:rsid w:val="002D7397"/>
    <w:rsid w:val="002E2ABD"/>
    <w:rsid w:val="002E2CB0"/>
    <w:rsid w:val="002E4953"/>
    <w:rsid w:val="002F1256"/>
    <w:rsid w:val="0030179E"/>
    <w:rsid w:val="0030199C"/>
    <w:rsid w:val="00306013"/>
    <w:rsid w:val="00311005"/>
    <w:rsid w:val="00313ACB"/>
    <w:rsid w:val="00313EE1"/>
    <w:rsid w:val="00321100"/>
    <w:rsid w:val="00325B7C"/>
    <w:rsid w:val="003313FC"/>
    <w:rsid w:val="00334FE7"/>
    <w:rsid w:val="003443CF"/>
    <w:rsid w:val="003455DB"/>
    <w:rsid w:val="00347F18"/>
    <w:rsid w:val="003539D1"/>
    <w:rsid w:val="00356EA3"/>
    <w:rsid w:val="003571BE"/>
    <w:rsid w:val="00362129"/>
    <w:rsid w:val="00363077"/>
    <w:rsid w:val="003655BD"/>
    <w:rsid w:val="00371068"/>
    <w:rsid w:val="0037681A"/>
    <w:rsid w:val="00377CF1"/>
    <w:rsid w:val="00377D4E"/>
    <w:rsid w:val="003804B8"/>
    <w:rsid w:val="00381335"/>
    <w:rsid w:val="00381DC9"/>
    <w:rsid w:val="00385C42"/>
    <w:rsid w:val="00387703"/>
    <w:rsid w:val="003878B7"/>
    <w:rsid w:val="00390176"/>
    <w:rsid w:val="003943EE"/>
    <w:rsid w:val="003A6073"/>
    <w:rsid w:val="003A61AF"/>
    <w:rsid w:val="003B1306"/>
    <w:rsid w:val="003B4AD8"/>
    <w:rsid w:val="003C68F6"/>
    <w:rsid w:val="003C7224"/>
    <w:rsid w:val="003D35D8"/>
    <w:rsid w:val="003E3458"/>
    <w:rsid w:val="003E5164"/>
    <w:rsid w:val="003F123E"/>
    <w:rsid w:val="003F2200"/>
    <w:rsid w:val="003F3068"/>
    <w:rsid w:val="0040624F"/>
    <w:rsid w:val="004070BA"/>
    <w:rsid w:val="00411C1F"/>
    <w:rsid w:val="004153A2"/>
    <w:rsid w:val="0041674C"/>
    <w:rsid w:val="00417DC7"/>
    <w:rsid w:val="0042414D"/>
    <w:rsid w:val="00425A18"/>
    <w:rsid w:val="00434EDD"/>
    <w:rsid w:val="00434F77"/>
    <w:rsid w:val="0043694B"/>
    <w:rsid w:val="0043795A"/>
    <w:rsid w:val="00441BAF"/>
    <w:rsid w:val="00442DA9"/>
    <w:rsid w:val="004439BB"/>
    <w:rsid w:val="0045698F"/>
    <w:rsid w:val="00462942"/>
    <w:rsid w:val="00462DB4"/>
    <w:rsid w:val="00463320"/>
    <w:rsid w:val="00471997"/>
    <w:rsid w:val="004759DE"/>
    <w:rsid w:val="004813E0"/>
    <w:rsid w:val="00481A82"/>
    <w:rsid w:val="00481BC5"/>
    <w:rsid w:val="00485270"/>
    <w:rsid w:val="0048582E"/>
    <w:rsid w:val="0049786E"/>
    <w:rsid w:val="004B5539"/>
    <w:rsid w:val="004B560B"/>
    <w:rsid w:val="004B7516"/>
    <w:rsid w:val="004C473E"/>
    <w:rsid w:val="004D3F90"/>
    <w:rsid w:val="004E011D"/>
    <w:rsid w:val="004E0F3A"/>
    <w:rsid w:val="004E577B"/>
    <w:rsid w:val="004F75F9"/>
    <w:rsid w:val="00502332"/>
    <w:rsid w:val="005029BD"/>
    <w:rsid w:val="005040F6"/>
    <w:rsid w:val="00516C40"/>
    <w:rsid w:val="00517E47"/>
    <w:rsid w:val="005218A5"/>
    <w:rsid w:val="00527C50"/>
    <w:rsid w:val="00530049"/>
    <w:rsid w:val="0054463E"/>
    <w:rsid w:val="00546E0D"/>
    <w:rsid w:val="00547592"/>
    <w:rsid w:val="00550E88"/>
    <w:rsid w:val="0056041E"/>
    <w:rsid w:val="005671A1"/>
    <w:rsid w:val="0057364A"/>
    <w:rsid w:val="00575AE2"/>
    <w:rsid w:val="00583D18"/>
    <w:rsid w:val="00586A7B"/>
    <w:rsid w:val="00592F2A"/>
    <w:rsid w:val="005950BC"/>
    <w:rsid w:val="00595CB5"/>
    <w:rsid w:val="005A19FD"/>
    <w:rsid w:val="005A2576"/>
    <w:rsid w:val="005A7CD3"/>
    <w:rsid w:val="005B0642"/>
    <w:rsid w:val="005B3FB0"/>
    <w:rsid w:val="005B4000"/>
    <w:rsid w:val="005C508C"/>
    <w:rsid w:val="005C67F8"/>
    <w:rsid w:val="005D3A53"/>
    <w:rsid w:val="005D3DD4"/>
    <w:rsid w:val="005D4E1E"/>
    <w:rsid w:val="005E276D"/>
    <w:rsid w:val="005E3CA7"/>
    <w:rsid w:val="005E739A"/>
    <w:rsid w:val="005F217C"/>
    <w:rsid w:val="005F4863"/>
    <w:rsid w:val="005F7238"/>
    <w:rsid w:val="005F7830"/>
    <w:rsid w:val="00603324"/>
    <w:rsid w:val="006114CF"/>
    <w:rsid w:val="00611D6E"/>
    <w:rsid w:val="00613C90"/>
    <w:rsid w:val="006141CC"/>
    <w:rsid w:val="0061714D"/>
    <w:rsid w:val="00633FFD"/>
    <w:rsid w:val="00634E79"/>
    <w:rsid w:val="006435A8"/>
    <w:rsid w:val="00645F6B"/>
    <w:rsid w:val="006531CC"/>
    <w:rsid w:val="0066093A"/>
    <w:rsid w:val="00666326"/>
    <w:rsid w:val="00667E08"/>
    <w:rsid w:val="00690920"/>
    <w:rsid w:val="00692E64"/>
    <w:rsid w:val="00693BF3"/>
    <w:rsid w:val="00693F3B"/>
    <w:rsid w:val="00697A23"/>
    <w:rsid w:val="006A5306"/>
    <w:rsid w:val="006B3483"/>
    <w:rsid w:val="006B5636"/>
    <w:rsid w:val="006C1038"/>
    <w:rsid w:val="006C7068"/>
    <w:rsid w:val="006D0EC1"/>
    <w:rsid w:val="006E3963"/>
    <w:rsid w:val="006F13EE"/>
    <w:rsid w:val="006F17A0"/>
    <w:rsid w:val="006F68E5"/>
    <w:rsid w:val="0070158F"/>
    <w:rsid w:val="0070304C"/>
    <w:rsid w:val="00707C99"/>
    <w:rsid w:val="00712103"/>
    <w:rsid w:val="00722379"/>
    <w:rsid w:val="00761511"/>
    <w:rsid w:val="00762F52"/>
    <w:rsid w:val="007677FD"/>
    <w:rsid w:val="007776A3"/>
    <w:rsid w:val="00781994"/>
    <w:rsid w:val="007843A3"/>
    <w:rsid w:val="007843BB"/>
    <w:rsid w:val="007943DA"/>
    <w:rsid w:val="00795BDF"/>
    <w:rsid w:val="007B5C1B"/>
    <w:rsid w:val="007B6E36"/>
    <w:rsid w:val="007C16C0"/>
    <w:rsid w:val="007C403F"/>
    <w:rsid w:val="007C49BB"/>
    <w:rsid w:val="007C6EE0"/>
    <w:rsid w:val="007D1BC9"/>
    <w:rsid w:val="007D59FF"/>
    <w:rsid w:val="007D64C3"/>
    <w:rsid w:val="007E16A7"/>
    <w:rsid w:val="007F0435"/>
    <w:rsid w:val="007F4C54"/>
    <w:rsid w:val="007F7025"/>
    <w:rsid w:val="00800E58"/>
    <w:rsid w:val="00803D23"/>
    <w:rsid w:val="00806441"/>
    <w:rsid w:val="0081328A"/>
    <w:rsid w:val="00834B9F"/>
    <w:rsid w:val="00836D44"/>
    <w:rsid w:val="008404AB"/>
    <w:rsid w:val="00845AD4"/>
    <w:rsid w:val="008517F5"/>
    <w:rsid w:val="00874B31"/>
    <w:rsid w:val="00877D67"/>
    <w:rsid w:val="00881C7B"/>
    <w:rsid w:val="00892FDC"/>
    <w:rsid w:val="008941A3"/>
    <w:rsid w:val="00894C4C"/>
    <w:rsid w:val="00897440"/>
    <w:rsid w:val="008A1169"/>
    <w:rsid w:val="008A5057"/>
    <w:rsid w:val="008B613D"/>
    <w:rsid w:val="008D15F7"/>
    <w:rsid w:val="008D77DB"/>
    <w:rsid w:val="008E0B3F"/>
    <w:rsid w:val="008F100E"/>
    <w:rsid w:val="008F1A87"/>
    <w:rsid w:val="008F528F"/>
    <w:rsid w:val="008F732E"/>
    <w:rsid w:val="00901AA2"/>
    <w:rsid w:val="00914527"/>
    <w:rsid w:val="009157AF"/>
    <w:rsid w:val="00921DBD"/>
    <w:rsid w:val="00924A74"/>
    <w:rsid w:val="00931E3E"/>
    <w:rsid w:val="0093423A"/>
    <w:rsid w:val="009503C6"/>
    <w:rsid w:val="0095760A"/>
    <w:rsid w:val="009605A0"/>
    <w:rsid w:val="00962378"/>
    <w:rsid w:val="0096599F"/>
    <w:rsid w:val="009705FF"/>
    <w:rsid w:val="009729F4"/>
    <w:rsid w:val="009853C7"/>
    <w:rsid w:val="0099241E"/>
    <w:rsid w:val="00995B22"/>
    <w:rsid w:val="009A1380"/>
    <w:rsid w:val="009B0DDF"/>
    <w:rsid w:val="009B0F71"/>
    <w:rsid w:val="009B6F94"/>
    <w:rsid w:val="009C1595"/>
    <w:rsid w:val="009C6388"/>
    <w:rsid w:val="009C69E5"/>
    <w:rsid w:val="009F28F0"/>
    <w:rsid w:val="009F2F64"/>
    <w:rsid w:val="009F3A0B"/>
    <w:rsid w:val="009F7392"/>
    <w:rsid w:val="00A00B16"/>
    <w:rsid w:val="00A02381"/>
    <w:rsid w:val="00A03744"/>
    <w:rsid w:val="00A13480"/>
    <w:rsid w:val="00A13575"/>
    <w:rsid w:val="00A139DA"/>
    <w:rsid w:val="00A30229"/>
    <w:rsid w:val="00A3280B"/>
    <w:rsid w:val="00A35790"/>
    <w:rsid w:val="00A37F9D"/>
    <w:rsid w:val="00A41EAD"/>
    <w:rsid w:val="00A438D1"/>
    <w:rsid w:val="00A45115"/>
    <w:rsid w:val="00A46C00"/>
    <w:rsid w:val="00A4723F"/>
    <w:rsid w:val="00A63F20"/>
    <w:rsid w:val="00A724DA"/>
    <w:rsid w:val="00A72C72"/>
    <w:rsid w:val="00A77A06"/>
    <w:rsid w:val="00A80076"/>
    <w:rsid w:val="00A81BFE"/>
    <w:rsid w:val="00A8207F"/>
    <w:rsid w:val="00A93EA4"/>
    <w:rsid w:val="00AA320D"/>
    <w:rsid w:val="00AB1F46"/>
    <w:rsid w:val="00AE34F1"/>
    <w:rsid w:val="00AF28A4"/>
    <w:rsid w:val="00AF28D1"/>
    <w:rsid w:val="00AF3093"/>
    <w:rsid w:val="00AF3C8F"/>
    <w:rsid w:val="00AF6BBE"/>
    <w:rsid w:val="00B00E93"/>
    <w:rsid w:val="00B225C0"/>
    <w:rsid w:val="00B23044"/>
    <w:rsid w:val="00B32698"/>
    <w:rsid w:val="00B4044A"/>
    <w:rsid w:val="00B443A9"/>
    <w:rsid w:val="00B460A3"/>
    <w:rsid w:val="00B52601"/>
    <w:rsid w:val="00B60474"/>
    <w:rsid w:val="00B607A9"/>
    <w:rsid w:val="00B630AF"/>
    <w:rsid w:val="00B70F1F"/>
    <w:rsid w:val="00B7108C"/>
    <w:rsid w:val="00B710D1"/>
    <w:rsid w:val="00B75F55"/>
    <w:rsid w:val="00B83D7C"/>
    <w:rsid w:val="00B869D5"/>
    <w:rsid w:val="00B86E1D"/>
    <w:rsid w:val="00B90168"/>
    <w:rsid w:val="00BA02A6"/>
    <w:rsid w:val="00BA176F"/>
    <w:rsid w:val="00BB2634"/>
    <w:rsid w:val="00BB289B"/>
    <w:rsid w:val="00BC1467"/>
    <w:rsid w:val="00BC1F95"/>
    <w:rsid w:val="00BC20C4"/>
    <w:rsid w:val="00BC32A8"/>
    <w:rsid w:val="00BC6080"/>
    <w:rsid w:val="00BC7746"/>
    <w:rsid w:val="00BD0096"/>
    <w:rsid w:val="00BD7A0A"/>
    <w:rsid w:val="00BE282F"/>
    <w:rsid w:val="00BE6339"/>
    <w:rsid w:val="00BF25D2"/>
    <w:rsid w:val="00BF3DC7"/>
    <w:rsid w:val="00BF3E96"/>
    <w:rsid w:val="00BF4E17"/>
    <w:rsid w:val="00BF598F"/>
    <w:rsid w:val="00BF5FC0"/>
    <w:rsid w:val="00C173FB"/>
    <w:rsid w:val="00C33A2A"/>
    <w:rsid w:val="00C362DC"/>
    <w:rsid w:val="00C37F55"/>
    <w:rsid w:val="00C52597"/>
    <w:rsid w:val="00C55E92"/>
    <w:rsid w:val="00C56628"/>
    <w:rsid w:val="00C65BB2"/>
    <w:rsid w:val="00C709BA"/>
    <w:rsid w:val="00C73DDB"/>
    <w:rsid w:val="00C81D75"/>
    <w:rsid w:val="00C844EF"/>
    <w:rsid w:val="00C8699C"/>
    <w:rsid w:val="00C8769B"/>
    <w:rsid w:val="00C90B9C"/>
    <w:rsid w:val="00C954CD"/>
    <w:rsid w:val="00C966A1"/>
    <w:rsid w:val="00CA1589"/>
    <w:rsid w:val="00CA1B2A"/>
    <w:rsid w:val="00CA26A0"/>
    <w:rsid w:val="00CA754B"/>
    <w:rsid w:val="00CB247E"/>
    <w:rsid w:val="00CB3034"/>
    <w:rsid w:val="00CB4856"/>
    <w:rsid w:val="00CB5C7E"/>
    <w:rsid w:val="00CB6650"/>
    <w:rsid w:val="00CB7AC7"/>
    <w:rsid w:val="00CC0B6A"/>
    <w:rsid w:val="00CC1CA7"/>
    <w:rsid w:val="00CC2943"/>
    <w:rsid w:val="00CD058B"/>
    <w:rsid w:val="00CD3539"/>
    <w:rsid w:val="00CD3D0F"/>
    <w:rsid w:val="00CD437B"/>
    <w:rsid w:val="00CD4DEC"/>
    <w:rsid w:val="00CF13D3"/>
    <w:rsid w:val="00CF2F99"/>
    <w:rsid w:val="00CF456E"/>
    <w:rsid w:val="00CF4903"/>
    <w:rsid w:val="00CF55B5"/>
    <w:rsid w:val="00D02B21"/>
    <w:rsid w:val="00D03B5B"/>
    <w:rsid w:val="00D03F48"/>
    <w:rsid w:val="00D050FE"/>
    <w:rsid w:val="00D070CA"/>
    <w:rsid w:val="00D17069"/>
    <w:rsid w:val="00D203FA"/>
    <w:rsid w:val="00D24EF5"/>
    <w:rsid w:val="00D36F77"/>
    <w:rsid w:val="00D43246"/>
    <w:rsid w:val="00D46042"/>
    <w:rsid w:val="00D46394"/>
    <w:rsid w:val="00D47004"/>
    <w:rsid w:val="00D51E54"/>
    <w:rsid w:val="00D553D6"/>
    <w:rsid w:val="00D56B3E"/>
    <w:rsid w:val="00D65524"/>
    <w:rsid w:val="00D73BD4"/>
    <w:rsid w:val="00D8322D"/>
    <w:rsid w:val="00D85AA5"/>
    <w:rsid w:val="00D86929"/>
    <w:rsid w:val="00D92D68"/>
    <w:rsid w:val="00D97F5D"/>
    <w:rsid w:val="00DB1AC6"/>
    <w:rsid w:val="00DB692E"/>
    <w:rsid w:val="00DC02D3"/>
    <w:rsid w:val="00DC13C2"/>
    <w:rsid w:val="00DC1E5F"/>
    <w:rsid w:val="00DC2AF2"/>
    <w:rsid w:val="00DC5810"/>
    <w:rsid w:val="00DD03CE"/>
    <w:rsid w:val="00DD3342"/>
    <w:rsid w:val="00DD6707"/>
    <w:rsid w:val="00DF0DE9"/>
    <w:rsid w:val="00DF1DE3"/>
    <w:rsid w:val="00DF39E7"/>
    <w:rsid w:val="00DF3DE4"/>
    <w:rsid w:val="00DF5F88"/>
    <w:rsid w:val="00E1750E"/>
    <w:rsid w:val="00E25D45"/>
    <w:rsid w:val="00E3059E"/>
    <w:rsid w:val="00E312F6"/>
    <w:rsid w:val="00E327C7"/>
    <w:rsid w:val="00E32F3C"/>
    <w:rsid w:val="00E46CA3"/>
    <w:rsid w:val="00E512A1"/>
    <w:rsid w:val="00E512BE"/>
    <w:rsid w:val="00E51E97"/>
    <w:rsid w:val="00E52A3C"/>
    <w:rsid w:val="00E551B7"/>
    <w:rsid w:val="00E60486"/>
    <w:rsid w:val="00E6069B"/>
    <w:rsid w:val="00E614AC"/>
    <w:rsid w:val="00E6150F"/>
    <w:rsid w:val="00E633F8"/>
    <w:rsid w:val="00E743D1"/>
    <w:rsid w:val="00E7545D"/>
    <w:rsid w:val="00E804B5"/>
    <w:rsid w:val="00E809F2"/>
    <w:rsid w:val="00E87655"/>
    <w:rsid w:val="00E92E55"/>
    <w:rsid w:val="00E93745"/>
    <w:rsid w:val="00EA22FC"/>
    <w:rsid w:val="00EA76FE"/>
    <w:rsid w:val="00EB0667"/>
    <w:rsid w:val="00EB1DF0"/>
    <w:rsid w:val="00EB2E65"/>
    <w:rsid w:val="00EB3079"/>
    <w:rsid w:val="00EB3FBC"/>
    <w:rsid w:val="00EB44DA"/>
    <w:rsid w:val="00EC1387"/>
    <w:rsid w:val="00EC26F3"/>
    <w:rsid w:val="00ED28B9"/>
    <w:rsid w:val="00EE2884"/>
    <w:rsid w:val="00EE29CF"/>
    <w:rsid w:val="00EF0001"/>
    <w:rsid w:val="00EF4C54"/>
    <w:rsid w:val="00F02A37"/>
    <w:rsid w:val="00F03B11"/>
    <w:rsid w:val="00F07F0A"/>
    <w:rsid w:val="00F11DE4"/>
    <w:rsid w:val="00F21AB1"/>
    <w:rsid w:val="00F27C7E"/>
    <w:rsid w:val="00F31D3D"/>
    <w:rsid w:val="00F32E38"/>
    <w:rsid w:val="00F40ED8"/>
    <w:rsid w:val="00F42364"/>
    <w:rsid w:val="00F42F9A"/>
    <w:rsid w:val="00F47CDA"/>
    <w:rsid w:val="00F56361"/>
    <w:rsid w:val="00F56D46"/>
    <w:rsid w:val="00F62501"/>
    <w:rsid w:val="00F64D47"/>
    <w:rsid w:val="00F72342"/>
    <w:rsid w:val="00F72DAA"/>
    <w:rsid w:val="00F73259"/>
    <w:rsid w:val="00F7798F"/>
    <w:rsid w:val="00F9063C"/>
    <w:rsid w:val="00F9684E"/>
    <w:rsid w:val="00F96C32"/>
    <w:rsid w:val="00FA059F"/>
    <w:rsid w:val="00FA18BE"/>
    <w:rsid w:val="00FA263E"/>
    <w:rsid w:val="00FB1629"/>
    <w:rsid w:val="00FB1E87"/>
    <w:rsid w:val="00FB5C36"/>
    <w:rsid w:val="00FC0D6F"/>
    <w:rsid w:val="00FC1351"/>
    <w:rsid w:val="00FE4AEB"/>
    <w:rsid w:val="00FE5F95"/>
    <w:rsid w:val="00FF15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769"/>
  </w:style>
  <w:style w:type="paragraph" w:styleId="1">
    <w:name w:val="heading 1"/>
    <w:basedOn w:val="a"/>
    <w:link w:val="10"/>
    <w:uiPriority w:val="9"/>
    <w:qFormat/>
    <w:rsid w:val="002676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325B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3C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Body Text Indent"/>
    <w:basedOn w:val="a"/>
    <w:link w:val="a4"/>
    <w:uiPriority w:val="99"/>
    <w:unhideWhenUsed/>
    <w:rsid w:val="000D3CA4"/>
    <w:pPr>
      <w:spacing w:after="120"/>
      <w:ind w:left="283"/>
    </w:pPr>
    <w:rPr>
      <w:rFonts w:ascii="Calibri" w:eastAsia="Times New Roman" w:hAnsi="Calibri" w:cs="Times New Roman"/>
    </w:rPr>
  </w:style>
  <w:style w:type="character" w:customStyle="1" w:styleId="a4">
    <w:name w:val="Основной текст с отступом Знак"/>
    <w:basedOn w:val="a0"/>
    <w:link w:val="a3"/>
    <w:uiPriority w:val="99"/>
    <w:rsid w:val="000D3CA4"/>
    <w:rPr>
      <w:rFonts w:ascii="Calibri" w:eastAsia="Times New Roman" w:hAnsi="Calibri" w:cs="Times New Roman"/>
      <w:lang w:val="ru-RU" w:eastAsia="ru-RU"/>
    </w:rPr>
  </w:style>
  <w:style w:type="paragraph" w:styleId="a5">
    <w:name w:val="List Paragraph"/>
    <w:basedOn w:val="a"/>
    <w:uiPriority w:val="34"/>
    <w:qFormat/>
    <w:rsid w:val="00A438D1"/>
    <w:pPr>
      <w:ind w:left="720"/>
      <w:contextualSpacing/>
    </w:pPr>
    <w:rPr>
      <w:rFonts w:ascii="Calibri" w:eastAsia="Times New Roman" w:hAnsi="Calibri" w:cs="Times New Roman"/>
    </w:rPr>
  </w:style>
  <w:style w:type="character" w:styleId="a6">
    <w:name w:val="Hyperlink"/>
    <w:basedOn w:val="a0"/>
    <w:uiPriority w:val="99"/>
    <w:unhideWhenUsed/>
    <w:rsid w:val="00A438D1"/>
    <w:rPr>
      <w:color w:val="0000FF"/>
      <w:u w:val="single"/>
    </w:rPr>
  </w:style>
  <w:style w:type="paragraph" w:styleId="a7">
    <w:name w:val="No Spacing"/>
    <w:link w:val="a8"/>
    <w:uiPriority w:val="1"/>
    <w:qFormat/>
    <w:rsid w:val="00A438D1"/>
    <w:pPr>
      <w:widowControl w:val="0"/>
      <w:suppressAutoHyphens/>
      <w:spacing w:after="0" w:line="240" w:lineRule="auto"/>
    </w:pPr>
    <w:rPr>
      <w:rFonts w:ascii="Arial" w:eastAsia="DejaVu Sans" w:hAnsi="Arial" w:cs="Times New Roman"/>
      <w:kern w:val="1"/>
      <w:sz w:val="20"/>
      <w:szCs w:val="24"/>
      <w:lang w:val="en-US"/>
    </w:rPr>
  </w:style>
  <w:style w:type="character" w:customStyle="1" w:styleId="a8">
    <w:name w:val="Без интервала Знак"/>
    <w:basedOn w:val="a0"/>
    <w:link w:val="a7"/>
    <w:uiPriority w:val="1"/>
    <w:rsid w:val="00A438D1"/>
    <w:rPr>
      <w:rFonts w:ascii="Arial" w:eastAsia="DejaVu Sans" w:hAnsi="Arial" w:cs="Times New Roman"/>
      <w:kern w:val="1"/>
      <w:sz w:val="20"/>
      <w:szCs w:val="24"/>
      <w:lang w:val="en-US"/>
    </w:rPr>
  </w:style>
  <w:style w:type="paragraph" w:styleId="a9">
    <w:name w:val="Balloon Text"/>
    <w:basedOn w:val="a"/>
    <w:link w:val="aa"/>
    <w:uiPriority w:val="99"/>
    <w:semiHidden/>
    <w:unhideWhenUsed/>
    <w:rsid w:val="000E792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E7924"/>
    <w:rPr>
      <w:rFonts w:ascii="Tahoma" w:hAnsi="Tahoma" w:cs="Tahoma"/>
      <w:sz w:val="16"/>
      <w:szCs w:val="16"/>
    </w:rPr>
  </w:style>
  <w:style w:type="table" w:styleId="ab">
    <w:name w:val="Table Grid"/>
    <w:basedOn w:val="a1"/>
    <w:uiPriority w:val="59"/>
    <w:rsid w:val="000E7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676B3"/>
    <w:rPr>
      <w:rFonts w:ascii="Times New Roman" w:eastAsia="Times New Roman" w:hAnsi="Times New Roman" w:cs="Times New Roman"/>
      <w:b/>
      <w:bCs/>
      <w:kern w:val="36"/>
      <w:sz w:val="48"/>
      <w:szCs w:val="48"/>
      <w:lang w:eastAsia="uk-UA"/>
    </w:rPr>
  </w:style>
  <w:style w:type="character" w:customStyle="1" w:styleId="apple-converted-space">
    <w:name w:val="apple-converted-space"/>
    <w:basedOn w:val="a0"/>
    <w:rsid w:val="002676B3"/>
  </w:style>
  <w:style w:type="character" w:customStyle="1" w:styleId="hps">
    <w:name w:val="hps"/>
    <w:basedOn w:val="a0"/>
    <w:rsid w:val="00A724DA"/>
  </w:style>
  <w:style w:type="paragraph" w:customStyle="1" w:styleId="125">
    <w:name w:val="Стиль Первая строка:  125 см"/>
    <w:basedOn w:val="a"/>
    <w:rsid w:val="001F54FC"/>
    <w:pPr>
      <w:spacing w:after="0" w:line="360" w:lineRule="auto"/>
      <w:ind w:firstLine="709"/>
      <w:jc w:val="both"/>
    </w:pPr>
    <w:rPr>
      <w:rFonts w:ascii="Times New Roman" w:eastAsia="Times New Roman" w:hAnsi="Times New Roman" w:cs="Times New Roman"/>
      <w:sz w:val="28"/>
      <w:szCs w:val="20"/>
      <w:lang w:eastAsia="uk-UA"/>
    </w:rPr>
  </w:style>
  <w:style w:type="paragraph" w:styleId="ac">
    <w:name w:val="header"/>
    <w:basedOn w:val="a"/>
    <w:link w:val="ad"/>
    <w:uiPriority w:val="99"/>
    <w:semiHidden/>
    <w:unhideWhenUsed/>
    <w:rsid w:val="00CD437B"/>
    <w:pPr>
      <w:tabs>
        <w:tab w:val="center" w:pos="4819"/>
        <w:tab w:val="right" w:pos="9639"/>
      </w:tabs>
      <w:spacing w:after="0" w:line="240" w:lineRule="auto"/>
    </w:pPr>
  </w:style>
  <w:style w:type="character" w:customStyle="1" w:styleId="ad">
    <w:name w:val="Верхний колонтитул Знак"/>
    <w:basedOn w:val="a0"/>
    <w:link w:val="ac"/>
    <w:uiPriority w:val="99"/>
    <w:semiHidden/>
    <w:rsid w:val="00CD437B"/>
  </w:style>
  <w:style w:type="paragraph" w:styleId="ae">
    <w:name w:val="footer"/>
    <w:basedOn w:val="a"/>
    <w:link w:val="af"/>
    <w:uiPriority w:val="99"/>
    <w:unhideWhenUsed/>
    <w:rsid w:val="00CD437B"/>
    <w:pPr>
      <w:tabs>
        <w:tab w:val="center" w:pos="4819"/>
        <w:tab w:val="right" w:pos="9639"/>
      </w:tabs>
      <w:spacing w:after="0" w:line="240" w:lineRule="auto"/>
    </w:pPr>
  </w:style>
  <w:style w:type="character" w:customStyle="1" w:styleId="af">
    <w:name w:val="Нижний колонтитул Знак"/>
    <w:basedOn w:val="a0"/>
    <w:link w:val="ae"/>
    <w:uiPriority w:val="99"/>
    <w:rsid w:val="00CD437B"/>
  </w:style>
  <w:style w:type="character" w:customStyle="1" w:styleId="20">
    <w:name w:val="Заголовок 2 Знак"/>
    <w:basedOn w:val="a0"/>
    <w:link w:val="2"/>
    <w:uiPriority w:val="9"/>
    <w:rsid w:val="00325B7C"/>
    <w:rPr>
      <w:rFonts w:asciiTheme="majorHAnsi" w:eastAsiaTheme="majorEastAsia" w:hAnsiTheme="majorHAnsi" w:cstheme="majorBidi"/>
      <w:b/>
      <w:bCs/>
      <w:color w:val="4F81BD" w:themeColor="accent1"/>
      <w:sz w:val="26"/>
      <w:szCs w:val="26"/>
    </w:rPr>
  </w:style>
  <w:style w:type="paragraph" w:styleId="af0">
    <w:name w:val="Normal (Web)"/>
    <w:basedOn w:val="a"/>
    <w:unhideWhenUsed/>
    <w:rsid w:val="00481A82"/>
    <w:pPr>
      <w:spacing w:before="100" w:beforeAutospacing="1" w:after="100" w:afterAutospacing="1" w:line="240" w:lineRule="auto"/>
    </w:pPr>
    <w:rPr>
      <w:rFonts w:ascii="Times New Roman" w:eastAsia="Times New Roman" w:hAnsi="Times New Roman" w:cs="Times New Roman"/>
      <w:sz w:val="24"/>
      <w:szCs w:val="24"/>
      <w:lang w:eastAsia="uk-UA" w:bidi="bn-IN"/>
    </w:rPr>
  </w:style>
  <w:style w:type="paragraph" w:customStyle="1" w:styleId="11">
    <w:name w:val="Обычный1"/>
    <w:basedOn w:val="a"/>
    <w:rsid w:val="002578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1">
    <w:name w:val="FollowedHyperlink"/>
    <w:basedOn w:val="a0"/>
    <w:uiPriority w:val="99"/>
    <w:semiHidden/>
    <w:unhideWhenUsed/>
    <w:rsid w:val="002575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76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325B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3C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Body Text Indent"/>
    <w:basedOn w:val="a"/>
    <w:link w:val="a4"/>
    <w:uiPriority w:val="99"/>
    <w:unhideWhenUsed/>
    <w:rsid w:val="000D3CA4"/>
    <w:pPr>
      <w:spacing w:after="120"/>
      <w:ind w:left="283"/>
    </w:pPr>
    <w:rPr>
      <w:rFonts w:ascii="Calibri" w:eastAsia="Times New Roman" w:hAnsi="Calibri" w:cs="Times New Roman"/>
    </w:rPr>
  </w:style>
  <w:style w:type="character" w:customStyle="1" w:styleId="a4">
    <w:name w:val="Основной текст с отступом Знак"/>
    <w:basedOn w:val="a0"/>
    <w:link w:val="a3"/>
    <w:uiPriority w:val="99"/>
    <w:rsid w:val="000D3CA4"/>
    <w:rPr>
      <w:rFonts w:ascii="Calibri" w:eastAsia="Times New Roman" w:hAnsi="Calibri" w:cs="Times New Roman"/>
      <w:lang w:val="ru-RU" w:eastAsia="ru-RU"/>
    </w:rPr>
  </w:style>
  <w:style w:type="paragraph" w:styleId="a5">
    <w:name w:val="List Paragraph"/>
    <w:basedOn w:val="a"/>
    <w:uiPriority w:val="34"/>
    <w:qFormat/>
    <w:rsid w:val="00A438D1"/>
    <w:pPr>
      <w:ind w:left="720"/>
      <w:contextualSpacing/>
    </w:pPr>
    <w:rPr>
      <w:rFonts w:ascii="Calibri" w:eastAsia="Times New Roman" w:hAnsi="Calibri" w:cs="Times New Roman"/>
    </w:rPr>
  </w:style>
  <w:style w:type="character" w:styleId="a6">
    <w:name w:val="Hyperlink"/>
    <w:basedOn w:val="a0"/>
    <w:uiPriority w:val="99"/>
    <w:unhideWhenUsed/>
    <w:rsid w:val="00A438D1"/>
    <w:rPr>
      <w:color w:val="0000FF"/>
      <w:u w:val="single"/>
    </w:rPr>
  </w:style>
  <w:style w:type="paragraph" w:styleId="a7">
    <w:name w:val="No Spacing"/>
    <w:link w:val="a8"/>
    <w:uiPriority w:val="1"/>
    <w:qFormat/>
    <w:rsid w:val="00A438D1"/>
    <w:pPr>
      <w:widowControl w:val="0"/>
      <w:suppressAutoHyphens/>
      <w:spacing w:after="0" w:line="240" w:lineRule="auto"/>
    </w:pPr>
    <w:rPr>
      <w:rFonts w:ascii="Arial" w:eastAsia="DejaVu Sans" w:hAnsi="Arial" w:cs="Times New Roman"/>
      <w:kern w:val="1"/>
      <w:sz w:val="20"/>
      <w:szCs w:val="24"/>
      <w:lang w:val="en-US"/>
    </w:rPr>
  </w:style>
  <w:style w:type="character" w:customStyle="1" w:styleId="a8">
    <w:name w:val="Без интервала Знак"/>
    <w:basedOn w:val="a0"/>
    <w:link w:val="a7"/>
    <w:uiPriority w:val="1"/>
    <w:rsid w:val="00A438D1"/>
    <w:rPr>
      <w:rFonts w:ascii="Arial" w:eastAsia="DejaVu Sans" w:hAnsi="Arial" w:cs="Times New Roman"/>
      <w:kern w:val="1"/>
      <w:sz w:val="20"/>
      <w:szCs w:val="24"/>
      <w:lang w:val="en-US"/>
    </w:rPr>
  </w:style>
  <w:style w:type="paragraph" w:styleId="a9">
    <w:name w:val="Balloon Text"/>
    <w:basedOn w:val="a"/>
    <w:link w:val="aa"/>
    <w:uiPriority w:val="99"/>
    <w:semiHidden/>
    <w:unhideWhenUsed/>
    <w:rsid w:val="000E792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E7924"/>
    <w:rPr>
      <w:rFonts w:ascii="Tahoma" w:hAnsi="Tahoma" w:cs="Tahoma"/>
      <w:sz w:val="16"/>
      <w:szCs w:val="16"/>
    </w:rPr>
  </w:style>
  <w:style w:type="table" w:styleId="ab">
    <w:name w:val="Table Grid"/>
    <w:basedOn w:val="a1"/>
    <w:uiPriority w:val="59"/>
    <w:rsid w:val="000E7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676B3"/>
    <w:rPr>
      <w:rFonts w:ascii="Times New Roman" w:eastAsia="Times New Roman" w:hAnsi="Times New Roman" w:cs="Times New Roman"/>
      <w:b/>
      <w:bCs/>
      <w:kern w:val="36"/>
      <w:sz w:val="48"/>
      <w:szCs w:val="48"/>
      <w:lang w:eastAsia="uk-UA"/>
    </w:rPr>
  </w:style>
  <w:style w:type="character" w:customStyle="1" w:styleId="apple-converted-space">
    <w:name w:val="apple-converted-space"/>
    <w:basedOn w:val="a0"/>
    <w:rsid w:val="002676B3"/>
  </w:style>
  <w:style w:type="character" w:customStyle="1" w:styleId="hps">
    <w:name w:val="hps"/>
    <w:basedOn w:val="a0"/>
    <w:rsid w:val="00A724DA"/>
  </w:style>
  <w:style w:type="paragraph" w:customStyle="1" w:styleId="125">
    <w:name w:val="Стиль Первая строка:  125 см"/>
    <w:basedOn w:val="a"/>
    <w:rsid w:val="001F54FC"/>
    <w:pPr>
      <w:spacing w:after="0" w:line="360" w:lineRule="auto"/>
      <w:ind w:firstLine="709"/>
      <w:jc w:val="both"/>
    </w:pPr>
    <w:rPr>
      <w:rFonts w:ascii="Times New Roman" w:eastAsia="Times New Roman" w:hAnsi="Times New Roman" w:cs="Times New Roman"/>
      <w:sz w:val="28"/>
      <w:szCs w:val="20"/>
      <w:lang w:eastAsia="uk-UA"/>
    </w:rPr>
  </w:style>
  <w:style w:type="paragraph" w:styleId="ac">
    <w:name w:val="header"/>
    <w:basedOn w:val="a"/>
    <w:link w:val="ad"/>
    <w:uiPriority w:val="99"/>
    <w:semiHidden/>
    <w:unhideWhenUsed/>
    <w:rsid w:val="00CD437B"/>
    <w:pPr>
      <w:tabs>
        <w:tab w:val="center" w:pos="4819"/>
        <w:tab w:val="right" w:pos="9639"/>
      </w:tabs>
      <w:spacing w:after="0" w:line="240" w:lineRule="auto"/>
    </w:pPr>
  </w:style>
  <w:style w:type="character" w:customStyle="1" w:styleId="ad">
    <w:name w:val="Верхний колонтитул Знак"/>
    <w:basedOn w:val="a0"/>
    <w:link w:val="ac"/>
    <w:uiPriority w:val="99"/>
    <w:semiHidden/>
    <w:rsid w:val="00CD437B"/>
  </w:style>
  <w:style w:type="paragraph" w:styleId="ae">
    <w:name w:val="footer"/>
    <w:basedOn w:val="a"/>
    <w:link w:val="af"/>
    <w:uiPriority w:val="99"/>
    <w:unhideWhenUsed/>
    <w:rsid w:val="00CD437B"/>
    <w:pPr>
      <w:tabs>
        <w:tab w:val="center" w:pos="4819"/>
        <w:tab w:val="right" w:pos="9639"/>
      </w:tabs>
      <w:spacing w:after="0" w:line="240" w:lineRule="auto"/>
    </w:pPr>
  </w:style>
  <w:style w:type="character" w:customStyle="1" w:styleId="af">
    <w:name w:val="Нижний колонтитул Знак"/>
    <w:basedOn w:val="a0"/>
    <w:link w:val="ae"/>
    <w:uiPriority w:val="99"/>
    <w:rsid w:val="00CD437B"/>
  </w:style>
  <w:style w:type="character" w:customStyle="1" w:styleId="20">
    <w:name w:val="Заголовок 2 Знак"/>
    <w:basedOn w:val="a0"/>
    <w:link w:val="2"/>
    <w:uiPriority w:val="9"/>
    <w:rsid w:val="00325B7C"/>
    <w:rPr>
      <w:rFonts w:asciiTheme="majorHAnsi" w:eastAsiaTheme="majorEastAsia" w:hAnsiTheme="majorHAnsi" w:cstheme="majorBidi"/>
      <w:b/>
      <w:bCs/>
      <w:color w:val="4F81BD" w:themeColor="accent1"/>
      <w:sz w:val="26"/>
      <w:szCs w:val="26"/>
    </w:rPr>
  </w:style>
  <w:style w:type="paragraph" w:styleId="af0">
    <w:name w:val="Normal (Web)"/>
    <w:basedOn w:val="a"/>
    <w:unhideWhenUsed/>
    <w:rsid w:val="00481A82"/>
    <w:pPr>
      <w:spacing w:before="100" w:beforeAutospacing="1" w:after="100" w:afterAutospacing="1" w:line="240" w:lineRule="auto"/>
    </w:pPr>
    <w:rPr>
      <w:rFonts w:ascii="Times New Roman" w:eastAsia="Times New Roman" w:hAnsi="Times New Roman" w:cs="Times New Roman"/>
      <w:sz w:val="24"/>
      <w:szCs w:val="24"/>
      <w:lang w:eastAsia="uk-UA" w:bidi="bn-IN"/>
    </w:rPr>
  </w:style>
  <w:style w:type="paragraph" w:customStyle="1" w:styleId="11">
    <w:name w:val="Обычный1"/>
    <w:basedOn w:val="a"/>
    <w:rsid w:val="002578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1">
    <w:name w:val="FollowedHyperlink"/>
    <w:basedOn w:val="a0"/>
    <w:uiPriority w:val="99"/>
    <w:semiHidden/>
    <w:unhideWhenUsed/>
    <w:rsid w:val="0025752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87155803">
      <w:bodyDiv w:val="1"/>
      <w:marLeft w:val="0"/>
      <w:marRight w:val="0"/>
      <w:marTop w:val="0"/>
      <w:marBottom w:val="0"/>
      <w:divBdr>
        <w:top w:val="none" w:sz="0" w:space="0" w:color="auto"/>
        <w:left w:val="none" w:sz="0" w:space="0" w:color="auto"/>
        <w:bottom w:val="none" w:sz="0" w:space="0" w:color="auto"/>
        <w:right w:val="none" w:sz="0" w:space="0" w:color="auto"/>
      </w:divBdr>
    </w:div>
    <w:div w:id="1480532185">
      <w:bodyDiv w:val="1"/>
      <w:marLeft w:val="0"/>
      <w:marRight w:val="0"/>
      <w:marTop w:val="0"/>
      <w:marBottom w:val="0"/>
      <w:divBdr>
        <w:top w:val="none" w:sz="0" w:space="0" w:color="auto"/>
        <w:left w:val="none" w:sz="0" w:space="0" w:color="auto"/>
        <w:bottom w:val="none" w:sz="0" w:space="0" w:color="auto"/>
        <w:right w:val="none" w:sz="0" w:space="0" w:color="auto"/>
      </w:divBdr>
    </w:div>
    <w:div w:id="1510749289">
      <w:bodyDiv w:val="1"/>
      <w:marLeft w:val="0"/>
      <w:marRight w:val="0"/>
      <w:marTop w:val="0"/>
      <w:marBottom w:val="0"/>
      <w:divBdr>
        <w:top w:val="none" w:sz="0" w:space="0" w:color="auto"/>
        <w:left w:val="none" w:sz="0" w:space="0" w:color="auto"/>
        <w:bottom w:val="none" w:sz="0" w:space="0" w:color="auto"/>
        <w:right w:val="none" w:sz="0" w:space="0" w:color="auto"/>
      </w:divBdr>
    </w:div>
    <w:div w:id="1621062788">
      <w:bodyDiv w:val="1"/>
      <w:marLeft w:val="0"/>
      <w:marRight w:val="0"/>
      <w:marTop w:val="0"/>
      <w:marBottom w:val="0"/>
      <w:divBdr>
        <w:top w:val="none" w:sz="0" w:space="0" w:color="auto"/>
        <w:left w:val="none" w:sz="0" w:space="0" w:color="auto"/>
        <w:bottom w:val="none" w:sz="0" w:space="0" w:color="auto"/>
        <w:right w:val="none" w:sz="0" w:space="0" w:color="auto"/>
      </w:divBdr>
    </w:div>
    <w:div w:id="1781292094">
      <w:bodyDiv w:val="1"/>
      <w:marLeft w:val="0"/>
      <w:marRight w:val="0"/>
      <w:marTop w:val="0"/>
      <w:marBottom w:val="0"/>
      <w:divBdr>
        <w:top w:val="none" w:sz="0" w:space="0" w:color="auto"/>
        <w:left w:val="none" w:sz="0" w:space="0" w:color="auto"/>
        <w:bottom w:val="none" w:sz="0" w:space="0" w:color="auto"/>
        <w:right w:val="none" w:sz="0" w:space="0" w:color="auto"/>
      </w:divBdr>
    </w:div>
    <w:div w:id="195193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85E6B-C5BB-4D83-9EAF-345934B70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14</Pages>
  <Words>19326</Words>
  <Characters>11016</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cp:lastPrinted>2017-01-20T15:52:00Z</cp:lastPrinted>
  <dcterms:created xsi:type="dcterms:W3CDTF">2017-01-22T10:16:00Z</dcterms:created>
  <dcterms:modified xsi:type="dcterms:W3CDTF">2017-01-22T22:05:00Z</dcterms:modified>
</cp:coreProperties>
</file>