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50B6" w:rsidRDefault="005F6630" w:rsidP="000877DD">
      <w:pPr>
        <w:spacing w:after="0" w:line="360" w:lineRule="auto"/>
        <w:jc w:val="center"/>
        <w:rPr>
          <w:rFonts w:ascii="Times New Roman" w:eastAsia="Times New Roman" w:hAnsi="Times New Roman" w:cs="Times New Roman"/>
          <w:b/>
          <w:sz w:val="32"/>
          <w:szCs w:val="32"/>
          <w:lang w:val="uk-UA" w:eastAsia="ru-RU"/>
        </w:rPr>
      </w:pPr>
      <w:r>
        <w:rPr>
          <w:rFonts w:ascii="Times New Roman" w:eastAsia="Times New Roman" w:hAnsi="Times New Roman" w:cs="Times New Roman"/>
          <w:b/>
          <w:sz w:val="32"/>
          <w:szCs w:val="32"/>
          <w:lang w:val="uk-UA" w:eastAsia="ru-RU"/>
        </w:rPr>
        <w:t>Leadership in the public administration system</w:t>
      </w:r>
    </w:p>
    <w:p w:rsidR="006C50B6" w:rsidRDefault="006C50B6" w:rsidP="000877DD">
      <w:pPr>
        <w:spacing w:after="0" w:line="360" w:lineRule="auto"/>
        <w:jc w:val="center"/>
        <w:rPr>
          <w:rFonts w:ascii="Times New Roman" w:eastAsia="Times New Roman" w:hAnsi="Times New Roman" w:cs="Times New Roman"/>
          <w:b/>
          <w:i/>
          <w:sz w:val="28"/>
          <w:szCs w:val="28"/>
          <w:lang w:val="en-US" w:eastAsia="ru-RU"/>
        </w:rPr>
      </w:pPr>
    </w:p>
    <w:p w:rsidR="006C50B6" w:rsidRDefault="005F6630" w:rsidP="000877DD">
      <w:pPr>
        <w:spacing w:after="0" w:line="360" w:lineRule="auto"/>
        <w:jc w:val="center"/>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en-US" w:eastAsia="ru-RU"/>
        </w:rPr>
        <w:t>Hren</w:t>
      </w:r>
      <w:r w:rsidRPr="001E6048">
        <w:rPr>
          <w:rFonts w:ascii="Times New Roman" w:eastAsia="Times New Roman" w:hAnsi="Times New Roman" w:cs="Times New Roman"/>
          <w:sz w:val="28"/>
          <w:szCs w:val="28"/>
          <w:lang w:val="en-US" w:eastAsia="ru-RU"/>
        </w:rPr>
        <w:t xml:space="preserve"> </w:t>
      </w:r>
      <w:r>
        <w:rPr>
          <w:rFonts w:ascii="Times New Roman" w:eastAsia="Times New Roman" w:hAnsi="Times New Roman" w:cs="Times New Roman"/>
          <w:b/>
          <w:sz w:val="28"/>
          <w:szCs w:val="28"/>
          <w:lang w:val="en-US" w:eastAsia="ru-RU"/>
        </w:rPr>
        <w:t>Larysa</w:t>
      </w:r>
    </w:p>
    <w:p w:rsidR="006C50B6" w:rsidRDefault="005F6630" w:rsidP="000877DD">
      <w:pPr>
        <w:spacing w:after="0" w:line="360" w:lineRule="auto"/>
        <w:jc w:val="both"/>
        <w:rPr>
          <w:rFonts w:ascii="Times New Roman" w:eastAsia="Calibri" w:hAnsi="Times New Roman" w:cs="Times New Roman"/>
          <w:sz w:val="28"/>
          <w:szCs w:val="28"/>
          <w:lang w:val="uk-UA"/>
        </w:rPr>
      </w:pPr>
      <w:r>
        <w:rPr>
          <w:rFonts w:ascii="Times New Roman" w:eastAsia="Times New Roman" w:hAnsi="Times New Roman" w:cs="Times New Roman"/>
          <w:bCs/>
          <w:iCs/>
          <w:sz w:val="28"/>
          <w:szCs w:val="28"/>
          <w:lang w:val="uk-UA" w:eastAsia="uk-UA"/>
        </w:rPr>
        <w:t xml:space="preserve">Doctor of Science in Public Administration, </w:t>
      </w:r>
      <w:r>
        <w:rPr>
          <w:rFonts w:ascii="Times New Roman" w:eastAsia="Calibri" w:hAnsi="Times New Roman" w:cs="Times New Roman"/>
          <w:color w:val="000000"/>
          <w:sz w:val="28"/>
          <w:szCs w:val="28"/>
          <w:lang w:val="en-US" w:eastAsia="zh-CN"/>
        </w:rPr>
        <w:t>Professor</w:t>
      </w:r>
      <w:r>
        <w:rPr>
          <w:rFonts w:ascii="Times New Roman" w:eastAsia="Calibri" w:hAnsi="Times New Roman" w:cs="Times New Roman"/>
          <w:color w:val="000000"/>
          <w:sz w:val="28"/>
          <w:szCs w:val="28"/>
          <w:lang w:val="uk-UA" w:eastAsia="zh-CN"/>
        </w:rPr>
        <w:t xml:space="preserve">, </w:t>
      </w:r>
      <w:r>
        <w:rPr>
          <w:rFonts w:ascii="Times New Roman" w:eastAsia="Calibri" w:hAnsi="Times New Roman" w:cs="Times New Roman"/>
          <w:bCs/>
          <w:iCs/>
          <w:sz w:val="28"/>
          <w:szCs w:val="28"/>
          <w:lang w:val="en-US"/>
        </w:rPr>
        <w:t>National technical university “Kharkiv polytechnic institute”</w:t>
      </w:r>
      <w:r>
        <w:rPr>
          <w:rFonts w:ascii="Times New Roman" w:eastAsia="Calibri" w:hAnsi="Times New Roman" w:cs="Times New Roman"/>
          <w:sz w:val="28"/>
          <w:szCs w:val="28"/>
          <w:lang w:val="uk-UA"/>
        </w:rPr>
        <w:t xml:space="preserve">, </w:t>
      </w:r>
      <w:r>
        <w:rPr>
          <w:rFonts w:ascii="Times New Roman" w:eastAsia="Calibri" w:hAnsi="Times New Roman" w:cs="Times New Roman"/>
          <w:sz w:val="28"/>
          <w:szCs w:val="28"/>
          <w:lang w:val="en-US"/>
        </w:rPr>
        <w:t>K</w:t>
      </w:r>
      <w:r>
        <w:rPr>
          <w:rFonts w:ascii="Times New Roman" w:eastAsia="Calibri" w:hAnsi="Times New Roman" w:cs="Times New Roman"/>
          <w:sz w:val="28"/>
          <w:szCs w:val="28"/>
          <w:lang w:val="uk-UA"/>
        </w:rPr>
        <w:t xml:space="preserve">harkiv, </w:t>
      </w:r>
      <w:r>
        <w:rPr>
          <w:rFonts w:ascii="Times New Roman" w:eastAsia="Calibri" w:hAnsi="Times New Roman" w:cs="Times New Roman"/>
          <w:sz w:val="28"/>
          <w:szCs w:val="28"/>
          <w:lang w:val="en-US"/>
        </w:rPr>
        <w:t>Ukraine</w:t>
      </w:r>
      <w:r>
        <w:rPr>
          <w:rFonts w:ascii="Times New Roman" w:eastAsia="Calibri" w:hAnsi="Times New Roman" w:cs="Times New Roman"/>
          <w:sz w:val="28"/>
          <w:szCs w:val="28"/>
          <w:lang w:val="uk-UA"/>
        </w:rPr>
        <w:t xml:space="preserve">, </w:t>
      </w:r>
    </w:p>
    <w:p w:rsidR="006C50B6" w:rsidRPr="001E6048" w:rsidRDefault="005F6630" w:rsidP="000877DD">
      <w:pPr>
        <w:spacing w:after="0" w:line="360" w:lineRule="auto"/>
        <w:jc w:val="both"/>
        <w:rPr>
          <w:lang w:val="en-US"/>
        </w:rPr>
      </w:pPr>
      <w:proofErr w:type="gramStart"/>
      <w:r>
        <w:rPr>
          <w:rFonts w:ascii="Times New Roman" w:eastAsia="Times New Roman" w:hAnsi="Times New Roman" w:cs="Times New Roman"/>
          <w:sz w:val="28"/>
          <w:szCs w:val="28"/>
          <w:lang w:val="en-US" w:eastAsia="ru-RU"/>
        </w:rPr>
        <w:t>e</w:t>
      </w:r>
      <w:r>
        <w:rPr>
          <w:rFonts w:ascii="Times New Roman" w:eastAsia="Times New Roman" w:hAnsi="Times New Roman" w:cs="Times New Roman"/>
          <w:sz w:val="28"/>
          <w:szCs w:val="28"/>
          <w:lang w:val="uk-UA" w:eastAsia="ru-RU"/>
        </w:rPr>
        <w:t>-</w:t>
      </w:r>
      <w:r>
        <w:rPr>
          <w:rFonts w:ascii="Times New Roman" w:eastAsia="Times New Roman" w:hAnsi="Times New Roman" w:cs="Times New Roman"/>
          <w:sz w:val="28"/>
          <w:szCs w:val="28"/>
          <w:lang w:val="en-US" w:eastAsia="ru-RU"/>
        </w:rPr>
        <w:t>mail</w:t>
      </w:r>
      <w:proofErr w:type="gramEnd"/>
      <w:r>
        <w:rPr>
          <w:rFonts w:ascii="Times New Roman" w:eastAsia="Times New Roman" w:hAnsi="Times New Roman" w:cs="Times New Roman"/>
          <w:sz w:val="28"/>
          <w:szCs w:val="28"/>
          <w:lang w:val="uk-UA" w:eastAsia="ru-RU"/>
        </w:rPr>
        <w:t xml:space="preserve">: </w:t>
      </w:r>
      <w:hyperlink r:id="rId6">
        <w:r>
          <w:rPr>
            <w:rStyle w:val="InternetLink"/>
            <w:rFonts w:ascii="Times New Roman" w:eastAsia="Times New Roman" w:hAnsi="Times New Roman" w:cs="Times New Roman"/>
            <w:color w:val="0000FF"/>
            <w:sz w:val="28"/>
            <w:szCs w:val="28"/>
            <w:lang w:val="uk-UA" w:eastAsia="ru-RU"/>
          </w:rPr>
          <w:t>mega_lgren@ukr.net</w:t>
        </w:r>
      </w:hyperlink>
      <w:r>
        <w:rPr>
          <w:rFonts w:ascii="Times New Roman" w:eastAsia="Times New Roman" w:hAnsi="Times New Roman" w:cs="Times New Roman"/>
          <w:color w:val="0000FF"/>
          <w:sz w:val="28"/>
          <w:szCs w:val="28"/>
          <w:u w:val="single"/>
          <w:lang w:val="uk-UA" w:eastAsia="ru-RU"/>
        </w:rPr>
        <w:t xml:space="preserve">. </w:t>
      </w:r>
      <w:r>
        <w:rPr>
          <w:rFonts w:ascii="Times New Roman" w:eastAsia="Times New Roman" w:hAnsi="Times New Roman" w:cs="Times New Roman"/>
          <w:sz w:val="28"/>
          <w:szCs w:val="28"/>
          <w:lang w:val="en-US" w:eastAsia="ru-RU"/>
        </w:rPr>
        <w:t>ORCID</w:t>
      </w:r>
      <w:r>
        <w:rPr>
          <w:rFonts w:ascii="Times New Roman" w:eastAsia="Times New Roman" w:hAnsi="Times New Roman" w:cs="Times New Roman"/>
          <w:sz w:val="28"/>
          <w:szCs w:val="28"/>
          <w:lang w:val="uk-UA" w:eastAsia="ru-RU"/>
        </w:rPr>
        <w:t>: 0000-0003-4466-6018</w:t>
      </w:r>
    </w:p>
    <w:p w:rsidR="006C50B6" w:rsidRDefault="006C50B6" w:rsidP="000877DD">
      <w:pPr>
        <w:spacing w:after="0" w:line="360" w:lineRule="auto"/>
        <w:jc w:val="both"/>
        <w:rPr>
          <w:rFonts w:ascii="Times New Roman" w:eastAsia="Times New Roman" w:hAnsi="Times New Roman" w:cs="Times New Roman"/>
          <w:b/>
          <w:sz w:val="28"/>
          <w:szCs w:val="28"/>
          <w:lang w:val="uk-UA" w:eastAsia="uk-UA"/>
        </w:rPr>
      </w:pPr>
    </w:p>
    <w:p w:rsidR="000E45DA" w:rsidRDefault="000E45DA" w:rsidP="000E45DA">
      <w:pPr>
        <w:spacing w:after="0" w:line="360" w:lineRule="auto"/>
        <w:jc w:val="center"/>
        <w:rPr>
          <w:rFonts w:ascii="Times New Roman" w:eastAsia="Times New Roman" w:hAnsi="Times New Roman" w:cs="Times New Roman"/>
          <w:b/>
          <w:bCs/>
          <w:iCs/>
          <w:sz w:val="28"/>
          <w:szCs w:val="28"/>
          <w:lang w:val="uk-UA" w:eastAsia="uk-UA"/>
        </w:rPr>
      </w:pPr>
      <w:r>
        <w:rPr>
          <w:rFonts w:ascii="Times New Roman" w:eastAsia="Times New Roman" w:hAnsi="Times New Roman" w:cs="Times New Roman"/>
          <w:b/>
          <w:bCs/>
          <w:iCs/>
          <w:sz w:val="28"/>
          <w:szCs w:val="28"/>
          <w:lang w:val="en-US" w:eastAsia="uk-UA"/>
        </w:rPr>
        <w:t>Asieieva</w:t>
      </w:r>
      <w:r>
        <w:rPr>
          <w:rFonts w:ascii="Times New Roman" w:eastAsia="Times New Roman" w:hAnsi="Times New Roman" w:cs="Times New Roman"/>
          <w:sz w:val="28"/>
          <w:szCs w:val="28"/>
          <w:lang w:val="en-US" w:eastAsia="ru-RU"/>
        </w:rPr>
        <w:t xml:space="preserve"> </w:t>
      </w:r>
      <w:r>
        <w:rPr>
          <w:rFonts w:ascii="Times New Roman" w:eastAsia="Times New Roman" w:hAnsi="Times New Roman" w:cs="Times New Roman"/>
          <w:b/>
          <w:bCs/>
          <w:iCs/>
          <w:sz w:val="28"/>
          <w:szCs w:val="28"/>
          <w:lang w:val="en-US" w:eastAsia="uk-UA"/>
        </w:rPr>
        <w:t>Iryna</w:t>
      </w:r>
    </w:p>
    <w:p w:rsidR="000E45DA" w:rsidRDefault="000E45DA" w:rsidP="000E45DA">
      <w:pPr>
        <w:spacing w:after="0" w:line="360" w:lineRule="auto"/>
        <w:jc w:val="both"/>
        <w:rPr>
          <w:rFonts w:ascii="Times New Roman" w:eastAsia="Calibri" w:hAnsi="Times New Roman" w:cs="Times New Roman"/>
          <w:sz w:val="28"/>
          <w:szCs w:val="28"/>
          <w:lang w:val="uk-UA"/>
        </w:rPr>
      </w:pPr>
      <w:r>
        <w:rPr>
          <w:rFonts w:ascii="Times New Roman" w:eastAsia="Times New Roman" w:hAnsi="Times New Roman" w:cs="Times New Roman"/>
          <w:bCs/>
          <w:iCs/>
          <w:sz w:val="28"/>
          <w:szCs w:val="28"/>
          <w:lang w:val="en-US" w:eastAsia="uk-UA"/>
        </w:rPr>
        <w:t>Candidate of Pedagogical Sciences Associate</w:t>
      </w:r>
      <w:r>
        <w:rPr>
          <w:rFonts w:ascii="Times New Roman" w:eastAsia="Times New Roman" w:hAnsi="Times New Roman" w:cs="Times New Roman"/>
          <w:bCs/>
          <w:iCs/>
          <w:sz w:val="28"/>
          <w:szCs w:val="28"/>
          <w:lang w:val="uk-UA" w:eastAsia="uk-UA"/>
        </w:rPr>
        <w:t xml:space="preserve">, </w:t>
      </w:r>
      <w:r>
        <w:rPr>
          <w:rFonts w:ascii="Times New Roman" w:eastAsia="Calibri" w:hAnsi="Times New Roman" w:cs="Times New Roman"/>
          <w:bCs/>
          <w:iCs/>
          <w:sz w:val="28"/>
          <w:szCs w:val="28"/>
          <w:lang w:val="en-US"/>
        </w:rPr>
        <w:t>National technical university “Kharkiv polytechnic institute”</w:t>
      </w:r>
      <w:r>
        <w:rPr>
          <w:rFonts w:ascii="Times New Roman" w:eastAsia="Calibri" w:hAnsi="Times New Roman" w:cs="Times New Roman"/>
          <w:color w:val="000000"/>
          <w:sz w:val="28"/>
          <w:szCs w:val="28"/>
          <w:lang w:val="uk-UA" w:eastAsia="zh-CN"/>
        </w:rPr>
        <w:t xml:space="preserve">, </w:t>
      </w:r>
      <w:r>
        <w:rPr>
          <w:rFonts w:ascii="Times New Roman" w:eastAsia="Calibri" w:hAnsi="Times New Roman" w:cs="Times New Roman"/>
          <w:sz w:val="28"/>
          <w:szCs w:val="28"/>
          <w:lang w:val="en-US"/>
        </w:rPr>
        <w:t>K</w:t>
      </w:r>
      <w:r>
        <w:rPr>
          <w:rFonts w:ascii="Times New Roman" w:eastAsia="Calibri" w:hAnsi="Times New Roman" w:cs="Times New Roman"/>
          <w:sz w:val="28"/>
          <w:szCs w:val="28"/>
          <w:lang w:val="uk-UA"/>
        </w:rPr>
        <w:t xml:space="preserve">harkiv, </w:t>
      </w:r>
      <w:r>
        <w:rPr>
          <w:rFonts w:ascii="Times New Roman" w:eastAsia="Calibri" w:hAnsi="Times New Roman" w:cs="Times New Roman"/>
          <w:sz w:val="28"/>
          <w:szCs w:val="28"/>
          <w:lang w:val="en-US"/>
        </w:rPr>
        <w:t>Ukraine</w:t>
      </w:r>
      <w:r>
        <w:rPr>
          <w:rFonts w:ascii="Times New Roman" w:eastAsia="Calibri" w:hAnsi="Times New Roman" w:cs="Times New Roman"/>
          <w:sz w:val="28"/>
          <w:szCs w:val="28"/>
          <w:lang w:val="uk-UA"/>
        </w:rPr>
        <w:t>,</w:t>
      </w:r>
      <w:r>
        <w:rPr>
          <w:rFonts w:ascii="Times New Roman" w:eastAsia="Calibri" w:hAnsi="Times New Roman" w:cs="Times New Roman"/>
          <w:sz w:val="28"/>
          <w:szCs w:val="28"/>
          <w:lang w:val="uk-UA"/>
        </w:rPr>
        <w:t xml:space="preserve"> </w:t>
      </w:r>
    </w:p>
    <w:p w:rsidR="000E45DA" w:rsidRPr="001E6048" w:rsidRDefault="000E45DA" w:rsidP="000E45DA">
      <w:pPr>
        <w:spacing w:after="0" w:line="360" w:lineRule="auto"/>
        <w:jc w:val="both"/>
        <w:rPr>
          <w:lang w:val="en-US"/>
        </w:rPr>
      </w:pPr>
      <w:proofErr w:type="gramStart"/>
      <w:r>
        <w:rPr>
          <w:rFonts w:ascii="Times New Roman" w:eastAsia="Calibri" w:hAnsi="Times New Roman" w:cs="Times New Roman"/>
          <w:sz w:val="28"/>
          <w:szCs w:val="28"/>
          <w:lang w:val="en-US"/>
        </w:rPr>
        <w:t>e-mail</w:t>
      </w:r>
      <w:proofErr w:type="gramEnd"/>
      <w:r>
        <w:rPr>
          <w:rFonts w:ascii="Times New Roman" w:eastAsia="Calibri" w:hAnsi="Times New Roman" w:cs="Times New Roman"/>
          <w:sz w:val="28"/>
          <w:szCs w:val="28"/>
          <w:lang w:val="en-US"/>
        </w:rPr>
        <w:t xml:space="preserve">: </w:t>
      </w:r>
      <w:hyperlink r:id="rId7">
        <w:r>
          <w:rPr>
            <w:rStyle w:val="InternetLink"/>
            <w:rFonts w:ascii="Times New Roman" w:eastAsia="Calibri" w:hAnsi="Times New Roman" w:cs="Times New Roman"/>
            <w:color w:val="0000FF"/>
            <w:sz w:val="28"/>
            <w:szCs w:val="28"/>
            <w:lang w:val="en-US"/>
          </w:rPr>
          <w:t>aseevairina0@gmail.com</w:t>
        </w:r>
      </w:hyperlink>
      <w:r>
        <w:rPr>
          <w:rFonts w:ascii="Times New Roman" w:eastAsia="Calibri" w:hAnsi="Times New Roman" w:cs="Times New Roman"/>
          <w:color w:val="0000FF"/>
          <w:sz w:val="28"/>
          <w:szCs w:val="28"/>
          <w:u w:val="single"/>
          <w:lang w:val="uk-UA"/>
        </w:rPr>
        <w:t xml:space="preserve">. </w:t>
      </w:r>
      <w:r>
        <w:rPr>
          <w:rFonts w:ascii="Times New Roman" w:eastAsia="Calibri" w:hAnsi="Times New Roman" w:cs="Times New Roman"/>
          <w:sz w:val="28"/>
          <w:szCs w:val="28"/>
          <w:lang w:val="en-US"/>
        </w:rPr>
        <w:t>ORCID: 0000-0001-9678-2681</w:t>
      </w:r>
    </w:p>
    <w:p w:rsidR="000E45DA" w:rsidRPr="000E45DA" w:rsidRDefault="000E45DA" w:rsidP="000877DD">
      <w:pPr>
        <w:spacing w:after="0" w:line="360" w:lineRule="auto"/>
        <w:jc w:val="both"/>
        <w:rPr>
          <w:rFonts w:ascii="Times New Roman" w:eastAsia="Times New Roman" w:hAnsi="Times New Roman" w:cs="Times New Roman"/>
          <w:b/>
          <w:sz w:val="28"/>
          <w:szCs w:val="28"/>
          <w:lang w:val="en-US" w:eastAsia="uk-UA"/>
        </w:rPr>
      </w:pPr>
    </w:p>
    <w:p w:rsidR="006C50B6" w:rsidRDefault="005F6630" w:rsidP="000877DD">
      <w:pPr>
        <w:spacing w:after="0" w:line="360" w:lineRule="auto"/>
        <w:ind w:firstLine="426"/>
        <w:jc w:val="center"/>
        <w:rPr>
          <w:rFonts w:ascii="Times New Roman" w:eastAsia="Calibri" w:hAnsi="Times New Roman" w:cs="Times New Roman"/>
          <w:color w:val="000000"/>
          <w:sz w:val="28"/>
          <w:szCs w:val="28"/>
          <w:lang w:val="uk-UA" w:eastAsia="zh-CN"/>
        </w:rPr>
      </w:pPr>
      <w:r>
        <w:rPr>
          <w:rFonts w:ascii="Times New Roman" w:eastAsia="Calibri" w:hAnsi="Times New Roman" w:cs="Times New Roman"/>
          <w:b/>
          <w:color w:val="000000"/>
          <w:spacing w:val="3"/>
          <w:sz w:val="28"/>
          <w:szCs w:val="28"/>
          <w:lang w:val="en-US" w:eastAsia="zh-CN"/>
        </w:rPr>
        <w:t>Mygushchenko</w:t>
      </w:r>
      <w:r>
        <w:rPr>
          <w:rFonts w:ascii="Times New Roman" w:eastAsia="Calibri" w:hAnsi="Times New Roman" w:cs="Times New Roman"/>
          <w:b/>
          <w:color w:val="000000"/>
          <w:sz w:val="28"/>
          <w:szCs w:val="28"/>
          <w:lang w:val="uk-UA" w:eastAsia="zh-CN"/>
        </w:rPr>
        <w:t xml:space="preserve"> </w:t>
      </w:r>
      <w:r>
        <w:rPr>
          <w:rFonts w:ascii="Times New Roman" w:eastAsia="Calibri" w:hAnsi="Times New Roman" w:cs="Times New Roman"/>
          <w:b/>
          <w:color w:val="000000"/>
          <w:sz w:val="28"/>
          <w:szCs w:val="28"/>
          <w:lang w:val="en-US" w:eastAsia="zh-CN"/>
        </w:rPr>
        <w:t>Ruslan</w:t>
      </w:r>
    </w:p>
    <w:p w:rsidR="006C50B6" w:rsidRPr="001E6048" w:rsidRDefault="005F6630" w:rsidP="000877DD">
      <w:pPr>
        <w:spacing w:after="0" w:line="360" w:lineRule="auto"/>
        <w:jc w:val="both"/>
        <w:rPr>
          <w:lang w:val="en-US"/>
        </w:rPr>
      </w:pPr>
      <w:r>
        <w:rPr>
          <w:rFonts w:ascii="Times New Roman" w:eastAsia="Times New Roman" w:hAnsi="Times New Roman" w:cs="Times New Roman"/>
          <w:color w:val="000000"/>
          <w:sz w:val="28"/>
          <w:szCs w:val="28"/>
          <w:lang w:val="en-US" w:eastAsia="ru-RU"/>
        </w:rPr>
        <w:t>Doctor</w:t>
      </w:r>
      <w:r>
        <w:rPr>
          <w:rFonts w:ascii="Times New Roman" w:eastAsia="Times New Roman" w:hAnsi="Times New Roman" w:cs="Times New Roman"/>
          <w:color w:val="000000"/>
          <w:sz w:val="28"/>
          <w:szCs w:val="28"/>
          <w:lang w:val="uk-UA" w:eastAsia="ru-RU"/>
        </w:rPr>
        <w:t xml:space="preserve"> of technical </w:t>
      </w:r>
      <w:r>
        <w:rPr>
          <w:rFonts w:ascii="Times New Roman" w:eastAsia="Times New Roman" w:hAnsi="Times New Roman" w:cs="Times New Roman"/>
          <w:color w:val="000000"/>
          <w:sz w:val="28"/>
          <w:szCs w:val="28"/>
          <w:lang w:val="en-US" w:eastAsia="ru-RU"/>
        </w:rPr>
        <w:t>S</w:t>
      </w:r>
      <w:r>
        <w:rPr>
          <w:rFonts w:ascii="Times New Roman" w:eastAsia="Times New Roman" w:hAnsi="Times New Roman" w:cs="Times New Roman"/>
          <w:color w:val="000000"/>
          <w:sz w:val="28"/>
          <w:szCs w:val="28"/>
          <w:lang w:val="uk-UA" w:eastAsia="ru-RU"/>
        </w:rPr>
        <w:t>ciences,</w:t>
      </w:r>
      <w:r>
        <w:rPr>
          <w:rFonts w:ascii="Times New Roman" w:eastAsia="Calibri" w:hAnsi="Times New Roman" w:cs="Times New Roman"/>
          <w:color w:val="000000"/>
          <w:sz w:val="28"/>
          <w:szCs w:val="28"/>
          <w:lang w:val="uk-UA" w:eastAsia="zh-CN"/>
        </w:rPr>
        <w:t xml:space="preserve"> </w:t>
      </w:r>
      <w:r>
        <w:rPr>
          <w:rFonts w:ascii="Times New Roman" w:eastAsia="Calibri" w:hAnsi="Times New Roman" w:cs="Times New Roman"/>
          <w:color w:val="000000"/>
          <w:sz w:val="28"/>
          <w:szCs w:val="28"/>
          <w:lang w:val="en-US" w:eastAsia="zh-CN"/>
        </w:rPr>
        <w:t>Professor</w:t>
      </w:r>
      <w:r>
        <w:rPr>
          <w:rFonts w:ascii="Times New Roman" w:eastAsia="Calibri" w:hAnsi="Times New Roman" w:cs="Times New Roman"/>
          <w:color w:val="000000"/>
          <w:sz w:val="28"/>
          <w:szCs w:val="28"/>
          <w:lang w:val="uk-UA" w:eastAsia="zh-CN"/>
        </w:rPr>
        <w:t xml:space="preserve">, </w:t>
      </w:r>
      <w:proofErr w:type="gramStart"/>
      <w:r>
        <w:rPr>
          <w:rFonts w:ascii="Times New Roman" w:eastAsia="Calibri" w:hAnsi="Times New Roman" w:cs="Times New Roman"/>
          <w:bCs/>
          <w:iCs/>
          <w:sz w:val="28"/>
          <w:szCs w:val="28"/>
          <w:lang w:val="en-US"/>
        </w:rPr>
        <w:t>National</w:t>
      </w:r>
      <w:proofErr w:type="gramEnd"/>
      <w:r>
        <w:rPr>
          <w:rFonts w:ascii="Times New Roman" w:eastAsia="Calibri" w:hAnsi="Times New Roman" w:cs="Times New Roman"/>
          <w:bCs/>
          <w:iCs/>
          <w:sz w:val="28"/>
          <w:szCs w:val="28"/>
          <w:lang w:val="en-US"/>
        </w:rPr>
        <w:t xml:space="preserve"> technical university “Kharkiv polytechnic institute”</w:t>
      </w:r>
      <w:r>
        <w:rPr>
          <w:rFonts w:ascii="Times New Roman" w:eastAsia="Calibri" w:hAnsi="Times New Roman" w:cs="Times New Roman"/>
          <w:sz w:val="28"/>
          <w:szCs w:val="28"/>
          <w:lang w:val="uk-UA"/>
        </w:rPr>
        <w:t xml:space="preserve"> </w:t>
      </w:r>
      <w:r>
        <w:rPr>
          <w:rFonts w:ascii="Times New Roman" w:eastAsia="Calibri" w:hAnsi="Times New Roman" w:cs="Times New Roman"/>
          <w:sz w:val="28"/>
          <w:szCs w:val="28"/>
          <w:lang w:val="en-US"/>
        </w:rPr>
        <w:t>K</w:t>
      </w:r>
      <w:r>
        <w:rPr>
          <w:rFonts w:ascii="Times New Roman" w:eastAsia="Calibri" w:hAnsi="Times New Roman" w:cs="Times New Roman"/>
          <w:sz w:val="28"/>
          <w:szCs w:val="28"/>
          <w:lang w:val="uk-UA"/>
        </w:rPr>
        <w:t xml:space="preserve">harkiv, </w:t>
      </w:r>
      <w:r>
        <w:rPr>
          <w:rFonts w:ascii="Times New Roman" w:eastAsia="Calibri" w:hAnsi="Times New Roman" w:cs="Times New Roman"/>
          <w:sz w:val="28"/>
          <w:szCs w:val="28"/>
          <w:lang w:val="en-US"/>
        </w:rPr>
        <w:t>Ukraine</w:t>
      </w:r>
      <w:r>
        <w:rPr>
          <w:rFonts w:ascii="Times New Roman" w:eastAsia="Calibri" w:hAnsi="Times New Roman" w:cs="Times New Roman"/>
          <w:sz w:val="28"/>
          <w:szCs w:val="28"/>
          <w:lang w:val="uk-UA"/>
        </w:rPr>
        <w:t xml:space="preserve">, </w:t>
      </w:r>
      <w:r>
        <w:rPr>
          <w:rFonts w:ascii="Times New Roman" w:eastAsia="Times New Roman" w:hAnsi="Times New Roman" w:cs="Times New Roman"/>
          <w:sz w:val="28"/>
          <w:szCs w:val="28"/>
          <w:lang w:val="en-US" w:eastAsia="ru-RU"/>
        </w:rPr>
        <w:t>e</w:t>
      </w:r>
      <w:r>
        <w:rPr>
          <w:rFonts w:ascii="Times New Roman" w:eastAsia="Times New Roman" w:hAnsi="Times New Roman" w:cs="Times New Roman"/>
          <w:sz w:val="28"/>
          <w:szCs w:val="28"/>
          <w:lang w:val="uk-UA" w:eastAsia="ru-RU"/>
        </w:rPr>
        <w:t>-</w:t>
      </w:r>
      <w:r>
        <w:rPr>
          <w:rFonts w:ascii="Times New Roman" w:eastAsia="Times New Roman" w:hAnsi="Times New Roman" w:cs="Times New Roman"/>
          <w:sz w:val="28"/>
          <w:szCs w:val="28"/>
          <w:lang w:val="en-US" w:eastAsia="ru-RU"/>
        </w:rPr>
        <w:t>mail</w:t>
      </w:r>
      <w:r>
        <w:rPr>
          <w:rFonts w:ascii="Times New Roman" w:eastAsia="Times New Roman" w:hAnsi="Times New Roman" w:cs="Times New Roman"/>
          <w:sz w:val="28"/>
          <w:szCs w:val="28"/>
          <w:lang w:val="uk-UA" w:eastAsia="ru-RU"/>
        </w:rPr>
        <w:t xml:space="preserve">: </w:t>
      </w:r>
      <w:hyperlink r:id="rId8">
        <w:r>
          <w:rPr>
            <w:rStyle w:val="InternetLink"/>
            <w:rFonts w:ascii="Times New Roman" w:eastAsia="Times New Roman" w:hAnsi="Times New Roman" w:cs="Times New Roman"/>
            <w:color w:val="0000FF"/>
            <w:sz w:val="28"/>
            <w:szCs w:val="28"/>
            <w:lang w:val="en-US" w:eastAsia="ru-RU"/>
          </w:rPr>
          <w:t>mrp</w:t>
        </w:r>
        <w:r>
          <w:rPr>
            <w:rStyle w:val="InternetLink"/>
            <w:rFonts w:ascii="Times New Roman" w:eastAsia="Times New Roman" w:hAnsi="Times New Roman" w:cs="Times New Roman"/>
            <w:color w:val="0000FF"/>
            <w:sz w:val="28"/>
            <w:szCs w:val="28"/>
            <w:lang w:val="uk-UA" w:eastAsia="ru-RU"/>
          </w:rPr>
          <w:t>1@</w:t>
        </w:r>
        <w:r>
          <w:rPr>
            <w:rStyle w:val="InternetLink"/>
            <w:rFonts w:ascii="Times New Roman" w:eastAsia="Times New Roman" w:hAnsi="Times New Roman" w:cs="Times New Roman"/>
            <w:color w:val="0000FF"/>
            <w:sz w:val="28"/>
            <w:szCs w:val="28"/>
            <w:lang w:val="en-US" w:eastAsia="ru-RU"/>
          </w:rPr>
          <w:t>ukr</w:t>
        </w:r>
        <w:r>
          <w:rPr>
            <w:rStyle w:val="InternetLink"/>
            <w:rFonts w:ascii="Times New Roman" w:eastAsia="Times New Roman" w:hAnsi="Times New Roman" w:cs="Times New Roman"/>
            <w:color w:val="0000FF"/>
            <w:sz w:val="28"/>
            <w:szCs w:val="28"/>
            <w:lang w:val="uk-UA" w:eastAsia="ru-RU"/>
          </w:rPr>
          <w:t>.</w:t>
        </w:r>
        <w:r>
          <w:rPr>
            <w:rStyle w:val="InternetLink"/>
            <w:rFonts w:ascii="Times New Roman" w:eastAsia="Times New Roman" w:hAnsi="Times New Roman" w:cs="Times New Roman"/>
            <w:color w:val="0000FF"/>
            <w:sz w:val="28"/>
            <w:szCs w:val="28"/>
            <w:lang w:val="en-US" w:eastAsia="ru-RU"/>
          </w:rPr>
          <w:t>net</w:t>
        </w:r>
      </w:hyperlink>
      <w:r>
        <w:rPr>
          <w:rFonts w:ascii="Times New Roman" w:eastAsia="Times New Roman" w:hAnsi="Times New Roman" w:cs="Times New Roman"/>
          <w:color w:val="0000FF"/>
          <w:sz w:val="28"/>
          <w:szCs w:val="28"/>
          <w:u w:val="single"/>
          <w:lang w:val="uk-UA" w:eastAsia="ru-RU"/>
        </w:rPr>
        <w:t xml:space="preserve">. </w:t>
      </w:r>
    </w:p>
    <w:p w:rsidR="006C50B6" w:rsidRDefault="005F6630" w:rsidP="000877DD">
      <w:pPr>
        <w:spacing w:after="0" w:line="360" w:lineRule="auto"/>
        <w:jc w:val="both"/>
        <w:rPr>
          <w:rFonts w:ascii="Times New Roman" w:eastAsia="Times New Roman" w:hAnsi="Times New Roman" w:cs="Times New Roman"/>
          <w:bCs/>
          <w:iCs/>
          <w:sz w:val="28"/>
          <w:szCs w:val="28"/>
          <w:lang w:val="uk-UA" w:eastAsia="uk-UA"/>
        </w:rPr>
      </w:pPr>
      <w:r>
        <w:rPr>
          <w:rFonts w:ascii="Times New Roman" w:eastAsia="Times New Roman" w:hAnsi="Times New Roman" w:cs="Times New Roman"/>
          <w:sz w:val="28"/>
          <w:szCs w:val="28"/>
          <w:lang w:val="en-US" w:eastAsia="ru-RU"/>
        </w:rPr>
        <w:t>ORCID</w:t>
      </w:r>
      <w:r>
        <w:rPr>
          <w:rFonts w:ascii="Times New Roman" w:eastAsia="Times New Roman" w:hAnsi="Times New Roman" w:cs="Times New Roman"/>
          <w:sz w:val="28"/>
          <w:szCs w:val="28"/>
          <w:lang w:val="uk-UA" w:eastAsia="ru-RU"/>
        </w:rPr>
        <w:t>: 0000-0002-3287-9772</w:t>
      </w:r>
    </w:p>
    <w:p w:rsidR="006C50B6" w:rsidRDefault="006C50B6" w:rsidP="000877DD">
      <w:pPr>
        <w:spacing w:after="0" w:line="360" w:lineRule="auto"/>
        <w:ind w:firstLine="426"/>
        <w:jc w:val="both"/>
        <w:rPr>
          <w:rFonts w:ascii="Times New Roman" w:eastAsia="Calibri" w:hAnsi="Times New Roman" w:cs="Times New Roman"/>
          <w:b/>
          <w:i/>
          <w:sz w:val="28"/>
          <w:szCs w:val="28"/>
          <w:lang w:val="uk-UA"/>
        </w:rPr>
      </w:pPr>
      <w:bookmarkStart w:id="0" w:name="_GoBack"/>
      <w:bookmarkEnd w:id="0"/>
    </w:p>
    <w:p w:rsidR="006C50B6" w:rsidRDefault="005F6630" w:rsidP="000877DD">
      <w:pPr>
        <w:spacing w:after="0" w:line="360" w:lineRule="auto"/>
        <w:ind w:firstLine="426"/>
        <w:jc w:val="center"/>
        <w:rPr>
          <w:rFonts w:ascii="Times New Roman" w:eastAsia="Calibri" w:hAnsi="Times New Roman" w:cs="Times New Roman"/>
          <w:b/>
          <w:i/>
          <w:sz w:val="28"/>
          <w:szCs w:val="28"/>
          <w:lang w:val="uk-UA"/>
        </w:rPr>
      </w:pPr>
      <w:r>
        <w:rPr>
          <w:rFonts w:ascii="Times New Roman" w:eastAsia="Calibri" w:hAnsi="Times New Roman" w:cs="Times New Roman"/>
          <w:b/>
          <w:i/>
          <w:sz w:val="28"/>
          <w:szCs w:val="28"/>
          <w:lang w:val="en-US"/>
        </w:rPr>
        <w:t>Hura Tetiana</w:t>
      </w:r>
    </w:p>
    <w:p w:rsidR="006C50B6" w:rsidRPr="001E6048" w:rsidRDefault="005F6630" w:rsidP="000877DD">
      <w:pPr>
        <w:spacing w:after="0" w:line="360" w:lineRule="auto"/>
        <w:jc w:val="both"/>
        <w:rPr>
          <w:lang w:val="en-US"/>
        </w:rPr>
      </w:pPr>
      <w:r>
        <w:rPr>
          <w:rFonts w:ascii="Times New Roman" w:eastAsia="Times New Roman" w:hAnsi="Times New Roman" w:cs="Times New Roman"/>
          <w:bCs/>
          <w:iCs/>
          <w:sz w:val="28"/>
          <w:szCs w:val="28"/>
          <w:lang w:val="en-US" w:eastAsia="uk-UA"/>
        </w:rPr>
        <w:t>Candidate of Pedagogical Sciences</w:t>
      </w:r>
      <w:r>
        <w:rPr>
          <w:rFonts w:ascii="Times New Roman" w:eastAsia="Times New Roman" w:hAnsi="Times New Roman" w:cs="Times New Roman"/>
          <w:bCs/>
          <w:iCs/>
          <w:sz w:val="28"/>
          <w:szCs w:val="28"/>
          <w:lang w:val="uk-UA" w:eastAsia="uk-UA"/>
        </w:rPr>
        <w:t>,</w:t>
      </w:r>
      <w:r>
        <w:rPr>
          <w:rFonts w:ascii="Times New Roman" w:eastAsia="Times New Roman" w:hAnsi="Times New Roman" w:cs="Times New Roman"/>
          <w:bCs/>
          <w:iCs/>
          <w:sz w:val="28"/>
          <w:szCs w:val="28"/>
          <w:lang w:val="en-US" w:eastAsia="uk-UA"/>
        </w:rPr>
        <w:t xml:space="preserve"> </w:t>
      </w:r>
      <w:r>
        <w:rPr>
          <w:rFonts w:ascii="Times New Roman" w:eastAsia="Calibri" w:hAnsi="Times New Roman" w:cs="Times New Roman"/>
          <w:color w:val="000000"/>
          <w:sz w:val="28"/>
          <w:szCs w:val="28"/>
          <w:lang w:val="en-US" w:eastAsia="zh-CN"/>
        </w:rPr>
        <w:t>Professor</w:t>
      </w:r>
      <w:r>
        <w:rPr>
          <w:rFonts w:ascii="Times New Roman" w:eastAsia="Times New Roman" w:hAnsi="Times New Roman" w:cs="Times New Roman"/>
          <w:bCs/>
          <w:iCs/>
          <w:sz w:val="28"/>
          <w:szCs w:val="28"/>
          <w:lang w:val="uk-UA" w:eastAsia="uk-UA"/>
        </w:rPr>
        <w:t xml:space="preserve">, </w:t>
      </w:r>
      <w:r>
        <w:rPr>
          <w:rFonts w:ascii="Times New Roman" w:eastAsia="Calibri" w:hAnsi="Times New Roman" w:cs="Times New Roman"/>
          <w:bCs/>
          <w:iCs/>
          <w:sz w:val="28"/>
          <w:szCs w:val="28"/>
          <w:lang w:val="en-US"/>
        </w:rPr>
        <w:t>National technical university “Kharkiv polytechnic institute”</w:t>
      </w:r>
      <w:r>
        <w:rPr>
          <w:rFonts w:ascii="Times New Roman" w:eastAsia="Calibri" w:hAnsi="Times New Roman" w:cs="Times New Roman"/>
          <w:color w:val="000000"/>
          <w:sz w:val="28"/>
          <w:szCs w:val="28"/>
          <w:lang w:val="uk-UA" w:eastAsia="zh-CN"/>
        </w:rPr>
        <w:t xml:space="preserve">, </w:t>
      </w:r>
      <w:r>
        <w:rPr>
          <w:rFonts w:ascii="Times New Roman" w:eastAsia="Calibri" w:hAnsi="Times New Roman" w:cs="Times New Roman"/>
          <w:sz w:val="28"/>
          <w:szCs w:val="28"/>
          <w:lang w:val="en-US"/>
        </w:rPr>
        <w:t>K</w:t>
      </w:r>
      <w:r>
        <w:rPr>
          <w:rFonts w:ascii="Times New Roman" w:eastAsia="Calibri" w:hAnsi="Times New Roman" w:cs="Times New Roman"/>
          <w:sz w:val="28"/>
          <w:szCs w:val="28"/>
          <w:lang w:val="uk-UA"/>
        </w:rPr>
        <w:t xml:space="preserve">harkiv, </w:t>
      </w:r>
      <w:r>
        <w:rPr>
          <w:rFonts w:ascii="Times New Roman" w:eastAsia="Calibri" w:hAnsi="Times New Roman" w:cs="Times New Roman"/>
          <w:sz w:val="28"/>
          <w:szCs w:val="28"/>
          <w:lang w:val="en-US"/>
        </w:rPr>
        <w:t>Ukraine</w:t>
      </w:r>
      <w:r>
        <w:rPr>
          <w:rFonts w:ascii="Times New Roman" w:eastAsia="Calibri" w:hAnsi="Times New Roman" w:cs="Times New Roman"/>
          <w:sz w:val="28"/>
          <w:szCs w:val="28"/>
          <w:lang w:val="uk-UA"/>
        </w:rPr>
        <w:t xml:space="preserve">, </w:t>
      </w:r>
      <w:r>
        <w:rPr>
          <w:rFonts w:ascii="Times New Roman" w:eastAsia="Calibri" w:hAnsi="Times New Roman" w:cs="Times New Roman"/>
          <w:sz w:val="28"/>
          <w:szCs w:val="28"/>
          <w:lang w:val="en-US"/>
        </w:rPr>
        <w:t xml:space="preserve">e-mail: </w:t>
      </w:r>
      <w:hyperlink r:id="rId9">
        <w:r>
          <w:rPr>
            <w:rStyle w:val="InternetLink"/>
            <w:rFonts w:ascii="Times New Roman" w:eastAsia="Calibri" w:hAnsi="Times New Roman" w:cs="Times New Roman"/>
            <w:color w:val="0000FF"/>
            <w:sz w:val="28"/>
            <w:szCs w:val="28"/>
            <w:lang w:val="en-US"/>
          </w:rPr>
          <w:t>tatyana-gura@ukr.net</w:t>
        </w:r>
      </w:hyperlink>
    </w:p>
    <w:p w:rsidR="006C50B6" w:rsidRPr="00BD5440" w:rsidRDefault="005F6630" w:rsidP="000877DD">
      <w:pPr>
        <w:spacing w:after="0" w:line="360" w:lineRule="auto"/>
        <w:jc w:val="both"/>
        <w:rPr>
          <w:lang w:val="en-US"/>
        </w:rPr>
      </w:pPr>
      <w:r>
        <w:rPr>
          <w:rFonts w:ascii="Times New Roman" w:eastAsia="Calibri" w:hAnsi="Times New Roman" w:cs="Times New Roman"/>
          <w:sz w:val="28"/>
          <w:szCs w:val="28"/>
          <w:lang w:val="en-US"/>
        </w:rPr>
        <w:t>ORCID</w:t>
      </w:r>
      <w:r>
        <w:rPr>
          <w:rFonts w:ascii="Times New Roman" w:eastAsia="Calibri" w:hAnsi="Times New Roman" w:cs="Times New Roman"/>
          <w:sz w:val="28"/>
          <w:szCs w:val="28"/>
          <w:lang w:val="uk-UA"/>
        </w:rPr>
        <w:t>: 0000-0003-2323-3440</w:t>
      </w:r>
    </w:p>
    <w:p w:rsidR="006C50B6" w:rsidRDefault="006C50B6" w:rsidP="000877DD">
      <w:pPr>
        <w:spacing w:after="0" w:line="360" w:lineRule="auto"/>
        <w:jc w:val="both"/>
        <w:rPr>
          <w:rFonts w:ascii="Times New Roman" w:eastAsia="Calibri" w:hAnsi="Times New Roman" w:cs="Times New Roman"/>
          <w:sz w:val="28"/>
          <w:szCs w:val="28"/>
          <w:lang w:val="uk-UA"/>
        </w:rPr>
      </w:pPr>
    </w:p>
    <w:p w:rsidR="006C50B6" w:rsidRDefault="005F6630" w:rsidP="000877DD">
      <w:pPr>
        <w:spacing w:after="0" w:line="360" w:lineRule="auto"/>
        <w:jc w:val="center"/>
        <w:rPr>
          <w:b/>
          <w:bCs/>
          <w:sz w:val="28"/>
          <w:szCs w:val="28"/>
          <w:lang w:val="en-CA"/>
        </w:rPr>
      </w:pPr>
      <w:r>
        <w:rPr>
          <w:rFonts w:ascii="Times New Roman" w:eastAsia="Calibri" w:hAnsi="Times New Roman" w:cs="Times New Roman"/>
          <w:b/>
          <w:bCs/>
          <w:sz w:val="28"/>
          <w:szCs w:val="28"/>
          <w:lang w:val="en-CA"/>
        </w:rPr>
        <w:t>Grymblat</w:t>
      </w:r>
      <w:r w:rsidR="00BD5440" w:rsidRPr="00BD5440">
        <w:rPr>
          <w:lang w:val="en-US"/>
        </w:rPr>
        <w:t xml:space="preserve"> </w:t>
      </w:r>
      <w:r w:rsidR="00BD5440" w:rsidRPr="00BD5440">
        <w:rPr>
          <w:rFonts w:ascii="Times New Roman" w:eastAsia="Calibri" w:hAnsi="Times New Roman" w:cs="Times New Roman"/>
          <w:b/>
          <w:bCs/>
          <w:sz w:val="28"/>
          <w:szCs w:val="28"/>
          <w:lang w:val="en-CA"/>
        </w:rPr>
        <w:t>Victoriya</w:t>
      </w:r>
    </w:p>
    <w:p w:rsidR="001E6048" w:rsidRDefault="005F6630" w:rsidP="000877DD">
      <w:pPr>
        <w:spacing w:after="0" w:line="360" w:lineRule="auto"/>
        <w:rPr>
          <w:rFonts w:ascii="Times New Roman" w:eastAsia="Calibri" w:hAnsi="Times New Roman" w:cs="Times New Roman"/>
          <w:sz w:val="28"/>
          <w:szCs w:val="28"/>
          <w:lang w:val="en-CA"/>
        </w:rPr>
      </w:pPr>
      <w:r>
        <w:rPr>
          <w:rFonts w:ascii="Times New Roman" w:eastAsia="Calibri" w:hAnsi="Times New Roman" w:cs="Times New Roman"/>
          <w:sz w:val="28"/>
          <w:szCs w:val="28"/>
          <w:lang w:val="en-CA"/>
        </w:rPr>
        <w:t xml:space="preserve">Art Depart Manager, Graphic designer, “Premier.ca” Winnipeg, Canada, </w:t>
      </w:r>
    </w:p>
    <w:p w:rsidR="006C50B6" w:rsidRDefault="005F6630" w:rsidP="000877DD">
      <w:pPr>
        <w:spacing w:after="0" w:line="360" w:lineRule="auto"/>
        <w:rPr>
          <w:rFonts w:ascii="Times New Roman" w:eastAsia="Calibri" w:hAnsi="Times New Roman" w:cs="Times New Roman"/>
          <w:sz w:val="28"/>
          <w:szCs w:val="28"/>
          <w:lang w:val="uk-UA"/>
        </w:rPr>
      </w:pPr>
      <w:proofErr w:type="gramStart"/>
      <w:r>
        <w:rPr>
          <w:rFonts w:ascii="Times New Roman" w:eastAsia="Calibri" w:hAnsi="Times New Roman" w:cs="Times New Roman"/>
          <w:sz w:val="28"/>
          <w:szCs w:val="28"/>
          <w:lang w:val="en-CA"/>
        </w:rPr>
        <w:t>e-mail</w:t>
      </w:r>
      <w:proofErr w:type="gramEnd"/>
      <w:r>
        <w:rPr>
          <w:rFonts w:ascii="Times New Roman" w:eastAsia="Calibri" w:hAnsi="Times New Roman" w:cs="Times New Roman"/>
          <w:sz w:val="28"/>
          <w:szCs w:val="28"/>
          <w:lang w:val="en-CA"/>
        </w:rPr>
        <w:t xml:space="preserve">: </w:t>
      </w:r>
      <w:hyperlink r:id="rId10" w:history="1">
        <w:r w:rsidR="00BD5440" w:rsidRPr="00927779">
          <w:rPr>
            <w:rStyle w:val="a7"/>
            <w:rFonts w:ascii="Times New Roman" w:eastAsia="Calibri" w:hAnsi="Times New Roman" w:cs="Times New Roman"/>
            <w:sz w:val="28"/>
            <w:szCs w:val="28"/>
            <w:lang w:val="en-CA"/>
          </w:rPr>
          <w:t>vikagrimblat@hotmail.com</w:t>
        </w:r>
      </w:hyperlink>
    </w:p>
    <w:p w:rsidR="006C50B6" w:rsidRDefault="006C50B6" w:rsidP="000877DD">
      <w:pPr>
        <w:spacing w:after="0" w:line="360" w:lineRule="auto"/>
        <w:ind w:firstLine="568"/>
        <w:jc w:val="both"/>
        <w:rPr>
          <w:rFonts w:ascii="Times New Roman" w:eastAsia="Calibri" w:hAnsi="Times New Roman" w:cs="Times New Roman"/>
          <w:sz w:val="28"/>
          <w:szCs w:val="28"/>
          <w:lang w:val="uk-UA"/>
        </w:rPr>
      </w:pPr>
    </w:p>
    <w:p w:rsidR="006C50B6" w:rsidRDefault="005F6630" w:rsidP="000877DD">
      <w:pPr>
        <w:spacing w:after="0" w:line="360" w:lineRule="auto"/>
        <w:ind w:firstLine="568"/>
        <w:jc w:val="center"/>
        <w:rPr>
          <w:rFonts w:ascii="Times New Roman" w:eastAsia="Times New Roman" w:hAnsi="Times New Roman" w:cs="Times New Roman"/>
          <w:b/>
          <w:i/>
          <w:sz w:val="24"/>
          <w:szCs w:val="24"/>
          <w:lang w:val="uk-UA" w:eastAsia="ru-RU"/>
        </w:rPr>
      </w:pPr>
      <w:r>
        <w:rPr>
          <w:rFonts w:ascii="Times New Roman" w:eastAsia="Times New Roman" w:hAnsi="Times New Roman" w:cs="Times New Roman"/>
          <w:b/>
          <w:i/>
          <w:sz w:val="24"/>
          <w:szCs w:val="24"/>
          <w:lang w:val="en-US" w:eastAsia="ru-RU"/>
        </w:rPr>
        <w:t>Abstract</w:t>
      </w:r>
    </w:p>
    <w:p w:rsidR="006C50B6" w:rsidRDefault="005F6630" w:rsidP="000877DD">
      <w:pPr>
        <w:spacing w:after="0" w:line="360" w:lineRule="auto"/>
        <w:ind w:firstLine="567"/>
        <w:jc w:val="both"/>
        <w:rPr>
          <w:rFonts w:ascii="Times New Roman" w:eastAsia="Times New Roman" w:hAnsi="Times New Roman" w:cs="Times New Roman"/>
          <w:lang w:val="uk-UA" w:eastAsia="ru-RU"/>
        </w:rPr>
      </w:pPr>
      <w:r>
        <w:rPr>
          <w:rFonts w:ascii="Times New Roman" w:eastAsia="Times New Roman" w:hAnsi="Times New Roman" w:cs="Times New Roman"/>
          <w:sz w:val="20"/>
          <w:szCs w:val="20"/>
          <w:lang w:val="uk-UA" w:eastAsia="ru-RU"/>
        </w:rPr>
        <w:t xml:space="preserve">The article reveals the meaning of the concept of "public administration". The success of the implementation of the Strategy for Reforming Public Administration is presented. It is shown that modern changes provide for the emergence of innovative approaches to improving public administration. It is noted that in the processes of updating the system, in particular, decentralization of power, changes in territorial organization, and reforming the system of </w:t>
      </w:r>
      <w:r>
        <w:rPr>
          <w:rFonts w:ascii="Times New Roman" w:eastAsia="Times New Roman" w:hAnsi="Times New Roman" w:cs="Times New Roman"/>
          <w:sz w:val="20"/>
          <w:szCs w:val="20"/>
          <w:lang w:val="uk-UA" w:eastAsia="ru-RU"/>
        </w:rPr>
        <w:lastRenderedPageBreak/>
        <w:t>local self-government, the formation of leadership competence of specialists in the public administration system is of particular importance.</w:t>
      </w:r>
      <w:r>
        <w:rPr>
          <w:rFonts w:ascii="Times New Roman" w:eastAsia="Times New Roman" w:hAnsi="Times New Roman" w:cs="Times New Roman"/>
          <w:lang w:val="uk-UA" w:eastAsia="ru-RU"/>
        </w:rPr>
        <w:t xml:space="preserve"> </w:t>
      </w:r>
      <w:r>
        <w:rPr>
          <w:rFonts w:ascii="Times New Roman" w:eastAsia="Times New Roman" w:hAnsi="Times New Roman" w:cs="Times New Roman"/>
          <w:sz w:val="20"/>
          <w:szCs w:val="20"/>
          <w:lang w:val="uk-UA" w:eastAsia="ru-RU"/>
        </w:rPr>
        <w:t>It is shown that the problem of exercising public authority is common to both state and municipal management. It is highlighted that the effectiveness of the organization's work is determined by a manager who has leadership qualities.</w:t>
      </w:r>
      <w:r>
        <w:rPr>
          <w:rFonts w:ascii="Times New Roman" w:eastAsia="Times New Roman" w:hAnsi="Times New Roman" w:cs="Times New Roman"/>
          <w:sz w:val="20"/>
          <w:szCs w:val="20"/>
          <w:lang w:val="en-US" w:eastAsia="ru-RU"/>
        </w:rPr>
        <w:t xml:space="preserve"> </w:t>
      </w:r>
      <w:r>
        <w:rPr>
          <w:rFonts w:ascii="Times New Roman" w:eastAsia="Times New Roman" w:hAnsi="Times New Roman" w:cs="Times New Roman"/>
          <w:sz w:val="20"/>
          <w:szCs w:val="20"/>
          <w:lang w:val="uk-UA" w:eastAsia="ru-RU"/>
        </w:rPr>
        <w:t>It is emphasized that leadership represents a set of qualities and characteristics of a leader's behavior, which is assessed as his ability to influence people to achieve a set goal.</w:t>
      </w:r>
      <w:r>
        <w:rPr>
          <w:rFonts w:ascii="Times New Roman" w:eastAsia="Times New Roman" w:hAnsi="Times New Roman" w:cs="Times New Roman"/>
          <w:lang w:val="uk-UA" w:eastAsia="ru-RU"/>
        </w:rPr>
        <w:t xml:space="preserve"> The study examined in detail the content and personal leadership qualities of managers of various enterprises. It was proven that creativity, professionalism, the desire for continuous education, and high organization support personal influence on goal achievement and self-improvement.</w:t>
      </w:r>
    </w:p>
    <w:p w:rsidR="006C50B6" w:rsidRDefault="005F6630" w:rsidP="000877DD">
      <w:pPr>
        <w:shd w:val="clear" w:color="auto" w:fill="FFFFFF"/>
        <w:spacing w:after="0" w:line="360" w:lineRule="auto"/>
        <w:ind w:firstLine="567"/>
        <w:jc w:val="both"/>
        <w:rPr>
          <w:rFonts w:ascii="Times New Roman" w:eastAsia="Times New Roman" w:hAnsi="Times New Roman" w:cs="Times New Roman"/>
          <w:sz w:val="20"/>
          <w:szCs w:val="20"/>
          <w:lang w:val="uk-UA" w:eastAsia="ru-RU"/>
        </w:rPr>
      </w:pPr>
      <w:r>
        <w:rPr>
          <w:rFonts w:ascii="Times New Roman" w:eastAsia="Times New Roman" w:hAnsi="Times New Roman" w:cs="Times New Roman"/>
          <w:b/>
          <w:sz w:val="20"/>
          <w:szCs w:val="20"/>
          <w:lang w:val="uk-UA" w:eastAsia="ru-RU"/>
        </w:rPr>
        <w:t xml:space="preserve">Keywords: </w:t>
      </w:r>
      <w:r>
        <w:rPr>
          <w:rFonts w:ascii="Times New Roman" w:eastAsia="Times New Roman" w:hAnsi="Times New Roman" w:cs="Times New Roman"/>
          <w:sz w:val="20"/>
          <w:szCs w:val="20"/>
          <w:lang w:val="uk-UA" w:eastAsia="ru-RU"/>
        </w:rPr>
        <w:t>leadership, reform, competence, public administration system, training.</w:t>
      </w:r>
    </w:p>
    <w:p w:rsidR="006C50B6" w:rsidRDefault="006C50B6" w:rsidP="000877DD">
      <w:pPr>
        <w:shd w:val="clear" w:color="auto" w:fill="FFFFFF"/>
        <w:spacing w:after="0" w:line="360" w:lineRule="auto"/>
        <w:ind w:firstLine="567"/>
        <w:jc w:val="both"/>
        <w:rPr>
          <w:rFonts w:ascii="Times New Roman" w:eastAsia="Times New Roman" w:hAnsi="Times New Roman" w:cs="Times New Roman"/>
          <w:b/>
          <w:sz w:val="28"/>
          <w:szCs w:val="28"/>
          <w:lang w:val="uk-UA" w:eastAsia="ru-RU"/>
        </w:rPr>
      </w:pPr>
    </w:p>
    <w:p w:rsidR="006C50B6" w:rsidRDefault="005F6630" w:rsidP="000877DD">
      <w:pPr>
        <w:shd w:val="clear" w:color="auto" w:fill="FFFFFF"/>
        <w:spacing w:after="0" w:line="360" w:lineRule="auto"/>
        <w:ind w:firstLine="850"/>
        <w:jc w:val="both"/>
        <w:rPr>
          <w:rFonts w:ascii="Times New Roman" w:eastAsia="Times New Roman" w:hAnsi="Times New Roman" w:cs="Times New Roman"/>
          <w:b/>
          <w:sz w:val="28"/>
          <w:szCs w:val="28"/>
          <w:lang w:val="en-US" w:eastAsia="ru-RU"/>
        </w:rPr>
      </w:pPr>
      <w:proofErr w:type="gramStart"/>
      <w:r>
        <w:rPr>
          <w:rFonts w:ascii="Times New Roman" w:eastAsia="Times New Roman" w:hAnsi="Times New Roman" w:cs="Times New Roman"/>
          <w:b/>
          <w:sz w:val="28"/>
          <w:szCs w:val="28"/>
          <w:lang w:val="en-US" w:eastAsia="ru-RU"/>
        </w:rPr>
        <w:t>Introduction.</w:t>
      </w:r>
      <w:proofErr w:type="gramEnd"/>
    </w:p>
    <w:p w:rsidR="006C50B6" w:rsidRPr="001E6048" w:rsidRDefault="005F6630" w:rsidP="000877DD">
      <w:pPr>
        <w:tabs>
          <w:tab w:val="left" w:pos="432"/>
        </w:tabs>
        <w:spacing w:after="0" w:line="360" w:lineRule="auto"/>
        <w:ind w:firstLine="567"/>
        <w:jc w:val="both"/>
        <w:rPr>
          <w:lang w:val="en-US"/>
        </w:rPr>
      </w:pPr>
      <w:r>
        <w:rPr>
          <w:rFonts w:ascii="Times New Roman" w:eastAsia="Calibri" w:hAnsi="Times New Roman" w:cs="Times New Roman"/>
          <w:sz w:val="28"/>
          <w:szCs w:val="28"/>
          <w:lang w:val="uk-UA"/>
        </w:rPr>
        <w:t>The public administration system is aimed at ensuring the effective functioning of various spheres of state activity. A modern leader at any level should have a solid understanding of the fundamental principles of government structure, the foundations of social and municipal service, current challenges faced by different enterprises, and the key challenges faced by organizations across sectors.</w:t>
      </w:r>
      <w:r>
        <w:rPr>
          <w:rFonts w:ascii="Times New Roman" w:eastAsia="Calibri" w:hAnsi="Times New Roman" w:cs="Times New Roman"/>
          <w:sz w:val="28"/>
          <w:szCs w:val="28"/>
          <w:lang w:val="en-US"/>
        </w:rPr>
        <w:t xml:space="preserve"> </w:t>
      </w:r>
      <w:r>
        <w:rPr>
          <w:rFonts w:ascii="Times New Roman" w:eastAsia="Calibri" w:hAnsi="Times New Roman" w:cs="Times New Roman"/>
          <w:sz w:val="28"/>
          <w:szCs w:val="28"/>
          <w:lang w:val="uk-UA"/>
        </w:rPr>
        <w:t>The task of the relevant institutions in the field of public administration should be to train leaders who will have the opportunity to implement personal innovative ideas. In this sense, there is a need to create a new type of leaders, dedicated to their work, proactive leaders who will be able to lead their own like-minded people. However, despite the existing prerequisites, the issues of forming and developing leadership qualities of leaders in the public administration system   across various sectors remains insufficiently addressed.</w:t>
      </w:r>
    </w:p>
    <w:p w:rsidR="006C50B6" w:rsidRPr="001E6048" w:rsidRDefault="005F6630" w:rsidP="000877DD">
      <w:pPr>
        <w:tabs>
          <w:tab w:val="left" w:pos="0"/>
          <w:tab w:val="left" w:pos="432"/>
        </w:tabs>
        <w:spacing w:after="0" w:line="360" w:lineRule="auto"/>
        <w:ind w:firstLine="567"/>
        <w:jc w:val="both"/>
        <w:rPr>
          <w:lang w:val="en-US"/>
        </w:rPr>
      </w:pPr>
      <w:r>
        <w:rPr>
          <w:rFonts w:ascii="Times New Roman" w:eastAsia="Times New Roman" w:hAnsi="Times New Roman" w:cs="Times New Roman"/>
          <w:b/>
          <w:sz w:val="28"/>
          <w:szCs w:val="28"/>
          <w:lang w:val="uk-UA" w:eastAsia="ru-RU"/>
        </w:rPr>
        <w:t xml:space="preserve">Analysis of recent research and publications. </w:t>
      </w:r>
      <w:r>
        <w:rPr>
          <w:rFonts w:ascii="Times New Roman" w:eastAsia="Times New Roman" w:hAnsi="Times New Roman" w:cs="Times New Roman"/>
          <w:sz w:val="28"/>
          <w:szCs w:val="28"/>
          <w:lang w:val="uk-UA" w:eastAsia="ru-RU"/>
        </w:rPr>
        <w:t>Effective leadership is a key component of management that facilitates the optimization of processes and drives increased interest in the psychological and pedagogical dimensions of management. Many branches of psychological and pedagogical science have begun to more thoroughly develop the conceptual aspects of the essence and content of the formation and development of leadership.</w:t>
      </w:r>
      <w:r>
        <w:rPr>
          <w:rFonts w:ascii="Times New Roman" w:eastAsia="Times New Roman" w:hAnsi="Times New Roman" w:cs="Times New Roman"/>
          <w:b/>
          <w:sz w:val="28"/>
          <w:szCs w:val="28"/>
          <w:lang w:val="uk-UA" w:eastAsia="ru-RU"/>
        </w:rPr>
        <w:t xml:space="preserve"> </w:t>
      </w:r>
      <w:r>
        <w:rPr>
          <w:rFonts w:ascii="Times New Roman" w:eastAsia="Times New Roman" w:hAnsi="Times New Roman" w:cs="Times New Roman"/>
          <w:sz w:val="28"/>
          <w:szCs w:val="28"/>
          <w:lang w:val="uk-UA" w:eastAsia="ru-RU"/>
        </w:rPr>
        <w:t xml:space="preserve">For a developed state, the urgent need is the formation of a democratic leader in the public administration system, capable of successfully solving problems and ensuring the development of activities in the future. Today, scientists are actively researching the issue of </w:t>
      </w:r>
      <w:r>
        <w:rPr>
          <w:rFonts w:ascii="Times New Roman" w:eastAsia="Times New Roman" w:hAnsi="Times New Roman" w:cs="Times New Roman"/>
          <w:sz w:val="28"/>
          <w:szCs w:val="28"/>
          <w:lang w:val="uk-UA" w:eastAsia="ru-RU"/>
        </w:rPr>
        <w:lastRenderedPageBreak/>
        <w:t>identifying the role of leadership in the public administration system of managers in various areas of activity.</w:t>
      </w:r>
    </w:p>
    <w:p w:rsidR="006C50B6" w:rsidRDefault="005F6630" w:rsidP="000877DD">
      <w:pPr>
        <w:tabs>
          <w:tab w:val="left" w:pos="0"/>
          <w:tab w:val="left" w:pos="432"/>
        </w:tabs>
        <w:spacing w:after="0" w:line="360" w:lineRule="auto"/>
        <w:ind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In particular, the theoretical and methodological principles of professional training of managers-leaders in the conditions of modern social transformations were studied by S. A. Kalashnikova [6]. The object of scientific research on leadership and the managerial elite was the subject of the authors I. Grishchenko [4], N. Goncharuk [7], A. Mykhnenko [7], A. Makarenko [7]. The mechanisms of formation and implementation of the personnel potential of the civil service were studied by Belousova E. V. [2]. Certain aspects of the reform of personnel management of the civil service of Ukraine were studied by researchers L. Bizo [3], I. Ibragimova [3], O. Kikot [3]. The authors Goltsova I. B., Tsymbalenko Ya. Yu. [5] analyzed the current state of public management of higher education in Ukraine. Proposals of a project nature for application in the practice of managerial activities of managers are formulated in the textbook “Pedagogy of Leadership” created by scientists Romanovsky O. G., Mykhailychenko V. E., Gren L. M. [10]. Researcher Orliv M. S. analyzed the development of the leadership potential of a manager in the sphere of public administration [8].</w:t>
      </w:r>
    </w:p>
    <w:p w:rsidR="006C50B6" w:rsidRPr="00BD5440" w:rsidRDefault="005F6630" w:rsidP="000877DD">
      <w:pPr>
        <w:spacing w:after="0" w:line="360" w:lineRule="auto"/>
        <w:ind w:firstLine="567"/>
        <w:jc w:val="both"/>
        <w:rPr>
          <w:rFonts w:ascii="Times New Roman" w:eastAsia="Times New Roman" w:hAnsi="Times New Roman" w:cs="Times New Roman"/>
          <w:sz w:val="28"/>
          <w:szCs w:val="28"/>
          <w:lang w:val="uk-UA" w:eastAsia="ru-RU"/>
        </w:rPr>
      </w:pPr>
      <w:r w:rsidRPr="00BD5440">
        <w:rPr>
          <w:rFonts w:ascii="Times New Roman" w:eastAsia="Times New Roman" w:hAnsi="Times New Roman" w:cs="Times New Roman"/>
          <w:b/>
          <w:sz w:val="28"/>
          <w:szCs w:val="28"/>
          <w:lang w:val="uk-UA" w:eastAsia="ru-RU"/>
        </w:rPr>
        <w:t>Statement of the problem.</w:t>
      </w:r>
      <w:r w:rsidRPr="00BD5440">
        <w:rPr>
          <w:rFonts w:ascii="Times New Roman" w:eastAsia="Times New Roman" w:hAnsi="Times New Roman" w:cs="Times New Roman"/>
          <w:sz w:val="28"/>
          <w:szCs w:val="28"/>
          <w:lang w:val="uk-UA" w:eastAsia="ru-RU"/>
        </w:rPr>
        <w:t xml:space="preserve"> For developed countries, the urgent need is to form a democratic leader in the public administration system, capable of successfully solving problems and ensuring the development of the state in the future. Of particular importance is the need to improve the qualitative characteristics of the management activities of leaders, the selection of effective tools for the formation of modern leaders in public authorities. It is on these subjects that the legitimacy, authority, social power of government and the effectiveness of national administrative decisions depend. Society needs active, competent leaders who are able to make effective decisions and are ready to take responsibility for their implementation. Appropriate leaders who are able to set goals and build ways to achieve them, are able to analyze their actions and results, and build constructive relationships with other people. Such leaders must lead their </w:t>
      </w:r>
      <w:r w:rsidRPr="00BD5440">
        <w:rPr>
          <w:rFonts w:ascii="Times New Roman" w:eastAsia="Times New Roman" w:hAnsi="Times New Roman" w:cs="Times New Roman"/>
          <w:sz w:val="28"/>
          <w:szCs w:val="28"/>
          <w:lang w:val="uk-UA" w:eastAsia="ru-RU"/>
        </w:rPr>
        <w:lastRenderedPageBreak/>
        <w:t>followers, achieve the set goal, taking into account the needs, interests, and capabilities of each member of their team.</w:t>
      </w:r>
    </w:p>
    <w:p w:rsidR="006C50B6" w:rsidRDefault="005F6630" w:rsidP="000877DD">
      <w:pPr>
        <w:spacing w:after="0" w:line="360" w:lineRule="auto"/>
        <w:ind w:firstLine="567"/>
        <w:contextualSpacing/>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ru-RU"/>
        </w:rPr>
        <w:t>In order to develop the leadership competence of civil servants, local government officials, heads of enterprises, institutions and organizations, and specialists in the public sector, it is necessary to train them in programs aimed at systematizing and deepening knowledge about the essence of the concept of "leadership". It requires understanding its main components, basic concepts and modern models and methods of personnel management, as well as using the acquired experience in leadership to achieve set goals in management activities.</w:t>
      </w:r>
    </w:p>
    <w:p w:rsidR="006C50B6" w:rsidRPr="001E6048" w:rsidRDefault="005F6630" w:rsidP="000877DD">
      <w:pPr>
        <w:spacing w:after="0" w:line="360" w:lineRule="auto"/>
        <w:ind w:firstLine="567"/>
        <w:contextualSpacing/>
        <w:jc w:val="both"/>
        <w:rPr>
          <w:lang w:val="en-US"/>
        </w:rPr>
      </w:pPr>
      <w:r>
        <w:rPr>
          <w:rFonts w:ascii="Times New Roman" w:eastAsia="Times New Roman" w:hAnsi="Times New Roman" w:cs="Times New Roman"/>
          <w:b/>
          <w:sz w:val="28"/>
          <w:szCs w:val="28"/>
          <w:lang w:val="uk-UA" w:eastAsia="uk-UA"/>
        </w:rPr>
        <w:t>Presentation of the main research material</w:t>
      </w:r>
      <w:r>
        <w:rPr>
          <w:rFonts w:ascii="Times New Roman" w:eastAsia="Times New Roman" w:hAnsi="Times New Roman" w:cs="Times New Roman"/>
          <w:b/>
          <w:sz w:val="24"/>
          <w:szCs w:val="24"/>
          <w:lang w:val="uk-UA" w:eastAsia="uk-UA"/>
        </w:rPr>
        <w:t xml:space="preserve">. </w:t>
      </w:r>
      <w:r>
        <w:rPr>
          <w:rFonts w:ascii="Times New Roman" w:eastAsia="Times New Roman" w:hAnsi="Times New Roman" w:cs="Times New Roman"/>
          <w:sz w:val="28"/>
          <w:szCs w:val="28"/>
          <w:lang w:val="uk-UA" w:eastAsia="uk-UA"/>
        </w:rPr>
        <w:t xml:space="preserve">Successful activities of managers in the public administration system require the presence of personal qualities and practical skills, which include: leadership qualities; oratory, clear formulation of thoughts, the ability to apply theoretical knowledge in various areas of activity. Leadership represents a set of qualities and characteristics of the behavior of a manager, which is assessed as his ability to influence people to achieve the set goal. This is a significant area of effective organizational leadership. There </w:t>
      </w:r>
      <w:r>
        <w:rPr>
          <w:rFonts w:ascii="Times New Roman" w:eastAsia="Times New Roman" w:hAnsi="Times New Roman" w:cs="Times New Roman"/>
          <w:sz w:val="28"/>
          <w:szCs w:val="28"/>
          <w:lang w:val="en-CA" w:eastAsia="uk-UA"/>
        </w:rPr>
        <w:t>are</w:t>
      </w:r>
      <w:r>
        <w:rPr>
          <w:rFonts w:ascii="Times New Roman" w:eastAsia="Times New Roman" w:hAnsi="Times New Roman" w:cs="Times New Roman"/>
          <w:sz w:val="28"/>
          <w:szCs w:val="28"/>
          <w:lang w:val="uk-UA" w:eastAsia="uk-UA"/>
        </w:rPr>
        <w:t xml:space="preserve"> a considerable number of studies on the formation and development of leadership qualities. The goal of various structures in the field of public administration is to train leaders of higher education institutions who have the desire and ability to implement the ideas of modernization of the education system. A modern leader of a new type is a leader dedicated to his work, able to lead a team of like-minded people, able to ensure successful work to achieve the set goals. </w:t>
      </w:r>
    </w:p>
    <w:p w:rsidR="006C50B6" w:rsidRDefault="005F6630" w:rsidP="000877DD">
      <w:pPr>
        <w:spacing w:after="0" w:line="360" w:lineRule="auto"/>
        <w:ind w:firstLine="425"/>
        <w:contextualSpacing/>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According to Bezverkhnyuk T. M., “public management and administration (англ. public management and administration) — This is an activity related to solving strategic tasks of state bodies, enterprises, institutions, organizations, taking into account the complex of external and internal factors of influence and development trends in the competitive environment, as well as in a certain sector of social production and the state as a whole [1]. </w:t>
      </w:r>
    </w:p>
    <w:p w:rsidR="006C50B6" w:rsidRDefault="005F6630" w:rsidP="000877DD">
      <w:pPr>
        <w:tabs>
          <w:tab w:val="left" w:pos="0"/>
        </w:tabs>
        <w:spacing w:after="0" w:line="360" w:lineRule="auto"/>
        <w:ind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lastRenderedPageBreak/>
        <w:t>“Public management is the search for the best way to use resources to achieve the priority goals of public policy.” This concept was first used by the English civil servant Desmond Keeling in 1972. The emergence of a new form of management in the public sector was caused by the need to modernize the organizational structures and procedures they use, so that all public sector institutions work better [13].</w:t>
      </w:r>
    </w:p>
    <w:p w:rsidR="006C50B6" w:rsidRDefault="005F6630" w:rsidP="000877DD">
      <w:pPr>
        <w:tabs>
          <w:tab w:val="left" w:pos="0"/>
        </w:tabs>
        <w:spacing w:after="0" w:line="360" w:lineRule="auto"/>
        <w:ind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The professional competence of a civil servant is an integrative characteristic that includes a set of general specialized, professional-management, and professional-profile competencies. The goals of human resource development management should be to form personnel who would be competitive in the modern labor market, fluent in their profession and oriented in related areas of activity, capable of effective work at the level of world standards, and ready for constant growth. Democratization of society requires decentralization of power, development of local self-government bodies. Their activities are directly aimed at integrating the interests of these bodies with general national priorities in the direction of expanding the powers of territorial communities [1, p. 97].</w:t>
      </w:r>
    </w:p>
    <w:p w:rsidR="006C50B6" w:rsidRDefault="005F6630" w:rsidP="000877DD">
      <w:pPr>
        <w:tabs>
          <w:tab w:val="left" w:pos="0"/>
        </w:tabs>
        <w:spacing w:after="0" w:line="360" w:lineRule="auto"/>
        <w:ind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Strong local government is based on a developed civil society and democracy, so the creation of local government is one of the elements of building Western civilization.. Local self-government is carried out directly by territorial communities, through the relevant councils and their executive bodies. The elected deputies - representative bodies of local self-government, to whom the executive bodies of the relevant councils report and are under their control, have the right to represent the interests of the territorial community and make decisions on its behalf. Local government officials have appropriate official powers in the implementation of organizational, administrative and advisory functions. They are obliged to observe the rights and freedoms of man and citizen; to be courteous to citizens and their appeals to local government bodies, and to ensure a high level of culture, communication, and behavior.</w:t>
      </w:r>
    </w:p>
    <w:p w:rsidR="006C50B6" w:rsidRDefault="005F6630" w:rsidP="000877DD">
      <w:pPr>
        <w:shd w:val="clear" w:color="auto" w:fill="FFFFFF"/>
        <w:tabs>
          <w:tab w:val="left" w:pos="0"/>
        </w:tabs>
        <w:spacing w:after="0" w:line="360" w:lineRule="auto"/>
        <w:ind w:firstLine="567"/>
        <w:contextualSpacing/>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Modern democratic leadership in local government is associated with the ability to: identify and respond to the challenges facing the community; build the </w:t>
      </w:r>
      <w:r>
        <w:rPr>
          <w:rFonts w:ascii="Times New Roman" w:eastAsia="Times New Roman" w:hAnsi="Times New Roman" w:cs="Times New Roman"/>
          <w:sz w:val="28"/>
          <w:szCs w:val="28"/>
          <w:lang w:val="uk-UA" w:eastAsia="ru-RU"/>
        </w:rPr>
        <w:lastRenderedPageBreak/>
        <w:t xml:space="preserve">institutional capacity of the local government; fully utilize the potential of the staff; effectively cooperate with partners and stakeholders in a way that ensures high standards of work of the local government. According to the deep conviction of the researchers, "the task of the relevant institutions of public administration should be to train managers-leaders who will have the opportunity to implement innovative ideas. In this sense, there is a need to create a new type of managers who are dedicated to their work and country, proactive leaders who can lead a team of like-minded people" [11, p. 96]. </w:t>
      </w:r>
    </w:p>
    <w:p w:rsidR="006C50B6" w:rsidRPr="001E6048" w:rsidRDefault="005F6630" w:rsidP="000877DD">
      <w:pPr>
        <w:shd w:val="clear" w:color="auto" w:fill="FFFFFF"/>
        <w:tabs>
          <w:tab w:val="left" w:pos="0"/>
        </w:tabs>
        <w:spacing w:after="0" w:line="360" w:lineRule="auto"/>
        <w:ind w:firstLine="567"/>
        <w:contextualSpacing/>
        <w:jc w:val="both"/>
        <w:rPr>
          <w:lang w:val="en-US"/>
        </w:rPr>
      </w:pPr>
      <w:r>
        <w:rPr>
          <w:rFonts w:ascii="Times New Roman" w:eastAsia="Times New Roman" w:hAnsi="Times New Roman" w:cs="Times New Roman"/>
          <w:sz w:val="28"/>
          <w:szCs w:val="28"/>
          <w:lang w:val="uk-UA" w:eastAsia="ru-RU"/>
        </w:rPr>
        <w:t xml:space="preserve">Currently, modeling effective leadership and its individual components is relevant. The result of such research has been the construction of quite popular models of leadership effectiveness, successfully tested in different countries. A team of authors led by O. Romanovsky, based on the results of numerous studies on this problem, identified the following characteristics of the model of effective leadership: personal-reflective component: knowledge of oneself, reflection of one's leadership abilities and qualities, self-esteem; self-efficacy, ability to self-improvement; cognitive-professional component: cognitive, professional, socio-psychological competence; including knowledge of the requirements for a modern leader; value-motivational component: awareness of one's values, motives, beliefs, knowledge of the values of group members and orientation towards them; behavioral or organizational-management component, reflecting the leader's purposeful behavior aimed at successful performance of activities, interpersonal and role interaction; emotional component: emotional-volitional sphere, empathy and tolerance of interaction, the leader's influence on his followers and followers on the leader [10, p. 73]. </w:t>
      </w:r>
    </w:p>
    <w:p w:rsidR="006C50B6" w:rsidRDefault="005F6630" w:rsidP="000877DD">
      <w:pPr>
        <w:spacing w:after="0" w:line="360" w:lineRule="auto"/>
        <w:ind w:firstLine="709"/>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 xml:space="preserve">Modern managers and leaders must effectively interact with colleagues from other industries and positively influence people outside their activities. In the processes of updating the public administration system, the formation of leadership competence in the management of educational institutions is of particular importance. According to the authors, “reforming public administration in higher education should take place through the implementation of specifically defined </w:t>
      </w:r>
      <w:r>
        <w:rPr>
          <w:rFonts w:ascii="Times New Roman" w:eastAsia="Times New Roman" w:hAnsi="Times New Roman" w:cs="Times New Roman"/>
          <w:color w:val="000000"/>
          <w:sz w:val="28"/>
          <w:szCs w:val="28"/>
          <w:lang w:val="uk-UA" w:eastAsia="ru-RU"/>
        </w:rPr>
        <w:lastRenderedPageBreak/>
        <w:t xml:space="preserve">actions. That is why there is a need to develop, approve and implement the Concept of Reforming Public Administration in Higher Education in Ukraine” [5, p. 32]. </w:t>
      </w:r>
    </w:p>
    <w:p w:rsidR="006C50B6" w:rsidRDefault="005F6630" w:rsidP="000877DD">
      <w:pPr>
        <w:spacing w:after="0" w:line="360" w:lineRule="auto"/>
        <w:ind w:firstLine="709"/>
        <w:jc w:val="both"/>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uk-UA" w:eastAsia="ru-RU"/>
        </w:rPr>
        <w:t>Since success can be counted on not only relying on fundamental knowledge, tested by time, but also on new knowledge that reflects trends and the course of development of new directions in the field of activity. A true leader constantly strives to study everything that is related to his field of activity. Professionalism implies the presence and constant improvement of the skills necessary for professional activity and a serious attitude towards one's work. Persistence in achieving a goal means the ability to maintain enthusiasm, faith in one's favorite cause and a positive result. A leader as a person is always focused on the desire to create a bright future not only for themselves, to be able to share success with business partners, employees, clients, friends, family. The leader's desire to improve the lives of other people, to help them become better. In this they show generosity and nobility, having a positive impact on the lives of people around them. The ability to influence the development of new events involves an orientation towards the implementation of long-term projects based on assessments of possible options for their development using a strategic planning system. An important leadership quality of a manager is creativity. The ability to deviate from standard views in their decisions for their implementation in combination with progressive approaches.</w:t>
      </w:r>
    </w:p>
    <w:p w:rsidR="006C50B6" w:rsidRDefault="001E6048" w:rsidP="000877DD">
      <w:pPr>
        <w:spacing w:after="0" w:line="360" w:lineRule="auto"/>
        <w:ind w:firstLine="709"/>
        <w:jc w:val="both"/>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uk-UA" w:eastAsia="ru-RU"/>
        </w:rPr>
        <w:t>According to the views of T.</w:t>
      </w:r>
      <w:r>
        <w:rPr>
          <w:rFonts w:ascii="Times New Roman" w:eastAsia="Times New Roman" w:hAnsi="Times New Roman" w:cs="Times New Roman"/>
          <w:color w:val="000000"/>
          <w:sz w:val="28"/>
          <w:szCs w:val="28"/>
          <w:lang w:val="en-US" w:eastAsia="ru-RU"/>
        </w:rPr>
        <w:t> </w:t>
      </w:r>
      <w:r>
        <w:rPr>
          <w:rFonts w:ascii="Times New Roman" w:eastAsia="Times New Roman" w:hAnsi="Times New Roman" w:cs="Times New Roman"/>
          <w:color w:val="000000"/>
          <w:sz w:val="28"/>
          <w:szCs w:val="28"/>
          <w:lang w:val="uk-UA" w:eastAsia="ru-RU"/>
        </w:rPr>
        <w:t>V.</w:t>
      </w:r>
      <w:r>
        <w:rPr>
          <w:rFonts w:ascii="Times New Roman" w:eastAsia="Times New Roman" w:hAnsi="Times New Roman" w:cs="Times New Roman"/>
          <w:color w:val="000000"/>
          <w:sz w:val="28"/>
          <w:szCs w:val="28"/>
          <w:lang w:val="en-US" w:eastAsia="ru-RU"/>
        </w:rPr>
        <w:t> </w:t>
      </w:r>
      <w:r w:rsidR="005F6630">
        <w:rPr>
          <w:rFonts w:ascii="Times New Roman" w:eastAsia="Times New Roman" w:hAnsi="Times New Roman" w:cs="Times New Roman"/>
          <w:color w:val="000000"/>
          <w:sz w:val="28"/>
          <w:szCs w:val="28"/>
          <w:lang w:val="uk-UA" w:eastAsia="ru-RU"/>
        </w:rPr>
        <w:t>Pidlisna, the general directions of development of future leaders in public administration, the competencies for future leaders may differ from those of today's leaders, taking into account their responsibilities, functions and roles.</w:t>
      </w:r>
      <w:r w:rsidR="005F6630">
        <w:rPr>
          <w:rFonts w:ascii="Times New Roman" w:eastAsia="Times New Roman" w:hAnsi="Times New Roman" w:cs="Times New Roman"/>
          <w:color w:val="000000"/>
          <w:sz w:val="28"/>
          <w:szCs w:val="28"/>
          <w:lang w:val="en-US" w:eastAsia="ru-RU"/>
        </w:rPr>
        <w:t xml:space="preserve"> </w:t>
      </w:r>
      <w:r w:rsidR="005F6630">
        <w:rPr>
          <w:rFonts w:ascii="Times New Roman" w:eastAsia="Times New Roman" w:hAnsi="Times New Roman" w:cs="Times New Roman"/>
          <w:color w:val="000000"/>
          <w:sz w:val="28"/>
          <w:szCs w:val="28"/>
          <w:lang w:val="uk-UA" w:eastAsia="ru-RU"/>
        </w:rPr>
        <w:t xml:space="preserve">We support the point of view of scientists that “managerial leadership provides support and development of specialist competence through special programs to improve organizational culture; achieving agreement with partners and other interested organizations on the future program of organizational changes; coordination of aspects that directly affect the interests of </w:t>
      </w:r>
      <w:r w:rsidR="005F6630">
        <w:rPr>
          <w:rFonts w:ascii="Times New Roman" w:eastAsia="Times New Roman" w:hAnsi="Times New Roman" w:cs="Times New Roman"/>
          <w:color w:val="000000"/>
          <w:sz w:val="28"/>
          <w:szCs w:val="28"/>
          <w:lang w:val="uk-UA" w:eastAsia="ru-RU"/>
        </w:rPr>
        <w:lastRenderedPageBreak/>
        <w:t>these organizations; forming teams and organizing training in team methods of activity for representatives of all levels of management” [9, p. 162].</w:t>
      </w:r>
    </w:p>
    <w:p w:rsidR="006C50B6" w:rsidRDefault="005F6630" w:rsidP="000877DD">
      <w:pPr>
        <w:spacing w:after="0" w:line="360" w:lineRule="auto"/>
        <w:ind w:firstLine="709"/>
        <w:jc w:val="both"/>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uk-UA" w:eastAsia="ru-RU"/>
        </w:rPr>
        <w:t>The unique Leadership Academy training program offers participants advanced approaches and practices for developing dynamic organizations based on trust, effective communication, continuous learning, and openness to change, inspiring and supporting the work of teams focused on achieving significant results for the community both today and in the long term.</w:t>
      </w:r>
      <w:r>
        <w:rPr>
          <w:rFonts w:ascii="Times New Roman" w:eastAsia="Times New Roman" w:hAnsi="Times New Roman" w:cs="Times New Roman"/>
          <w:color w:val="000000"/>
          <w:sz w:val="28"/>
          <w:szCs w:val="28"/>
          <w:lang w:val="en-US" w:eastAsia="ru-RU"/>
        </w:rPr>
        <w:t xml:space="preserve"> </w:t>
      </w:r>
      <w:r>
        <w:rPr>
          <w:rFonts w:ascii="Times New Roman" w:eastAsia="Times New Roman" w:hAnsi="Times New Roman" w:cs="Times New Roman"/>
          <w:color w:val="000000"/>
          <w:sz w:val="28"/>
          <w:szCs w:val="28"/>
          <w:lang w:val="uk-UA" w:eastAsia="ru-RU"/>
        </w:rPr>
        <w:t>This is a meeting of like-minded people who strive for the best for their communities, are open to sharing experiences, are not afraid to look at themselves from the outside, are ready to rethink their approaches and try to do something in a new way” [12].</w:t>
      </w:r>
    </w:p>
    <w:p w:rsidR="006C50B6" w:rsidRDefault="005F6630" w:rsidP="000877DD">
      <w:pPr>
        <w:spacing w:after="0" w:line="360" w:lineRule="auto"/>
        <w:ind w:firstLine="709"/>
        <w:jc w:val="both"/>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uk-UA" w:eastAsia="ru-RU"/>
        </w:rPr>
        <w:t>Strengthening cooperation with the population and non-governmental organizations influences the formation of leadership competence, promotes the development of skills and abilities, helps to learn how to use the relevant tools of the Council of Europe, and receives advisory assistance in initiating and implementing cross-border cooperation projects.</w:t>
      </w:r>
    </w:p>
    <w:p w:rsidR="006C50B6" w:rsidRPr="001E6048" w:rsidRDefault="005F6630" w:rsidP="000877DD">
      <w:pPr>
        <w:shd w:val="clear" w:color="auto" w:fill="FFFFFF"/>
        <w:tabs>
          <w:tab w:val="left" w:pos="0"/>
        </w:tabs>
        <w:spacing w:after="0" w:line="360" w:lineRule="auto"/>
        <w:ind w:firstLine="567"/>
        <w:contextualSpacing/>
        <w:jc w:val="both"/>
        <w:rPr>
          <w:lang w:val="en-US"/>
        </w:rPr>
      </w:pPr>
      <w:r>
        <w:rPr>
          <w:rFonts w:ascii="Times New Roman" w:eastAsia="Times New Roman" w:hAnsi="Times New Roman" w:cs="Times New Roman"/>
          <w:b/>
          <w:color w:val="000000"/>
          <w:sz w:val="28"/>
          <w:szCs w:val="28"/>
          <w:lang w:val="uk-UA" w:eastAsia="ru-RU"/>
        </w:rPr>
        <w:t xml:space="preserve">Conclusions. </w:t>
      </w:r>
      <w:r>
        <w:rPr>
          <w:rFonts w:ascii="Times New Roman" w:eastAsia="Times New Roman" w:hAnsi="Times New Roman" w:cs="Times New Roman"/>
          <w:color w:val="000000"/>
          <w:sz w:val="28"/>
          <w:szCs w:val="28"/>
          <w:lang w:val="uk-UA" w:eastAsia="ru-RU"/>
        </w:rPr>
        <w:t>In Ukraine, there is every reason to expect that the civil service, service in local government bodies, and heads of enterprises will be provided with qualified and professional leaders who are able to successfully implement the modernization of the public administration system. Therefore, the implementation of research on the formation of leadership in the public administration system can be a source of ensuring effective management of organizations and enterprises in the new conditions of social development.</w:t>
      </w:r>
    </w:p>
    <w:p w:rsidR="001E6048" w:rsidRDefault="001E6048" w:rsidP="000877DD">
      <w:pPr>
        <w:shd w:val="clear" w:color="auto" w:fill="FFFFFF"/>
        <w:spacing w:after="0" w:line="360" w:lineRule="auto"/>
        <w:contextualSpacing/>
        <w:jc w:val="center"/>
        <w:rPr>
          <w:rFonts w:ascii="Times New Roman" w:eastAsia="Times New Roman" w:hAnsi="Times New Roman" w:cs="Times New Roman"/>
          <w:b/>
          <w:i/>
          <w:sz w:val="24"/>
          <w:szCs w:val="24"/>
          <w:lang w:val="en-US" w:eastAsia="ru-RU"/>
        </w:rPr>
      </w:pPr>
    </w:p>
    <w:p w:rsidR="006C50B6" w:rsidRDefault="005F6630" w:rsidP="000877DD">
      <w:pPr>
        <w:shd w:val="clear" w:color="auto" w:fill="FFFFFF"/>
        <w:spacing w:after="0" w:line="360" w:lineRule="auto"/>
        <w:contextualSpacing/>
        <w:jc w:val="center"/>
        <w:rPr>
          <w:rFonts w:ascii="Times New Roman" w:eastAsia="Times New Roman" w:hAnsi="Times New Roman" w:cs="Times New Roman"/>
          <w:b/>
          <w:i/>
          <w:sz w:val="24"/>
          <w:szCs w:val="24"/>
          <w:lang w:val="uk-UA" w:eastAsia="ru-RU"/>
        </w:rPr>
      </w:pPr>
      <w:r>
        <w:rPr>
          <w:rFonts w:ascii="Times New Roman" w:eastAsia="Times New Roman" w:hAnsi="Times New Roman" w:cs="Times New Roman"/>
          <w:b/>
          <w:i/>
          <w:sz w:val="24"/>
          <w:szCs w:val="24"/>
          <w:lang w:val="uk-UA" w:eastAsia="ru-RU"/>
        </w:rPr>
        <w:t>References</w:t>
      </w:r>
    </w:p>
    <w:p w:rsidR="006C50B6" w:rsidRDefault="005F6630" w:rsidP="000877DD">
      <w:pPr>
        <w:shd w:val="clear" w:color="auto" w:fill="FFFFFF"/>
        <w:tabs>
          <w:tab w:val="left" w:pos="0"/>
        </w:tabs>
        <w:spacing w:after="0" w:line="360" w:lineRule="auto"/>
        <w:ind w:firstLine="567"/>
        <w:contextualSpacing/>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 Bezverkhnyuk T. M. (2008). Regional democracy: the path to recognition. Regional development strategy: formation and mechanisms of implementation: materials of the final scientific-practical conference with international participation. Odesa: ORIDU NAPU,</w:t>
      </w:r>
      <w:r w:rsidRPr="00BD5440">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val="uk-UA" w:eastAsia="ru-RU"/>
        </w:rPr>
        <w:t>468 (</w:t>
      </w:r>
      <w:r>
        <w:rPr>
          <w:rFonts w:ascii="Times New Roman" w:eastAsia="Times New Roman" w:hAnsi="Times New Roman" w:cs="Times New Roman"/>
          <w:sz w:val="24"/>
          <w:szCs w:val="24"/>
          <w:lang w:val="en-US" w:eastAsia="ru-RU"/>
        </w:rPr>
        <w:t>Ukraine).</w:t>
      </w:r>
    </w:p>
    <w:p w:rsidR="006C50B6" w:rsidRDefault="005F6630" w:rsidP="000877DD">
      <w:pPr>
        <w:shd w:val="clear" w:color="auto" w:fill="FFFFFF"/>
        <w:tabs>
          <w:tab w:val="left" w:pos="0"/>
        </w:tabs>
        <w:spacing w:after="0" w:line="360" w:lineRule="auto"/>
        <w:ind w:firstLine="567"/>
        <w:contextualSpacing/>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2. Belousova E. V. (2021). Mechanisms of formation and implementation of the personnel potential of the civil service: author's abstract of the dissertation for the degree of candidate of </w:t>
      </w:r>
      <w:r>
        <w:rPr>
          <w:rFonts w:ascii="Times New Roman" w:eastAsia="Times New Roman" w:hAnsi="Times New Roman" w:cs="Times New Roman"/>
          <w:sz w:val="24"/>
          <w:szCs w:val="24"/>
          <w:lang w:val="uk-UA" w:eastAsia="ru-RU"/>
        </w:rPr>
        <w:lastRenderedPageBreak/>
        <w:t>sciences in state administration: special: 25.00.02 "Mechanisms of state administration", 21 (</w:t>
      </w:r>
      <w:r>
        <w:rPr>
          <w:rFonts w:ascii="Times New Roman" w:eastAsia="Times New Roman" w:hAnsi="Times New Roman" w:cs="Times New Roman"/>
          <w:sz w:val="24"/>
          <w:szCs w:val="24"/>
          <w:lang w:val="en-US" w:eastAsia="ru-RU"/>
        </w:rPr>
        <w:t>Ukraine).</w:t>
      </w:r>
    </w:p>
    <w:p w:rsidR="006C50B6" w:rsidRDefault="005F6630" w:rsidP="000877DD">
      <w:pPr>
        <w:shd w:val="clear" w:color="auto" w:fill="FFFFFF"/>
        <w:tabs>
          <w:tab w:val="left" w:pos="0"/>
        </w:tabs>
        <w:spacing w:after="0" w:line="360" w:lineRule="auto"/>
        <w:ind w:firstLine="567"/>
        <w:contextualSpacing/>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3. Bizo L., Ibragimova I., Kikot O. (2012). Leadership development: a teaching aid, ed. Ibragimova I. Project "Personnel Management Reform in the Civil Service in Ukraine", Kyiv,</w:t>
      </w:r>
      <w:r>
        <w:rPr>
          <w:rFonts w:ascii="Times New Roman" w:eastAsia="Times New Roman" w:hAnsi="Times New Roman" w:cs="Times New Roman"/>
          <w:sz w:val="24"/>
          <w:szCs w:val="24"/>
          <w:lang w:val="en-US" w:eastAsia="ru-RU"/>
        </w:rPr>
        <w:t xml:space="preserve"> 400, </w:t>
      </w:r>
      <w:r>
        <w:rPr>
          <w:rFonts w:ascii="Times New Roman" w:eastAsia="Times New Roman" w:hAnsi="Times New Roman" w:cs="Times New Roman"/>
          <w:sz w:val="24"/>
          <w:szCs w:val="24"/>
          <w:lang w:val="uk-UA" w:eastAsia="ru-RU"/>
        </w:rPr>
        <w:t>(Ukraine).</w:t>
      </w:r>
    </w:p>
    <w:p w:rsidR="006C50B6" w:rsidRDefault="005F6630" w:rsidP="000877DD">
      <w:pPr>
        <w:shd w:val="clear" w:color="auto" w:fill="FFFFFF"/>
        <w:tabs>
          <w:tab w:val="left" w:pos="0"/>
        </w:tabs>
        <w:spacing w:after="0" w:line="360" w:lineRule="auto"/>
        <w:ind w:firstLine="567"/>
        <w:contextualSpacing/>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4. Hryshchenko I. M. (2017). Theoretical and methodological principles of the formation and development of leadership in the system of local self-government: dissertation ... Dr. Science in Public Administration: 25.00.04 / National Academician of Public Administration under the President of Ukraine. Kyiv, 448. (Ukraine).</w:t>
      </w:r>
    </w:p>
    <w:p w:rsidR="006C50B6" w:rsidRDefault="005F6630" w:rsidP="000877DD">
      <w:pPr>
        <w:shd w:val="clear" w:color="auto" w:fill="FFFFFF"/>
        <w:tabs>
          <w:tab w:val="left" w:pos="0"/>
        </w:tabs>
        <w:spacing w:after="0" w:line="360" w:lineRule="auto"/>
        <w:ind w:firstLine="567"/>
        <w:contextualSpacing/>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5. Goltsova I. B., Tsymbalenko Ya. Yu. (2018). Public administration in higher education. Mechanisms of public administration. Issue 3. 30-34 (Ukraine).</w:t>
      </w:r>
    </w:p>
    <w:p w:rsidR="006C50B6" w:rsidRDefault="005F6630" w:rsidP="000877DD">
      <w:pPr>
        <w:shd w:val="clear" w:color="auto" w:fill="FFFFFF"/>
        <w:tabs>
          <w:tab w:val="left" w:pos="0"/>
        </w:tabs>
        <w:spacing w:after="0" w:line="360" w:lineRule="auto"/>
        <w:ind w:firstLine="567"/>
        <w:contextualSpacing/>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6. Kalashnikova S. A. (2011). Theoretical and methodological principles of professional training of managers-leaders in the conditions of modern social transformations: author's abstract of dissertation for the degree of Doctor of Pedagogical Sciences. sciences: 13.00.04. Kyiv, 36</w:t>
      </w:r>
      <w:r w:rsidRPr="001E6048">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val="uk-UA" w:eastAsia="ru-RU"/>
        </w:rPr>
        <w:t>(Ukraine).</w:t>
      </w:r>
    </w:p>
    <w:p w:rsidR="006C50B6" w:rsidRDefault="005F6630" w:rsidP="000877DD">
      <w:pPr>
        <w:shd w:val="clear" w:color="auto" w:fill="FFFFFF"/>
        <w:tabs>
          <w:tab w:val="left" w:pos="0"/>
        </w:tabs>
        <w:spacing w:after="0" w:line="360" w:lineRule="auto"/>
        <w:ind w:firstLine="567"/>
        <w:contextualSpacing/>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7. Mykhnenko A. M., Goncharuk N. T., Makarenko A. M. (2011). Leadership and management elite: textbook / Kyiv: NADU.</w:t>
      </w:r>
      <w:r>
        <w:rPr>
          <w:rFonts w:ascii="Times New Roman" w:eastAsia="Times New Roman" w:hAnsi="Times New Roman" w:cs="Times New Roman"/>
          <w:sz w:val="24"/>
          <w:szCs w:val="24"/>
          <w:lang w:val="en-US" w:eastAsia="ru-RU"/>
        </w:rPr>
        <w:t xml:space="preserve"> </w:t>
      </w:r>
      <w:proofErr w:type="gramStart"/>
      <w:r>
        <w:rPr>
          <w:rFonts w:ascii="Times New Roman" w:eastAsia="Times New Roman" w:hAnsi="Times New Roman" w:cs="Times New Roman"/>
          <w:sz w:val="24"/>
          <w:szCs w:val="24"/>
          <w:lang w:val="en-US" w:eastAsia="ru-RU"/>
        </w:rPr>
        <w:t xml:space="preserve">292 </w:t>
      </w:r>
      <w:r>
        <w:rPr>
          <w:rFonts w:ascii="Times New Roman" w:eastAsia="Times New Roman" w:hAnsi="Times New Roman" w:cs="Times New Roman"/>
          <w:sz w:val="24"/>
          <w:szCs w:val="24"/>
          <w:lang w:val="uk-UA" w:eastAsia="ru-RU"/>
        </w:rPr>
        <w:t>(Ukraine).</w:t>
      </w:r>
      <w:proofErr w:type="gramEnd"/>
    </w:p>
    <w:p w:rsidR="006C50B6" w:rsidRDefault="005F6630" w:rsidP="000877DD">
      <w:pPr>
        <w:shd w:val="clear" w:color="auto" w:fill="FFFFFF"/>
        <w:tabs>
          <w:tab w:val="left" w:pos="0"/>
        </w:tabs>
        <w:spacing w:after="0" w:line="360" w:lineRule="auto"/>
        <w:ind w:firstLine="567"/>
        <w:contextualSpacing/>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8. Orliv M. S. (2017). Development of leadership potential of the head of the public administration sector: textbook. Kyiv: Priorities,</w:t>
      </w:r>
      <w:r>
        <w:rPr>
          <w:rFonts w:ascii="Times New Roman" w:eastAsia="Times New Roman" w:hAnsi="Times New Roman" w:cs="Times New Roman"/>
          <w:sz w:val="24"/>
          <w:szCs w:val="24"/>
          <w:lang w:val="en-US" w:eastAsia="ru-RU"/>
        </w:rPr>
        <w:t xml:space="preserve"> </w:t>
      </w:r>
      <w:r w:rsidR="00386A94">
        <w:rPr>
          <w:rFonts w:ascii="Times New Roman" w:eastAsia="Times New Roman" w:hAnsi="Times New Roman" w:cs="Times New Roman"/>
          <w:sz w:val="24"/>
          <w:szCs w:val="24"/>
          <w:lang w:val="uk-UA" w:eastAsia="ru-RU"/>
        </w:rPr>
        <w:t>40</w:t>
      </w:r>
      <w:r>
        <w:rPr>
          <w:rFonts w:ascii="Times New Roman" w:eastAsia="Times New Roman" w:hAnsi="Times New Roman" w:cs="Times New Roman"/>
          <w:sz w:val="24"/>
          <w:szCs w:val="24"/>
          <w:lang w:val="uk-UA" w:eastAsia="ru-RU"/>
        </w:rPr>
        <w:t xml:space="preserve"> (Ukraine).</w:t>
      </w:r>
    </w:p>
    <w:p w:rsidR="006C50B6" w:rsidRDefault="005F6630" w:rsidP="000877DD">
      <w:pPr>
        <w:shd w:val="clear" w:color="auto" w:fill="FFFFFF"/>
        <w:tabs>
          <w:tab w:val="left" w:pos="0"/>
        </w:tabs>
        <w:spacing w:after="0" w:line="360" w:lineRule="auto"/>
        <w:ind w:firstLine="567"/>
        <w:contextualSpacing/>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9. Pidlisna T. V. (2012). Leadership in the public service of Ukraine: theoretical foundations: author's abstract of dissertation ... candidate of public administration: 25.00.03 / Institute of Legislation of the Verkhovna Rada of Ukraine. Kyiv,</w:t>
      </w:r>
      <w:r w:rsidRPr="00BD5440">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val="uk-UA" w:eastAsia="ru-RU"/>
        </w:rPr>
        <w:t>20 (Ukraine).</w:t>
      </w:r>
    </w:p>
    <w:p w:rsidR="006C50B6" w:rsidRDefault="005F6630" w:rsidP="000877DD">
      <w:pPr>
        <w:shd w:val="clear" w:color="auto" w:fill="FFFFFF"/>
        <w:tabs>
          <w:tab w:val="left" w:pos="0"/>
        </w:tabs>
        <w:spacing w:after="0" w:line="360" w:lineRule="auto"/>
        <w:ind w:firstLine="567"/>
        <w:contextualSpacing/>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10. Romanovsky A. G., Mykhailychenko V. E., Gren L. M. (2023). Pedagogy of leadership. Kharkiv: NTU "KhPI", 420 (Ukraine).</w:t>
      </w:r>
    </w:p>
    <w:p w:rsidR="006C50B6" w:rsidRDefault="005F6630" w:rsidP="000877DD">
      <w:pPr>
        <w:shd w:val="clear" w:color="auto" w:fill="FFFFFF"/>
        <w:tabs>
          <w:tab w:val="left" w:pos="0"/>
        </w:tabs>
        <w:spacing w:after="0" w:line="360" w:lineRule="auto"/>
        <w:ind w:firstLine="567"/>
        <w:contextualSpacing/>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11. Tovazhnyanskyi L. L. (2004). The concept of forming a humanitarian and technical elite at NTU "KhPI" and ways of its implementation: manual. / Tovazhnyanskyi L. L., Romanovskyi O. G., Ponomarev O. S., Kharkiv: NTU "KhPI", 416 (Ukraine).</w:t>
      </w:r>
    </w:p>
    <w:p w:rsidR="006C50B6" w:rsidRPr="001E6048" w:rsidRDefault="005F6630" w:rsidP="000877DD">
      <w:pPr>
        <w:tabs>
          <w:tab w:val="left" w:pos="0"/>
        </w:tabs>
        <w:spacing w:after="0" w:line="360" w:lineRule="auto"/>
        <w:ind w:firstLine="567"/>
        <w:jc w:val="both"/>
        <w:rPr>
          <w:lang w:val="en-US"/>
        </w:rPr>
      </w:pPr>
      <w:r>
        <w:rPr>
          <w:rFonts w:ascii="Times New Roman" w:eastAsia="Times New Roman" w:hAnsi="Times New Roman" w:cs="Times New Roman"/>
          <w:sz w:val="24"/>
          <w:szCs w:val="24"/>
          <w:lang w:val="uk-UA" w:eastAsia="ru-RU"/>
        </w:rPr>
        <w:t>12. </w:t>
      </w:r>
      <w:r>
        <w:rPr>
          <w:rFonts w:ascii="Times New Roman" w:eastAsia="Times New Roman" w:hAnsi="Times New Roman" w:cs="Times New Roman"/>
          <w:sz w:val="24"/>
          <w:szCs w:val="24"/>
          <w:lang w:val="en-US" w:eastAsia="ru-RU"/>
        </w:rPr>
        <w:t>TheGlobalCompetitivenessReportSpecialEdition</w:t>
      </w:r>
      <w:r>
        <w:rPr>
          <w:rFonts w:ascii="Times New Roman" w:eastAsia="Times New Roman" w:hAnsi="Times New Roman" w:cs="Times New Roman"/>
          <w:sz w:val="24"/>
          <w:szCs w:val="24"/>
          <w:lang w:val="uk-UA" w:eastAsia="ru-RU"/>
        </w:rPr>
        <w:t> </w:t>
      </w:r>
      <w:r>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val="uk-UA" w:eastAsia="ru-RU"/>
        </w:rPr>
        <w:t>2020</w:t>
      </w:r>
      <w:r>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val="uk-UA" w:eastAsia="ru-RU"/>
        </w:rPr>
        <w:t>: </w:t>
      </w:r>
      <w:r>
        <w:rPr>
          <w:rFonts w:ascii="Times New Roman" w:eastAsia="Times New Roman" w:hAnsi="Times New Roman" w:cs="Times New Roman"/>
          <w:sz w:val="24"/>
          <w:szCs w:val="24"/>
          <w:lang w:val="en-US" w:eastAsia="ru-RU"/>
        </w:rPr>
        <w:t>HowCountriesarePerformingontheRoadtoRecovery</w:t>
      </w:r>
      <w:r>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val="en-US" w:eastAsia="ru-RU"/>
        </w:rPr>
        <w:t>URL</w:t>
      </w:r>
      <w:r>
        <w:rPr>
          <w:rFonts w:ascii="Times New Roman" w:eastAsia="Times New Roman" w:hAnsi="Times New Roman" w:cs="Times New Roman"/>
          <w:sz w:val="24"/>
          <w:szCs w:val="24"/>
          <w:lang w:val="uk-UA" w:eastAsia="ru-RU"/>
        </w:rPr>
        <w:t xml:space="preserve">: </w:t>
      </w:r>
      <w:hyperlink r:id="rId11">
        <w:r>
          <w:rPr>
            <w:rStyle w:val="InternetLink"/>
            <w:rFonts w:ascii="Times New Roman" w:eastAsia="Times New Roman" w:hAnsi="Times New Roman" w:cs="Times New Roman"/>
            <w:color w:val="0000FF"/>
            <w:sz w:val="24"/>
            <w:szCs w:val="24"/>
            <w:lang w:val="en-US" w:eastAsia="ru-RU"/>
          </w:rPr>
          <w:t>https://www.weforum.org/reports/the-global-competitiveness-report-2020</w:t>
        </w:r>
      </w:hyperlink>
      <w:r>
        <w:rPr>
          <w:rFonts w:ascii="Times New Roman" w:eastAsia="Times New Roman" w:hAnsi="Times New Roman" w:cs="Times New Roman"/>
          <w:sz w:val="24"/>
          <w:szCs w:val="24"/>
          <w:lang w:val="en-US" w:eastAsia="ru-RU"/>
        </w:rPr>
        <w:t>.</w:t>
      </w:r>
    </w:p>
    <w:p w:rsidR="006C50B6" w:rsidRPr="00BD5440" w:rsidRDefault="005F6630" w:rsidP="000877DD">
      <w:pPr>
        <w:shd w:val="clear" w:color="auto" w:fill="FFFFFF"/>
        <w:tabs>
          <w:tab w:val="left" w:pos="0"/>
        </w:tabs>
        <w:spacing w:after="0" w:line="360" w:lineRule="auto"/>
        <w:ind w:firstLine="567"/>
        <w:jc w:val="both"/>
        <w:rPr>
          <w:lang w:val="en-US"/>
        </w:rPr>
      </w:pPr>
      <w:r w:rsidRPr="001E6048">
        <w:rPr>
          <w:rFonts w:ascii="Times New Roman" w:eastAsia="Times New Roman" w:hAnsi="Times New Roman" w:cs="Times New Roman"/>
          <w:sz w:val="24"/>
          <w:szCs w:val="24"/>
          <w:lang w:val="uk-UA" w:eastAsia="ru-RU"/>
        </w:rPr>
        <w:t xml:space="preserve">13. Keeling D. Management in Government / D. Keeling (1972), London: Allen &amp; Unwin. </w:t>
      </w:r>
      <w:r w:rsidR="00BD5440">
        <w:rPr>
          <w:rFonts w:ascii="Times New Roman" w:eastAsia="Times New Roman" w:hAnsi="Times New Roman" w:cs="Times New Roman"/>
          <w:sz w:val="24"/>
          <w:szCs w:val="24"/>
          <w:lang w:val="uk-UA" w:eastAsia="ru-RU"/>
        </w:rPr>
        <w:t>15</w:t>
      </w:r>
      <w:r w:rsidR="00BD5440">
        <w:rPr>
          <w:rFonts w:ascii="Times New Roman" w:eastAsia="Times New Roman" w:hAnsi="Times New Roman" w:cs="Times New Roman"/>
          <w:sz w:val="24"/>
          <w:szCs w:val="24"/>
          <w:lang w:val="en-US" w:eastAsia="ru-RU"/>
        </w:rPr>
        <w:t>.</w:t>
      </w:r>
    </w:p>
    <w:sectPr w:rsidR="006C50B6" w:rsidRPr="00BD5440">
      <w:pgSz w:w="11906" w:h="16838"/>
      <w:pgMar w:top="1134" w:right="850" w:bottom="1134" w:left="1701" w:header="0" w:footer="0" w:gutter="0"/>
      <w:cols w:space="720"/>
      <w:formProt w:val="0"/>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F631A"/>
    <w:multiLevelType w:val="multilevel"/>
    <w:tmpl w:val="59269060"/>
    <w:lvl w:ilvl="0">
      <w:start w:val="1"/>
      <w:numFmt w:val="decimal"/>
      <w:suff w:val="nothing"/>
      <w:lvlText w:val=""/>
      <w:lvlJc w:val="left"/>
      <w:pPr>
        <w:tabs>
          <w:tab w:val="num" w:pos="432"/>
        </w:tabs>
        <w:ind w:left="432" w:hanging="432"/>
      </w:pPr>
    </w:lvl>
    <w:lvl w:ilvl="1">
      <w:start w:val="1"/>
      <w:numFmt w:val="decimal"/>
      <w:suff w:val="nothing"/>
      <w:lvlText w:val=""/>
      <w:lvlJc w:val="left"/>
      <w:pPr>
        <w:tabs>
          <w:tab w:val="num" w:pos="576"/>
        </w:tabs>
        <w:ind w:left="576" w:hanging="576"/>
      </w:pPr>
    </w:lvl>
    <w:lvl w:ilvl="2">
      <w:start w:val="1"/>
      <w:numFmt w:val="decimal"/>
      <w:suff w:val="nothing"/>
      <w:lvlText w:val=""/>
      <w:lvlJc w:val="left"/>
      <w:pPr>
        <w:tabs>
          <w:tab w:val="num" w:pos="720"/>
        </w:tabs>
        <w:ind w:left="720" w:hanging="720"/>
      </w:pPr>
    </w:lvl>
    <w:lvl w:ilvl="3">
      <w:start w:val="1"/>
      <w:numFmt w:val="decimal"/>
      <w:suff w:val="nothing"/>
      <w:lvlText w:val=""/>
      <w:lvlJc w:val="left"/>
      <w:pPr>
        <w:tabs>
          <w:tab w:val="num" w:pos="864"/>
        </w:tabs>
        <w:ind w:left="864" w:hanging="864"/>
      </w:pPr>
    </w:lvl>
    <w:lvl w:ilvl="4">
      <w:start w:val="1"/>
      <w:numFmt w:val="decimal"/>
      <w:suff w:val="nothing"/>
      <w:lvlText w:val=""/>
      <w:lvlJc w:val="left"/>
      <w:pPr>
        <w:tabs>
          <w:tab w:val="num" w:pos="1008"/>
        </w:tabs>
        <w:ind w:left="1008" w:hanging="1008"/>
      </w:pPr>
    </w:lvl>
    <w:lvl w:ilvl="5">
      <w:start w:val="1"/>
      <w:numFmt w:val="decimal"/>
      <w:suff w:val="nothing"/>
      <w:lvlText w:val=""/>
      <w:lvlJc w:val="left"/>
      <w:pPr>
        <w:tabs>
          <w:tab w:val="num" w:pos="1152"/>
        </w:tabs>
        <w:ind w:left="1152" w:hanging="1152"/>
      </w:pPr>
    </w:lvl>
    <w:lvl w:ilvl="6">
      <w:start w:val="1"/>
      <w:numFmt w:val="decimal"/>
      <w:suff w:val="nothing"/>
      <w:lvlText w:val=""/>
      <w:lvlJc w:val="left"/>
      <w:pPr>
        <w:tabs>
          <w:tab w:val="num" w:pos="1296"/>
        </w:tabs>
        <w:ind w:left="1296" w:hanging="1296"/>
      </w:pPr>
    </w:lvl>
    <w:lvl w:ilvl="7">
      <w:start w:val="1"/>
      <w:numFmt w:val="decimal"/>
      <w:suff w:val="nothing"/>
      <w:lvlText w:val=""/>
      <w:lvlJc w:val="left"/>
      <w:pPr>
        <w:tabs>
          <w:tab w:val="num" w:pos="1440"/>
        </w:tabs>
        <w:ind w:left="1440" w:hanging="1440"/>
      </w:pPr>
    </w:lvl>
    <w:lvl w:ilvl="8">
      <w:start w:val="1"/>
      <w:numFmt w:val="decimal"/>
      <w:suff w:val="nothing"/>
      <w:lvlText w:val=""/>
      <w:lvlJc w:val="left"/>
      <w:pPr>
        <w:tabs>
          <w:tab w:val="num" w:pos="1584"/>
        </w:tabs>
        <w:ind w:left="1584" w:hanging="1584"/>
      </w:pPr>
    </w:lvl>
  </w:abstractNum>
  <w:abstractNum w:abstractNumId="1">
    <w:nsid w:val="71CD0F59"/>
    <w:multiLevelType w:val="multilevel"/>
    <w:tmpl w:val="0E5C5BD4"/>
    <w:lvl w:ilvl="0">
      <w:start w:val="1"/>
      <w:numFmt w:val="decimal"/>
      <w:suff w:val="nothing"/>
      <w:lvlText w:val="%1"/>
      <w:lvlJc w:val="left"/>
      <w:pPr>
        <w:ind w:left="432" w:hanging="432"/>
      </w:pPr>
      <w:rPr>
        <w:b/>
        <w:sz w:val="24"/>
      </w:rPr>
    </w:lvl>
    <w:lvl w:ilvl="1">
      <w:start w:val="1"/>
      <w:numFmt w:val="decimal"/>
      <w:suff w:val="nothing"/>
      <w:lvlText w:val="%2"/>
      <w:lvlJc w:val="left"/>
      <w:pPr>
        <w:ind w:left="576" w:hanging="576"/>
      </w:pPr>
      <w:rPr>
        <w:b/>
        <w:sz w:val="24"/>
      </w:rPr>
    </w:lvl>
    <w:lvl w:ilvl="2">
      <w:start w:val="1"/>
      <w:numFmt w:val="decimal"/>
      <w:suff w:val="nothing"/>
      <w:lvlText w:val="%3"/>
      <w:lvlJc w:val="left"/>
      <w:pPr>
        <w:ind w:left="720" w:hanging="720"/>
      </w:pPr>
      <w:rPr>
        <w:b/>
        <w:sz w:val="24"/>
      </w:rPr>
    </w:lvl>
    <w:lvl w:ilvl="3">
      <w:start w:val="1"/>
      <w:numFmt w:val="decimal"/>
      <w:suff w:val="nothing"/>
      <w:lvlText w:val="%4"/>
      <w:lvlJc w:val="left"/>
      <w:pPr>
        <w:ind w:left="864" w:hanging="864"/>
      </w:pPr>
      <w:rPr>
        <w:b/>
        <w:sz w:val="24"/>
      </w:rPr>
    </w:lvl>
    <w:lvl w:ilvl="4">
      <w:start w:val="1"/>
      <w:numFmt w:val="decimal"/>
      <w:suff w:val="nothing"/>
      <w:lvlText w:val="%5"/>
      <w:lvlJc w:val="left"/>
      <w:pPr>
        <w:ind w:left="1008" w:hanging="1008"/>
      </w:pPr>
      <w:rPr>
        <w:b/>
        <w:sz w:val="24"/>
      </w:rPr>
    </w:lvl>
    <w:lvl w:ilvl="5">
      <w:start w:val="1"/>
      <w:numFmt w:val="decimal"/>
      <w:suff w:val="nothing"/>
      <w:lvlText w:val="%6"/>
      <w:lvlJc w:val="left"/>
      <w:pPr>
        <w:ind w:left="1152" w:hanging="1152"/>
      </w:pPr>
      <w:rPr>
        <w:b/>
        <w:sz w:val="24"/>
      </w:rPr>
    </w:lvl>
    <w:lvl w:ilvl="6">
      <w:start w:val="1"/>
      <w:numFmt w:val="decimal"/>
      <w:suff w:val="nothing"/>
      <w:lvlText w:val="%7"/>
      <w:lvlJc w:val="left"/>
      <w:pPr>
        <w:ind w:left="1296" w:hanging="1296"/>
      </w:pPr>
      <w:rPr>
        <w:b/>
        <w:sz w:val="24"/>
      </w:rPr>
    </w:lvl>
    <w:lvl w:ilvl="7">
      <w:start w:val="1"/>
      <w:numFmt w:val="decimal"/>
      <w:suff w:val="nothing"/>
      <w:lvlText w:val="%8"/>
      <w:lvlJc w:val="left"/>
      <w:pPr>
        <w:ind w:left="1440" w:hanging="1440"/>
      </w:pPr>
      <w:rPr>
        <w:b/>
        <w:sz w:val="24"/>
      </w:rPr>
    </w:lvl>
    <w:lvl w:ilvl="8">
      <w:start w:val="1"/>
      <w:numFmt w:val="decimal"/>
      <w:suff w:val="nothing"/>
      <w:lvlText w:val="%9"/>
      <w:lvlJc w:val="left"/>
      <w:pPr>
        <w:ind w:left="1584" w:hanging="1584"/>
      </w:pPr>
      <w:rPr>
        <w:b/>
        <w:sz w:val="24"/>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50B6"/>
    <w:rsid w:val="000877DD"/>
    <w:rsid w:val="000E45DA"/>
    <w:rsid w:val="00157EEE"/>
    <w:rsid w:val="001E6048"/>
    <w:rsid w:val="00386A94"/>
    <w:rsid w:val="005F6630"/>
    <w:rsid w:val="006C50B6"/>
    <w:rsid w:val="00BD5440"/>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spacing w:after="200"/>
    </w:pPr>
    <w:rPr>
      <w:color w:val="00000A"/>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Абзац списка Знак"/>
    <w:uiPriority w:val="34"/>
    <w:qFormat/>
    <w:locked/>
    <w:rsid w:val="00DE5344"/>
  </w:style>
  <w:style w:type="character" w:customStyle="1" w:styleId="ListLabel1">
    <w:name w:val="ListLabel 1"/>
    <w:qFormat/>
    <w:rPr>
      <w:rFonts w:ascii="Times New Roman" w:hAnsi="Times New Roman" w:cs="Times New Roman"/>
      <w:b/>
      <w:sz w:val="24"/>
    </w:rPr>
  </w:style>
  <w:style w:type="character" w:customStyle="1" w:styleId="InternetLink">
    <w:name w:val="Internet Link"/>
    <w:rPr>
      <w:color w:val="000080"/>
      <w:u w:val="single"/>
    </w:rPr>
  </w:style>
  <w:style w:type="character" w:customStyle="1" w:styleId="StrongEmphasis">
    <w:name w:val="Strong Emphasis"/>
    <w:rPr>
      <w:b/>
      <w:bCs/>
    </w:rPr>
  </w:style>
  <w:style w:type="character" w:customStyle="1" w:styleId="ListLabel2">
    <w:name w:val="ListLabel 2"/>
    <w:qFormat/>
    <w:rPr>
      <w:rFonts w:ascii="Times New Roman" w:hAnsi="Times New Roman"/>
      <w:b/>
      <w:sz w:val="24"/>
    </w:rPr>
  </w:style>
  <w:style w:type="paragraph" w:customStyle="1" w:styleId="Heading">
    <w:name w:val="Heading"/>
    <w:basedOn w:val="a"/>
    <w:next w:val="TextBody"/>
    <w:qFormat/>
    <w:pPr>
      <w:keepNext/>
      <w:spacing w:before="240" w:after="120"/>
    </w:pPr>
    <w:rPr>
      <w:rFonts w:ascii="Liberation Sans" w:eastAsia="Microsoft YaHei" w:hAnsi="Liberation Sans" w:cs="Lucida Sans"/>
      <w:sz w:val="28"/>
      <w:szCs w:val="28"/>
    </w:rPr>
  </w:style>
  <w:style w:type="paragraph" w:customStyle="1" w:styleId="TextBody">
    <w:name w:val="Text Body"/>
    <w:basedOn w:val="a"/>
    <w:pPr>
      <w:spacing w:after="140" w:line="288" w:lineRule="auto"/>
    </w:pPr>
  </w:style>
  <w:style w:type="paragraph" w:styleId="a4">
    <w:name w:val="List"/>
    <w:basedOn w:val="TextBody"/>
    <w:rPr>
      <w:rFonts w:cs="Lucida Sans"/>
    </w:rPr>
  </w:style>
  <w:style w:type="paragraph" w:styleId="a5">
    <w:name w:val="caption"/>
    <w:basedOn w:val="a"/>
    <w:qFormat/>
    <w:pPr>
      <w:suppressLineNumbers/>
      <w:spacing w:before="120" w:after="120"/>
    </w:pPr>
    <w:rPr>
      <w:rFonts w:cs="Lucida Sans"/>
      <w:i/>
      <w:iCs/>
      <w:sz w:val="24"/>
      <w:szCs w:val="24"/>
    </w:rPr>
  </w:style>
  <w:style w:type="paragraph" w:customStyle="1" w:styleId="Index">
    <w:name w:val="Index"/>
    <w:basedOn w:val="a"/>
    <w:qFormat/>
    <w:pPr>
      <w:suppressLineNumbers/>
    </w:pPr>
    <w:rPr>
      <w:rFonts w:cs="Lucida Sans"/>
    </w:rPr>
  </w:style>
  <w:style w:type="paragraph" w:styleId="a6">
    <w:name w:val="List Paragraph"/>
    <w:basedOn w:val="a"/>
    <w:uiPriority w:val="34"/>
    <w:qFormat/>
    <w:rsid w:val="00DE5344"/>
    <w:pPr>
      <w:ind w:left="720"/>
      <w:contextualSpacing/>
    </w:pPr>
  </w:style>
  <w:style w:type="character" w:styleId="a7">
    <w:name w:val="Hyperlink"/>
    <w:basedOn w:val="a0"/>
    <w:uiPriority w:val="99"/>
    <w:unhideWhenUsed/>
    <w:rsid w:val="00BD544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spacing w:after="200"/>
    </w:pPr>
    <w:rPr>
      <w:color w:val="00000A"/>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Абзац списка Знак"/>
    <w:uiPriority w:val="34"/>
    <w:qFormat/>
    <w:locked/>
    <w:rsid w:val="00DE5344"/>
  </w:style>
  <w:style w:type="character" w:customStyle="1" w:styleId="ListLabel1">
    <w:name w:val="ListLabel 1"/>
    <w:qFormat/>
    <w:rPr>
      <w:rFonts w:ascii="Times New Roman" w:hAnsi="Times New Roman" w:cs="Times New Roman"/>
      <w:b/>
      <w:sz w:val="24"/>
    </w:rPr>
  </w:style>
  <w:style w:type="character" w:customStyle="1" w:styleId="InternetLink">
    <w:name w:val="Internet Link"/>
    <w:rPr>
      <w:color w:val="000080"/>
      <w:u w:val="single"/>
    </w:rPr>
  </w:style>
  <w:style w:type="character" w:customStyle="1" w:styleId="StrongEmphasis">
    <w:name w:val="Strong Emphasis"/>
    <w:rPr>
      <w:b/>
      <w:bCs/>
    </w:rPr>
  </w:style>
  <w:style w:type="character" w:customStyle="1" w:styleId="ListLabel2">
    <w:name w:val="ListLabel 2"/>
    <w:qFormat/>
    <w:rPr>
      <w:rFonts w:ascii="Times New Roman" w:hAnsi="Times New Roman"/>
      <w:b/>
      <w:sz w:val="24"/>
    </w:rPr>
  </w:style>
  <w:style w:type="paragraph" w:customStyle="1" w:styleId="Heading">
    <w:name w:val="Heading"/>
    <w:basedOn w:val="a"/>
    <w:next w:val="TextBody"/>
    <w:qFormat/>
    <w:pPr>
      <w:keepNext/>
      <w:spacing w:before="240" w:after="120"/>
    </w:pPr>
    <w:rPr>
      <w:rFonts w:ascii="Liberation Sans" w:eastAsia="Microsoft YaHei" w:hAnsi="Liberation Sans" w:cs="Lucida Sans"/>
      <w:sz w:val="28"/>
      <w:szCs w:val="28"/>
    </w:rPr>
  </w:style>
  <w:style w:type="paragraph" w:customStyle="1" w:styleId="TextBody">
    <w:name w:val="Text Body"/>
    <w:basedOn w:val="a"/>
    <w:pPr>
      <w:spacing w:after="140" w:line="288" w:lineRule="auto"/>
    </w:pPr>
  </w:style>
  <w:style w:type="paragraph" w:styleId="a4">
    <w:name w:val="List"/>
    <w:basedOn w:val="TextBody"/>
    <w:rPr>
      <w:rFonts w:cs="Lucida Sans"/>
    </w:rPr>
  </w:style>
  <w:style w:type="paragraph" w:styleId="a5">
    <w:name w:val="caption"/>
    <w:basedOn w:val="a"/>
    <w:qFormat/>
    <w:pPr>
      <w:suppressLineNumbers/>
      <w:spacing w:before="120" w:after="120"/>
    </w:pPr>
    <w:rPr>
      <w:rFonts w:cs="Lucida Sans"/>
      <w:i/>
      <w:iCs/>
      <w:sz w:val="24"/>
      <w:szCs w:val="24"/>
    </w:rPr>
  </w:style>
  <w:style w:type="paragraph" w:customStyle="1" w:styleId="Index">
    <w:name w:val="Index"/>
    <w:basedOn w:val="a"/>
    <w:qFormat/>
    <w:pPr>
      <w:suppressLineNumbers/>
    </w:pPr>
    <w:rPr>
      <w:rFonts w:cs="Lucida Sans"/>
    </w:rPr>
  </w:style>
  <w:style w:type="paragraph" w:styleId="a6">
    <w:name w:val="List Paragraph"/>
    <w:basedOn w:val="a"/>
    <w:uiPriority w:val="34"/>
    <w:qFormat/>
    <w:rsid w:val="00DE5344"/>
    <w:pPr>
      <w:ind w:left="720"/>
      <w:contextualSpacing/>
    </w:pPr>
  </w:style>
  <w:style w:type="character" w:styleId="a7">
    <w:name w:val="Hyperlink"/>
    <w:basedOn w:val="a0"/>
    <w:uiPriority w:val="99"/>
    <w:unhideWhenUsed/>
    <w:rsid w:val="00BD544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rp1@ukr.net"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mailto:aseevairina0@gmai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ega_lgren@ukr.net" TargetMode="External"/><Relationship Id="rId11" Type="http://schemas.openxmlformats.org/officeDocument/2006/relationships/hyperlink" Target="https://www.weforum.org/reports/the-global-competitiveness-report-2020" TargetMode="External"/><Relationship Id="rId5" Type="http://schemas.openxmlformats.org/officeDocument/2006/relationships/webSettings" Target="webSettings.xml"/><Relationship Id="rId10" Type="http://schemas.openxmlformats.org/officeDocument/2006/relationships/hyperlink" Target="mailto:vikagrimblat@hotmail.com" TargetMode="External"/><Relationship Id="rId4" Type="http://schemas.openxmlformats.org/officeDocument/2006/relationships/settings" Target="settings.xml"/><Relationship Id="rId9" Type="http://schemas.openxmlformats.org/officeDocument/2006/relationships/hyperlink" Target="mailto:tatyana-gura@ukr.ne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1209</TotalTime>
  <Pages>9</Pages>
  <Words>2964</Words>
  <Characters>16899</Characters>
  <Application>Microsoft Office Word</Application>
  <DocSecurity>0</DocSecurity>
  <Lines>140</Lines>
  <Paragraphs>39</Paragraphs>
  <ScaleCrop>false</ScaleCrop>
  <Company/>
  <LinksUpToDate>false</LinksUpToDate>
  <CharactersWithSpaces>19824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Irina Aseeva</dc:creator>
  <cp:lastModifiedBy>Irina Aseeva</cp:lastModifiedBy>
  <cp:revision>25</cp:revision>
  <dcterms:created xsi:type="dcterms:W3CDTF">2026-04-04T20:55:00Z</dcterms:created>
  <dcterms:modified xsi:type="dcterms:W3CDTF">2026-04-24T01:22:00Z</dcterms:modified>
  <dc:language>en-CA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