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ED" w:rsidRPr="005B268C" w:rsidRDefault="00AA38ED" w:rsidP="00AA38ED">
      <w:pPr>
        <w:spacing w:line="360" w:lineRule="auto"/>
        <w:jc w:val="center"/>
        <w:rPr>
          <w:rFonts w:ascii="Times New Roman" w:hAnsi="Times New Roman" w:cs="Times New Roman"/>
          <w:b/>
          <w:sz w:val="24"/>
          <w:szCs w:val="24"/>
        </w:rPr>
      </w:pPr>
      <w:r w:rsidRPr="005B268C">
        <w:rPr>
          <w:rFonts w:ascii="Times New Roman" w:hAnsi="Times New Roman" w:cs="Times New Roman"/>
          <w:b/>
          <w:sz w:val="24"/>
          <w:szCs w:val="24"/>
        </w:rPr>
        <w:t xml:space="preserve">How to </w:t>
      </w:r>
      <w:r>
        <w:rPr>
          <w:rFonts w:ascii="Times New Roman" w:hAnsi="Times New Roman" w:cs="Times New Roman"/>
          <w:b/>
          <w:sz w:val="24"/>
          <w:szCs w:val="24"/>
        </w:rPr>
        <w:t>C</w:t>
      </w:r>
      <w:r w:rsidRPr="005B268C">
        <w:rPr>
          <w:rFonts w:ascii="Times New Roman" w:hAnsi="Times New Roman" w:cs="Times New Roman"/>
          <w:b/>
          <w:sz w:val="24"/>
          <w:szCs w:val="24"/>
        </w:rPr>
        <w:t xml:space="preserve">ompete with Private Labels (PLs) as </w:t>
      </w:r>
      <w:r>
        <w:rPr>
          <w:rFonts w:ascii="Times New Roman" w:hAnsi="Times New Roman" w:cs="Times New Roman"/>
          <w:b/>
          <w:sz w:val="24"/>
          <w:szCs w:val="24"/>
        </w:rPr>
        <w:t>T</w:t>
      </w:r>
      <w:r w:rsidRPr="005B268C">
        <w:rPr>
          <w:rFonts w:ascii="Times New Roman" w:hAnsi="Times New Roman" w:cs="Times New Roman"/>
          <w:b/>
          <w:sz w:val="24"/>
          <w:szCs w:val="24"/>
        </w:rPr>
        <w:t xml:space="preserve">hey </w:t>
      </w:r>
      <w:r>
        <w:rPr>
          <w:rFonts w:ascii="Times New Roman" w:hAnsi="Times New Roman" w:cs="Times New Roman"/>
          <w:b/>
          <w:sz w:val="24"/>
          <w:szCs w:val="24"/>
        </w:rPr>
        <w:t>C</w:t>
      </w:r>
      <w:r w:rsidRPr="005B268C">
        <w:rPr>
          <w:rFonts w:ascii="Times New Roman" w:hAnsi="Times New Roman" w:cs="Times New Roman"/>
          <w:b/>
          <w:sz w:val="24"/>
          <w:szCs w:val="24"/>
        </w:rPr>
        <w:t xml:space="preserve">ontinue to </w:t>
      </w:r>
      <w:r>
        <w:rPr>
          <w:rFonts w:ascii="Times New Roman" w:hAnsi="Times New Roman" w:cs="Times New Roman"/>
          <w:b/>
          <w:sz w:val="24"/>
          <w:szCs w:val="24"/>
        </w:rPr>
        <w:t>O</w:t>
      </w:r>
      <w:r w:rsidRPr="005B268C">
        <w:rPr>
          <w:rFonts w:ascii="Times New Roman" w:hAnsi="Times New Roman" w:cs="Times New Roman"/>
          <w:b/>
          <w:sz w:val="24"/>
          <w:szCs w:val="24"/>
        </w:rPr>
        <w:t xml:space="preserve">utperform </w:t>
      </w:r>
      <w:r>
        <w:rPr>
          <w:rFonts w:ascii="Times New Roman" w:hAnsi="Times New Roman" w:cs="Times New Roman"/>
          <w:b/>
          <w:sz w:val="24"/>
          <w:szCs w:val="24"/>
        </w:rPr>
        <w:t>N</w:t>
      </w:r>
      <w:r w:rsidRPr="005B268C">
        <w:rPr>
          <w:rFonts w:ascii="Times New Roman" w:hAnsi="Times New Roman" w:cs="Times New Roman"/>
          <w:b/>
          <w:sz w:val="24"/>
          <w:szCs w:val="24"/>
        </w:rPr>
        <w:t xml:space="preserve">ational </w:t>
      </w:r>
      <w:r>
        <w:rPr>
          <w:rFonts w:ascii="Times New Roman" w:hAnsi="Times New Roman" w:cs="Times New Roman"/>
          <w:b/>
          <w:sz w:val="24"/>
          <w:szCs w:val="24"/>
        </w:rPr>
        <w:t>B</w:t>
      </w:r>
      <w:r w:rsidRPr="005B268C">
        <w:rPr>
          <w:rFonts w:ascii="Times New Roman" w:hAnsi="Times New Roman" w:cs="Times New Roman"/>
          <w:b/>
          <w:sz w:val="24"/>
          <w:szCs w:val="24"/>
        </w:rPr>
        <w:t xml:space="preserve">rands </w:t>
      </w:r>
    </w:p>
    <w:p w:rsidR="00AA38ED" w:rsidRPr="00841580" w:rsidRDefault="00AA38ED" w:rsidP="00AA38ED">
      <w:pPr>
        <w:spacing w:line="360" w:lineRule="auto"/>
        <w:ind w:firstLine="720"/>
        <w:rPr>
          <w:rFonts w:ascii="Times New Roman" w:hAnsi="Times New Roman" w:cs="Times New Roman"/>
          <w:sz w:val="24"/>
          <w:szCs w:val="24"/>
        </w:rPr>
      </w:pPr>
      <w:r w:rsidRPr="00841580">
        <w:rPr>
          <w:rFonts w:ascii="Times New Roman" w:hAnsi="Times New Roman" w:cs="Times New Roman"/>
          <w:sz w:val="24"/>
          <w:szCs w:val="24"/>
        </w:rPr>
        <w:t>The significant growth</w:t>
      </w:r>
      <w:r>
        <w:rPr>
          <w:rFonts w:ascii="Times New Roman" w:hAnsi="Times New Roman" w:cs="Times New Roman"/>
          <w:sz w:val="24"/>
          <w:szCs w:val="24"/>
        </w:rPr>
        <w:t xml:space="preserve"> of private label brands </w:t>
      </w:r>
      <w:r w:rsidRPr="00841580">
        <w:rPr>
          <w:rFonts w:ascii="Times New Roman" w:hAnsi="Times New Roman" w:cs="Times New Roman"/>
          <w:sz w:val="24"/>
          <w:szCs w:val="24"/>
        </w:rPr>
        <w:t xml:space="preserve">in many categories and marketplaces has reshaped the competitive landscape in </w:t>
      </w:r>
      <w:r>
        <w:rPr>
          <w:rFonts w:ascii="Times New Roman" w:hAnsi="Times New Roman" w:cs="Times New Roman"/>
          <w:sz w:val="24"/>
          <w:szCs w:val="24"/>
        </w:rPr>
        <w:t xml:space="preserve">the </w:t>
      </w:r>
      <w:r w:rsidRPr="00841580">
        <w:rPr>
          <w:rFonts w:ascii="Times New Roman" w:hAnsi="Times New Roman" w:cs="Times New Roman"/>
          <w:sz w:val="24"/>
          <w:szCs w:val="24"/>
        </w:rPr>
        <w:t xml:space="preserve">Consumer Packaged Goods (CPG) industry. Today, global CPG companies have to fight for market share not only against global players but also against local retailers that </w:t>
      </w:r>
      <w:r>
        <w:rPr>
          <w:rFonts w:ascii="Times New Roman" w:hAnsi="Times New Roman" w:cs="Times New Roman"/>
          <w:sz w:val="24"/>
          <w:szCs w:val="24"/>
        </w:rPr>
        <w:t>are capable of</w:t>
      </w:r>
      <w:r w:rsidRPr="00841580">
        <w:rPr>
          <w:rFonts w:ascii="Times New Roman" w:hAnsi="Times New Roman" w:cs="Times New Roman"/>
          <w:sz w:val="24"/>
          <w:szCs w:val="24"/>
        </w:rPr>
        <w:t xml:space="preserve"> compet</w:t>
      </w:r>
      <w:r>
        <w:rPr>
          <w:rFonts w:ascii="Times New Roman" w:hAnsi="Times New Roman" w:cs="Times New Roman"/>
          <w:sz w:val="24"/>
          <w:szCs w:val="24"/>
        </w:rPr>
        <w:t>ing</w:t>
      </w:r>
      <w:r w:rsidRPr="00841580">
        <w:rPr>
          <w:rFonts w:ascii="Times New Roman" w:hAnsi="Times New Roman" w:cs="Times New Roman"/>
          <w:sz w:val="24"/>
          <w:szCs w:val="24"/>
        </w:rPr>
        <w:t xml:space="preserve"> for customers by marketing their own brands. </w:t>
      </w:r>
      <w:r w:rsidRPr="005B268C">
        <w:rPr>
          <w:rFonts w:ascii="Times New Roman" w:hAnsi="Times New Roman" w:cs="Times New Roman"/>
          <w:sz w:val="24"/>
          <w:szCs w:val="24"/>
        </w:rPr>
        <w:t xml:space="preserve">The purpose of this article is to (i) explain what private labels </w:t>
      </w:r>
      <w:r>
        <w:rPr>
          <w:rFonts w:ascii="Times New Roman" w:hAnsi="Times New Roman" w:cs="Times New Roman"/>
          <w:sz w:val="24"/>
          <w:szCs w:val="24"/>
        </w:rPr>
        <w:t xml:space="preserve">(PLs) are </w:t>
      </w:r>
      <w:r w:rsidRPr="005B268C">
        <w:rPr>
          <w:rFonts w:ascii="Times New Roman" w:hAnsi="Times New Roman" w:cs="Times New Roman"/>
          <w:sz w:val="24"/>
          <w:szCs w:val="24"/>
        </w:rPr>
        <w:t xml:space="preserve">(ii) </w:t>
      </w:r>
      <w:r>
        <w:rPr>
          <w:rFonts w:ascii="Times New Roman" w:hAnsi="Times New Roman" w:cs="Times New Roman"/>
          <w:sz w:val="24"/>
          <w:szCs w:val="24"/>
        </w:rPr>
        <w:t>explain</w:t>
      </w:r>
      <w:r w:rsidRPr="005B268C">
        <w:rPr>
          <w:rFonts w:ascii="Times New Roman" w:hAnsi="Times New Roman" w:cs="Times New Roman"/>
          <w:sz w:val="24"/>
          <w:szCs w:val="24"/>
        </w:rPr>
        <w:t xml:space="preserve"> how PLs have gained ground over time and in different markets (iii)  provide recommendations to global CPG companies on how to best compete with PLs.</w:t>
      </w:r>
      <w:r w:rsidRPr="00841580">
        <w:rPr>
          <w:rFonts w:ascii="Times New Roman" w:hAnsi="Times New Roman" w:cs="Times New Roman"/>
          <w:sz w:val="24"/>
          <w:szCs w:val="24"/>
          <w:highlight w:val="yellow"/>
        </w:rPr>
        <w:t xml:space="preserve"> </w:t>
      </w:r>
    </w:p>
    <w:p w:rsidR="00AA38ED" w:rsidRPr="002C56E1" w:rsidRDefault="00AA38ED" w:rsidP="00AA38ED">
      <w:pPr>
        <w:spacing w:line="360" w:lineRule="auto"/>
        <w:rPr>
          <w:rFonts w:ascii="Times New Roman" w:hAnsi="Times New Roman" w:cs="Times New Roman"/>
          <w:b/>
          <w:sz w:val="24"/>
          <w:szCs w:val="24"/>
        </w:rPr>
      </w:pPr>
      <w:r w:rsidRPr="002C56E1">
        <w:rPr>
          <w:rFonts w:ascii="Times New Roman" w:hAnsi="Times New Roman" w:cs="Times New Roman"/>
          <w:b/>
          <w:sz w:val="24"/>
          <w:szCs w:val="24"/>
        </w:rPr>
        <w:t xml:space="preserve">What </w:t>
      </w:r>
      <w:r>
        <w:rPr>
          <w:rFonts w:ascii="Times New Roman" w:hAnsi="Times New Roman" w:cs="Times New Roman"/>
          <w:b/>
          <w:sz w:val="24"/>
          <w:szCs w:val="24"/>
        </w:rPr>
        <w:t>A</w:t>
      </w:r>
      <w:r w:rsidRPr="002C56E1">
        <w:rPr>
          <w:rFonts w:ascii="Times New Roman" w:hAnsi="Times New Roman" w:cs="Times New Roman"/>
          <w:b/>
          <w:sz w:val="24"/>
          <w:szCs w:val="24"/>
        </w:rPr>
        <w:t>re Private Labels</w:t>
      </w:r>
      <w:r>
        <w:rPr>
          <w:rFonts w:ascii="Times New Roman" w:hAnsi="Times New Roman" w:cs="Times New Roman"/>
          <w:b/>
          <w:sz w:val="24"/>
          <w:szCs w:val="24"/>
        </w:rPr>
        <w:t>?</w:t>
      </w:r>
    </w:p>
    <w:p w:rsidR="00AA38ED" w:rsidRPr="00841580" w:rsidRDefault="00AA38ED" w:rsidP="00AA38ED">
      <w:pPr>
        <w:spacing w:line="360" w:lineRule="auto"/>
        <w:ind w:firstLine="720"/>
        <w:rPr>
          <w:rFonts w:ascii="Times New Roman" w:hAnsi="Times New Roman" w:cs="Times New Roman"/>
          <w:sz w:val="24"/>
          <w:szCs w:val="24"/>
        </w:rPr>
      </w:pPr>
      <w:r w:rsidRPr="00841580">
        <w:rPr>
          <w:rFonts w:ascii="Times New Roman" w:hAnsi="Times New Roman" w:cs="Times New Roman"/>
          <w:sz w:val="24"/>
          <w:szCs w:val="24"/>
        </w:rPr>
        <w:t xml:space="preserve">PLs, also known as store brands, are products that are produced by a contract or third-party manufacturer and sold under </w:t>
      </w:r>
      <w:r>
        <w:rPr>
          <w:rFonts w:ascii="Times New Roman" w:hAnsi="Times New Roman" w:cs="Times New Roman"/>
          <w:sz w:val="24"/>
          <w:szCs w:val="24"/>
        </w:rPr>
        <w:t xml:space="preserve">a </w:t>
      </w:r>
      <w:r w:rsidRPr="00841580">
        <w:rPr>
          <w:rFonts w:ascii="Times New Roman" w:hAnsi="Times New Roman" w:cs="Times New Roman"/>
          <w:sz w:val="24"/>
          <w:szCs w:val="24"/>
        </w:rPr>
        <w:t xml:space="preserve">retailer’s brand name. Today, </w:t>
      </w:r>
      <w:r>
        <w:rPr>
          <w:rFonts w:ascii="Times New Roman" w:hAnsi="Times New Roman" w:cs="Times New Roman"/>
          <w:sz w:val="24"/>
          <w:szCs w:val="24"/>
        </w:rPr>
        <w:t>PL</w:t>
      </w:r>
      <w:r w:rsidRPr="00841580">
        <w:rPr>
          <w:rFonts w:ascii="Times New Roman" w:hAnsi="Times New Roman" w:cs="Times New Roman"/>
          <w:sz w:val="24"/>
          <w:szCs w:val="24"/>
        </w:rPr>
        <w:t xml:space="preserve"> goods are offered in almost every consumer product category</w:t>
      </w:r>
      <w:r>
        <w:rPr>
          <w:rFonts w:ascii="Times New Roman" w:hAnsi="Times New Roman" w:cs="Times New Roman"/>
          <w:sz w:val="24"/>
          <w:szCs w:val="24"/>
        </w:rPr>
        <w:t>,</w:t>
      </w:r>
      <w:r w:rsidRPr="00841580">
        <w:rPr>
          <w:rFonts w:ascii="Times New Roman" w:hAnsi="Times New Roman" w:cs="Times New Roman"/>
          <w:sz w:val="24"/>
          <w:szCs w:val="24"/>
        </w:rPr>
        <w:t xml:space="preserve"> including personal care, cosmetics, p</w:t>
      </w:r>
      <w:r>
        <w:rPr>
          <w:rFonts w:ascii="Times New Roman" w:hAnsi="Times New Roman" w:cs="Times New Roman"/>
          <w:sz w:val="24"/>
          <w:szCs w:val="24"/>
        </w:rPr>
        <w:t>harmacy, beverages, food, and many others</w:t>
      </w:r>
      <w:r w:rsidRPr="00841580">
        <w:rPr>
          <w:rFonts w:ascii="Times New Roman" w:hAnsi="Times New Roman" w:cs="Times New Roman"/>
          <w:sz w:val="24"/>
          <w:szCs w:val="24"/>
        </w:rPr>
        <w:t>. In fact, when introducing a private brand</w:t>
      </w:r>
      <w:r>
        <w:rPr>
          <w:rFonts w:ascii="Times New Roman" w:hAnsi="Times New Roman" w:cs="Times New Roman"/>
          <w:sz w:val="24"/>
          <w:szCs w:val="24"/>
        </w:rPr>
        <w:t>,</w:t>
      </w:r>
      <w:r w:rsidRPr="00841580">
        <w:rPr>
          <w:rFonts w:ascii="Times New Roman" w:hAnsi="Times New Roman" w:cs="Times New Roman"/>
          <w:sz w:val="24"/>
          <w:szCs w:val="24"/>
        </w:rPr>
        <w:t xml:space="preserve"> retailers become accountable for the entire marketing mix of products. In other words, </w:t>
      </w:r>
      <w:r>
        <w:rPr>
          <w:rFonts w:ascii="Times New Roman" w:hAnsi="Times New Roman" w:cs="Times New Roman"/>
          <w:sz w:val="24"/>
          <w:szCs w:val="24"/>
        </w:rPr>
        <w:t xml:space="preserve">a </w:t>
      </w:r>
      <w:r w:rsidRPr="00841580">
        <w:rPr>
          <w:rFonts w:ascii="Times New Roman" w:hAnsi="Times New Roman" w:cs="Times New Roman"/>
          <w:sz w:val="24"/>
          <w:szCs w:val="24"/>
        </w:rPr>
        <w:t xml:space="preserve">store’s management decides upon </w:t>
      </w:r>
      <w:r>
        <w:rPr>
          <w:rFonts w:ascii="Times New Roman" w:hAnsi="Times New Roman" w:cs="Times New Roman"/>
          <w:sz w:val="24"/>
          <w:szCs w:val="24"/>
        </w:rPr>
        <w:t xml:space="preserve">the </w:t>
      </w:r>
      <w:r w:rsidRPr="00841580">
        <w:rPr>
          <w:rFonts w:ascii="Times New Roman" w:hAnsi="Times New Roman" w:cs="Times New Roman"/>
          <w:sz w:val="24"/>
          <w:szCs w:val="24"/>
        </w:rPr>
        <w:t>PL</w:t>
      </w:r>
      <w:r>
        <w:rPr>
          <w:rFonts w:ascii="Times New Roman" w:hAnsi="Times New Roman" w:cs="Times New Roman"/>
          <w:sz w:val="24"/>
          <w:szCs w:val="24"/>
        </w:rPr>
        <w:t>’</w:t>
      </w:r>
      <w:r w:rsidRPr="00841580">
        <w:rPr>
          <w:rFonts w:ascii="Times New Roman" w:hAnsi="Times New Roman" w:cs="Times New Roman"/>
          <w:sz w:val="24"/>
          <w:szCs w:val="24"/>
        </w:rPr>
        <w:t>s ingredients, packaging design, pricing strategy, promotion campaigns</w:t>
      </w:r>
      <w:r>
        <w:rPr>
          <w:rFonts w:ascii="Times New Roman" w:hAnsi="Times New Roman" w:cs="Times New Roman"/>
          <w:sz w:val="24"/>
          <w:szCs w:val="24"/>
        </w:rPr>
        <w:t>,</w:t>
      </w:r>
      <w:r w:rsidRPr="00841580">
        <w:rPr>
          <w:rFonts w:ascii="Times New Roman" w:hAnsi="Times New Roman" w:cs="Times New Roman"/>
          <w:sz w:val="24"/>
          <w:szCs w:val="24"/>
        </w:rPr>
        <w:t xml:space="preserve"> and merchandising. Full control over the value chain and marketing mix allows </w:t>
      </w:r>
      <w:r>
        <w:rPr>
          <w:rFonts w:ascii="Times New Roman" w:hAnsi="Times New Roman" w:cs="Times New Roman"/>
          <w:sz w:val="24"/>
          <w:szCs w:val="24"/>
        </w:rPr>
        <w:t xml:space="preserve">a retailer </w:t>
      </w:r>
      <w:r w:rsidRPr="00841580">
        <w:rPr>
          <w:rFonts w:ascii="Times New Roman" w:hAnsi="Times New Roman" w:cs="Times New Roman"/>
          <w:sz w:val="24"/>
          <w:szCs w:val="24"/>
        </w:rPr>
        <w:t>to minimize costs and increase profitability. As a result, a solid profit generated from selling PLs facilitates the ability for retailers to decrease prices of PLs to drive sales volume while remaining profitable. Alternatively, retailers can reinvest profits into enhancing</w:t>
      </w:r>
      <w:r>
        <w:rPr>
          <w:rFonts w:ascii="Times New Roman" w:hAnsi="Times New Roman" w:cs="Times New Roman"/>
          <w:sz w:val="24"/>
          <w:szCs w:val="24"/>
        </w:rPr>
        <w:t xml:space="preserve"> the</w:t>
      </w:r>
      <w:r w:rsidRPr="00841580">
        <w:rPr>
          <w:rFonts w:ascii="Times New Roman" w:hAnsi="Times New Roman" w:cs="Times New Roman"/>
          <w:sz w:val="24"/>
          <w:szCs w:val="24"/>
        </w:rPr>
        <w:t xml:space="preserve"> products</w:t>
      </w:r>
      <w:r>
        <w:rPr>
          <w:rFonts w:ascii="Times New Roman" w:hAnsi="Times New Roman" w:cs="Times New Roman"/>
          <w:sz w:val="24"/>
          <w:szCs w:val="24"/>
        </w:rPr>
        <w:t>’</w:t>
      </w:r>
      <w:r w:rsidRPr="00841580">
        <w:rPr>
          <w:rFonts w:ascii="Times New Roman" w:hAnsi="Times New Roman" w:cs="Times New Roman"/>
          <w:sz w:val="24"/>
          <w:szCs w:val="24"/>
        </w:rPr>
        <w:t xml:space="preserve"> quality or into promoting them </w:t>
      </w:r>
      <w:r>
        <w:rPr>
          <w:rFonts w:ascii="Times New Roman" w:hAnsi="Times New Roman" w:cs="Times New Roman"/>
          <w:sz w:val="24"/>
          <w:szCs w:val="24"/>
        </w:rPr>
        <w:t>more heavily</w:t>
      </w:r>
      <w:r w:rsidRPr="00841580">
        <w:rPr>
          <w:rFonts w:ascii="Times New Roman" w:hAnsi="Times New Roman" w:cs="Times New Roman"/>
          <w:sz w:val="24"/>
          <w:szCs w:val="24"/>
        </w:rPr>
        <w:t xml:space="preserve"> within outlets. The bottom line is that with national brands, retailers have minimum impact on marketing strategy because they act as resellers of products. However, with PLs</w:t>
      </w:r>
      <w:r>
        <w:rPr>
          <w:rFonts w:ascii="Times New Roman" w:hAnsi="Times New Roman" w:cs="Times New Roman"/>
          <w:sz w:val="24"/>
          <w:szCs w:val="24"/>
        </w:rPr>
        <w:t>,</w:t>
      </w:r>
      <w:r w:rsidRPr="00841580">
        <w:rPr>
          <w:rFonts w:ascii="Times New Roman" w:hAnsi="Times New Roman" w:cs="Times New Roman"/>
          <w:sz w:val="24"/>
          <w:szCs w:val="24"/>
        </w:rPr>
        <w:t xml:space="preserve"> retailers must control the entire process from production to merchandizing and make appropriate decisions within this process to market their own brands </w:t>
      </w:r>
      <w:r>
        <w:rPr>
          <w:rFonts w:ascii="Times New Roman" w:hAnsi="Times New Roman" w:cs="Times New Roman"/>
          <w:sz w:val="24"/>
          <w:szCs w:val="24"/>
        </w:rPr>
        <w:t>attractively</w:t>
      </w:r>
      <w:r w:rsidRPr="00841580">
        <w:rPr>
          <w:rFonts w:ascii="Times New Roman" w:hAnsi="Times New Roman" w:cs="Times New Roman"/>
          <w:sz w:val="24"/>
          <w:szCs w:val="24"/>
        </w:rPr>
        <w:t xml:space="preserve"> alongside national ones. Hence, the first question is “How big are PLs?”</w:t>
      </w:r>
    </w:p>
    <w:p w:rsidR="00AA38ED" w:rsidRPr="0079635D" w:rsidRDefault="00AA38ED" w:rsidP="00AA38ED">
      <w:pPr>
        <w:spacing w:line="360" w:lineRule="auto"/>
        <w:rPr>
          <w:rFonts w:ascii="Times New Roman" w:hAnsi="Times New Roman" w:cs="Times New Roman"/>
          <w:b/>
          <w:sz w:val="24"/>
          <w:szCs w:val="24"/>
        </w:rPr>
      </w:pPr>
      <w:r w:rsidRPr="008470E1">
        <w:rPr>
          <w:rFonts w:ascii="Times New Roman" w:hAnsi="Times New Roman" w:cs="Times New Roman"/>
          <w:b/>
          <w:sz w:val="24"/>
          <w:szCs w:val="24"/>
        </w:rPr>
        <w:t>PLs across the Globe</w:t>
      </w:r>
    </w:p>
    <w:p w:rsidR="00AA38ED" w:rsidRDefault="00AA38ED" w:rsidP="00AA38ED">
      <w:pPr>
        <w:spacing w:line="360" w:lineRule="auto"/>
        <w:ind w:firstLine="720"/>
        <w:rPr>
          <w:rFonts w:ascii="Times New Roman" w:hAnsi="Times New Roman" w:cs="Times New Roman"/>
          <w:sz w:val="24"/>
          <w:szCs w:val="24"/>
        </w:rPr>
      </w:pPr>
      <w:r w:rsidRPr="008470E1">
        <w:rPr>
          <w:rFonts w:ascii="Times New Roman" w:hAnsi="Times New Roman" w:cs="Times New Roman"/>
          <w:sz w:val="24"/>
          <w:szCs w:val="24"/>
        </w:rPr>
        <w:t xml:space="preserve">PLs are on the rise across the globe, but </w:t>
      </w:r>
      <w:r>
        <w:rPr>
          <w:rFonts w:ascii="Times New Roman" w:hAnsi="Times New Roman" w:cs="Times New Roman"/>
          <w:sz w:val="24"/>
          <w:szCs w:val="24"/>
        </w:rPr>
        <w:t xml:space="preserve">to date </w:t>
      </w:r>
      <w:r w:rsidRPr="008470E1">
        <w:rPr>
          <w:rFonts w:ascii="Times New Roman" w:hAnsi="Times New Roman" w:cs="Times New Roman"/>
          <w:sz w:val="24"/>
          <w:szCs w:val="24"/>
        </w:rPr>
        <w:t>the greatest market shares and increas</w:t>
      </w:r>
      <w:r>
        <w:rPr>
          <w:rFonts w:ascii="Times New Roman" w:hAnsi="Times New Roman" w:cs="Times New Roman"/>
          <w:sz w:val="24"/>
          <w:szCs w:val="24"/>
        </w:rPr>
        <w:t>e of</w:t>
      </w:r>
      <w:r w:rsidRPr="008470E1">
        <w:rPr>
          <w:rFonts w:ascii="Times New Roman" w:hAnsi="Times New Roman" w:cs="Times New Roman"/>
          <w:sz w:val="24"/>
          <w:szCs w:val="24"/>
        </w:rPr>
        <w:t xml:space="preserve"> supply and variety are observed primarily in developed markets. The PL market developed in European countries for many years, with Spain, the UK, Germany, Austria, and Belgium having </w:t>
      </w:r>
      <w:r w:rsidRPr="008470E1">
        <w:rPr>
          <w:rFonts w:ascii="Times New Roman" w:hAnsi="Times New Roman" w:cs="Times New Roman"/>
          <w:sz w:val="24"/>
          <w:szCs w:val="24"/>
        </w:rPr>
        <w:lastRenderedPageBreak/>
        <w:t>over one</w:t>
      </w:r>
      <w:r>
        <w:rPr>
          <w:rFonts w:ascii="Times New Roman" w:hAnsi="Times New Roman" w:cs="Times New Roman"/>
          <w:sz w:val="24"/>
          <w:szCs w:val="24"/>
        </w:rPr>
        <w:t xml:space="preserve"> </w:t>
      </w:r>
      <w:r w:rsidRPr="008470E1">
        <w:rPr>
          <w:rFonts w:ascii="Times New Roman" w:hAnsi="Times New Roman" w:cs="Times New Roman"/>
          <w:sz w:val="24"/>
          <w:szCs w:val="24"/>
        </w:rPr>
        <w:t xml:space="preserve">third of sales going to PL producers. A German grocer </w:t>
      </w:r>
      <w:hyperlink r:id="rId5" w:history="1">
        <w:r w:rsidRPr="008470E1">
          <w:rPr>
            <w:rFonts w:ascii="Times New Roman" w:hAnsi="Times New Roman" w:cs="Times New Roman"/>
            <w:sz w:val="24"/>
            <w:szCs w:val="24"/>
          </w:rPr>
          <w:t>Lidl</w:t>
        </w:r>
      </w:hyperlink>
      <w:r w:rsidRPr="008470E1">
        <w:rPr>
          <w:rFonts w:ascii="Times New Roman" w:hAnsi="Times New Roman" w:cs="Times New Roman"/>
          <w:sz w:val="24"/>
          <w:szCs w:val="24"/>
        </w:rPr>
        <w:t xml:space="preserve"> is known for </w:t>
      </w:r>
      <w:r>
        <w:rPr>
          <w:rFonts w:ascii="Times New Roman" w:hAnsi="Times New Roman" w:cs="Times New Roman"/>
          <w:sz w:val="24"/>
          <w:szCs w:val="24"/>
        </w:rPr>
        <w:t>its own products comprising</w:t>
      </w:r>
      <w:r w:rsidRPr="008470E1">
        <w:rPr>
          <w:rFonts w:ascii="Times New Roman" w:hAnsi="Times New Roman" w:cs="Times New Roman"/>
          <w:sz w:val="24"/>
          <w:szCs w:val="24"/>
        </w:rPr>
        <w:t xml:space="preserve"> 90% of its </w:t>
      </w:r>
      <w:r>
        <w:rPr>
          <w:rFonts w:ascii="Times New Roman" w:hAnsi="Times New Roman" w:cs="Times New Roman"/>
          <w:sz w:val="24"/>
          <w:szCs w:val="24"/>
        </w:rPr>
        <w:t>sales</w:t>
      </w:r>
      <w:r w:rsidRPr="008470E1">
        <w:rPr>
          <w:rFonts w:ascii="Times New Roman" w:hAnsi="Times New Roman" w:cs="Times New Roman"/>
          <w:sz w:val="24"/>
          <w:szCs w:val="24"/>
        </w:rPr>
        <w:t>, which helped the company boost its supply chain considerably and start its market entry to the USA</w:t>
      </w:r>
      <w:r>
        <w:rPr>
          <w:rFonts w:ascii="Times New Roman" w:hAnsi="Times New Roman" w:cs="Times New Roman"/>
          <w:sz w:val="24"/>
          <w:szCs w:val="24"/>
        </w:rPr>
        <w:t xml:space="preserve"> </w:t>
      </w:r>
      <w:r w:rsidRPr="00191056">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AA38ED" w:rsidRPr="00683E35" w:rsidRDefault="00AA38ED" w:rsidP="00AA38ED">
      <w:pPr>
        <w:spacing w:before="240" w:line="360" w:lineRule="auto"/>
        <w:ind w:firstLine="720"/>
        <w:rPr>
          <w:rFonts w:ascii="Times New Roman" w:hAnsi="Times New Roman" w:cs="Times New Roman"/>
          <w:bCs/>
          <w:sz w:val="24"/>
          <w:szCs w:val="24"/>
        </w:rPr>
      </w:pPr>
      <w:r w:rsidRPr="008470E1">
        <w:rPr>
          <w:rFonts w:ascii="Times New Roman" w:hAnsi="Times New Roman" w:cs="Times New Roman"/>
          <w:sz w:val="24"/>
          <w:szCs w:val="24"/>
        </w:rPr>
        <w:t xml:space="preserve">The global trend for PLs’ increasing popularity and rising revenue share is expected to continue in most industries. For instance, the forecast of </w:t>
      </w:r>
      <w:hyperlink r:id="rId6" w:history="1">
        <w:r w:rsidRPr="008470E1">
          <w:rPr>
            <w:rFonts w:ascii="Times New Roman" w:hAnsi="Times New Roman" w:cs="Times New Roman"/>
            <w:sz w:val="24"/>
            <w:szCs w:val="24"/>
          </w:rPr>
          <w:t>BusinessWire</w:t>
        </w:r>
      </w:hyperlink>
      <w:r w:rsidRPr="008470E1">
        <w:rPr>
          <w:rFonts w:ascii="Times New Roman" w:hAnsi="Times New Roman" w:cs="Times New Roman"/>
          <w:sz w:val="24"/>
          <w:szCs w:val="24"/>
        </w:rPr>
        <w:t xml:space="preserve"> experts for the global houseware market in 2018-2022 is optimistic about PL houseware products, especially in the developing states</w:t>
      </w:r>
      <w:r>
        <w:rPr>
          <w:rFonts w:ascii="Times New Roman" w:hAnsi="Times New Roman" w:cs="Times New Roman"/>
          <w:sz w:val="24"/>
          <w:szCs w:val="24"/>
        </w:rPr>
        <w:t xml:space="preserve"> [2</w:t>
      </w:r>
      <w:r w:rsidRPr="00191056">
        <w:rPr>
          <w:rFonts w:ascii="Times New Roman" w:hAnsi="Times New Roman" w:cs="Times New Roman"/>
          <w:sz w:val="24"/>
          <w:szCs w:val="24"/>
        </w:rPr>
        <w:t>]</w:t>
      </w:r>
      <w:r>
        <w:rPr>
          <w:rFonts w:ascii="Times New Roman" w:hAnsi="Times New Roman" w:cs="Times New Roman"/>
          <w:sz w:val="24"/>
          <w:szCs w:val="24"/>
        </w:rPr>
        <w:t xml:space="preserve">. </w:t>
      </w:r>
      <w:r w:rsidRPr="00191056">
        <w:rPr>
          <w:rFonts w:ascii="Times New Roman" w:hAnsi="Times New Roman" w:cs="Times New Roman"/>
          <w:bCs/>
          <w:sz w:val="24"/>
          <w:szCs w:val="24"/>
        </w:rPr>
        <w:t xml:space="preserve">In turn, Grand View Research issued a global outlook on the 2018-2025 PL market in the food and beverage industry, which also delineated firm growth trajectories for PL ready-to-eat meals and healthy snacks. With this in mind, </w:t>
      </w:r>
      <w:hyperlink r:id="rId7" w:history="1">
        <w:r w:rsidRPr="00191056">
          <w:rPr>
            <w:rFonts w:ascii="Times New Roman" w:hAnsi="Times New Roman" w:cs="Times New Roman"/>
            <w:bCs/>
            <w:sz w:val="24"/>
            <w:szCs w:val="24"/>
          </w:rPr>
          <w:t>the GVR report</w:t>
        </w:r>
      </w:hyperlink>
      <w:r w:rsidRPr="00191056">
        <w:rPr>
          <w:rFonts w:ascii="Times New Roman" w:hAnsi="Times New Roman" w:cs="Times New Roman"/>
          <w:bCs/>
          <w:sz w:val="24"/>
          <w:szCs w:val="24"/>
        </w:rPr>
        <w:t xml:space="preserve"> forecasts a considerable share for PLs in the rising online food delivery system</w:t>
      </w:r>
      <w:r>
        <w:rPr>
          <w:rFonts w:ascii="Times New Roman" w:hAnsi="Times New Roman" w:cs="Times New Roman"/>
          <w:bCs/>
          <w:sz w:val="24"/>
          <w:szCs w:val="24"/>
        </w:rPr>
        <w:t>,</w:t>
      </w:r>
      <w:r w:rsidRPr="00191056">
        <w:rPr>
          <w:rFonts w:ascii="Times New Roman" w:hAnsi="Times New Roman" w:cs="Times New Roman"/>
          <w:bCs/>
          <w:sz w:val="24"/>
          <w:szCs w:val="24"/>
        </w:rPr>
        <w:t xml:space="preserve"> expected to increase from $7 billion in 2017 to $12 billion in 2025</w:t>
      </w:r>
      <w:r>
        <w:rPr>
          <w:rFonts w:ascii="Times New Roman" w:hAnsi="Times New Roman" w:cs="Times New Roman"/>
          <w:bCs/>
          <w:sz w:val="24"/>
          <w:szCs w:val="24"/>
        </w:rPr>
        <w:t xml:space="preserve"> </w:t>
      </w:r>
      <w:r>
        <w:rPr>
          <w:rFonts w:ascii="Times New Roman" w:hAnsi="Times New Roman" w:cs="Times New Roman"/>
          <w:sz w:val="24"/>
          <w:szCs w:val="24"/>
        </w:rPr>
        <w:t>[2</w:t>
      </w:r>
      <w:r w:rsidRPr="00191056">
        <w:rPr>
          <w:rFonts w:ascii="Times New Roman" w:hAnsi="Times New Roman" w:cs="Times New Roman"/>
          <w:sz w:val="24"/>
          <w:szCs w:val="24"/>
        </w:rPr>
        <w:t>]</w:t>
      </w:r>
      <w:r>
        <w:rPr>
          <w:rFonts w:ascii="Times New Roman" w:hAnsi="Times New Roman" w:cs="Times New Roman"/>
          <w:sz w:val="24"/>
          <w:szCs w:val="24"/>
        </w:rPr>
        <w:t>.</w:t>
      </w:r>
      <w:r w:rsidRPr="00191056">
        <w:rPr>
          <w:rFonts w:ascii="Times New Roman" w:hAnsi="Times New Roman" w:cs="Times New Roman"/>
          <w:bCs/>
          <w:sz w:val="24"/>
          <w:szCs w:val="24"/>
        </w:rPr>
        <w:t xml:space="preserve"> </w:t>
      </w:r>
    </w:p>
    <w:p w:rsidR="00AA38ED" w:rsidRPr="002D020D" w:rsidRDefault="00AA38ED" w:rsidP="00AA38ED">
      <w:pPr>
        <w:spacing w:line="360" w:lineRule="auto"/>
        <w:rPr>
          <w:rFonts w:ascii="Times New Roman" w:hAnsi="Times New Roman" w:cs="Times New Roman"/>
          <w:b/>
          <w:sz w:val="24"/>
          <w:szCs w:val="24"/>
        </w:rPr>
      </w:pPr>
      <w:r w:rsidRPr="002D020D">
        <w:rPr>
          <w:rFonts w:ascii="Times New Roman" w:hAnsi="Times New Roman" w:cs="Times New Roman"/>
          <w:b/>
          <w:sz w:val="24"/>
          <w:szCs w:val="24"/>
        </w:rPr>
        <w:t>U.S. Private Label Market Overview</w:t>
      </w:r>
    </w:p>
    <w:p w:rsidR="00AA38ED" w:rsidRPr="00841580" w:rsidRDefault="00AA38ED" w:rsidP="00AA38ED">
      <w:pPr>
        <w:spacing w:line="360" w:lineRule="auto"/>
        <w:ind w:firstLine="720"/>
        <w:rPr>
          <w:rFonts w:ascii="Times New Roman" w:hAnsi="Times New Roman" w:cs="Times New Roman"/>
          <w:sz w:val="24"/>
          <w:szCs w:val="24"/>
        </w:rPr>
      </w:pPr>
      <w:r w:rsidRPr="002D020D">
        <w:rPr>
          <w:rFonts w:ascii="Times New Roman" w:hAnsi="Times New Roman" w:cs="Times New Roman"/>
          <w:sz w:val="24"/>
          <w:szCs w:val="24"/>
        </w:rPr>
        <w:t xml:space="preserve">While European consumers have been reaping the benefit of PLs for many years already, U.S. consumers </w:t>
      </w:r>
      <w:r>
        <w:rPr>
          <w:rFonts w:ascii="Times New Roman" w:hAnsi="Times New Roman" w:cs="Times New Roman"/>
          <w:sz w:val="24"/>
          <w:szCs w:val="24"/>
        </w:rPr>
        <w:t xml:space="preserve">are </w:t>
      </w:r>
      <w:r w:rsidRPr="002D020D">
        <w:rPr>
          <w:rFonts w:ascii="Times New Roman" w:hAnsi="Times New Roman" w:cs="Times New Roman"/>
          <w:sz w:val="24"/>
          <w:szCs w:val="24"/>
        </w:rPr>
        <w:t>now start</w:t>
      </w:r>
      <w:r>
        <w:rPr>
          <w:rFonts w:ascii="Times New Roman" w:hAnsi="Times New Roman" w:cs="Times New Roman"/>
          <w:sz w:val="24"/>
          <w:szCs w:val="24"/>
        </w:rPr>
        <w:t>ing</w:t>
      </w:r>
      <w:r w:rsidRPr="002D020D">
        <w:rPr>
          <w:rFonts w:ascii="Times New Roman" w:hAnsi="Times New Roman" w:cs="Times New Roman"/>
          <w:sz w:val="24"/>
          <w:szCs w:val="24"/>
        </w:rPr>
        <w:t xml:space="preserve"> to catch up with the trend.</w:t>
      </w:r>
      <w:r>
        <w:rPr>
          <w:rFonts w:ascii="Times New Roman" w:hAnsi="Times New Roman" w:cs="Times New Roman"/>
          <w:sz w:val="24"/>
          <w:szCs w:val="24"/>
        </w:rPr>
        <w:t xml:space="preserve"> </w:t>
      </w:r>
      <w:r w:rsidRPr="00841580">
        <w:rPr>
          <w:rFonts w:ascii="Times New Roman" w:hAnsi="Times New Roman" w:cs="Times New Roman"/>
          <w:sz w:val="24"/>
          <w:szCs w:val="24"/>
        </w:rPr>
        <w:t xml:space="preserve">Based on </w:t>
      </w:r>
      <w:r>
        <w:rPr>
          <w:rFonts w:ascii="Times New Roman" w:hAnsi="Times New Roman" w:cs="Times New Roman"/>
          <w:sz w:val="24"/>
          <w:szCs w:val="24"/>
        </w:rPr>
        <w:t xml:space="preserve">an </w:t>
      </w:r>
      <w:r w:rsidRPr="00841580">
        <w:rPr>
          <w:rFonts w:ascii="Times New Roman" w:hAnsi="Times New Roman" w:cs="Times New Roman"/>
          <w:sz w:val="24"/>
          <w:szCs w:val="24"/>
        </w:rPr>
        <w:t xml:space="preserve">IRI report, turnover </w:t>
      </w:r>
      <w:r>
        <w:rPr>
          <w:rFonts w:ascii="Times New Roman" w:hAnsi="Times New Roman" w:cs="Times New Roman"/>
          <w:sz w:val="24"/>
          <w:szCs w:val="24"/>
        </w:rPr>
        <w:t>in the</w:t>
      </w:r>
      <w:r w:rsidRPr="00841580">
        <w:rPr>
          <w:rFonts w:ascii="Times New Roman" w:hAnsi="Times New Roman" w:cs="Times New Roman"/>
          <w:sz w:val="24"/>
          <w:szCs w:val="24"/>
        </w:rPr>
        <w:t xml:space="preserve"> CPG industry in the United States in 2017 </w:t>
      </w:r>
      <w:r>
        <w:rPr>
          <w:rFonts w:ascii="Times New Roman" w:hAnsi="Times New Roman" w:cs="Times New Roman"/>
          <w:sz w:val="24"/>
          <w:szCs w:val="24"/>
        </w:rPr>
        <w:t>increased</w:t>
      </w:r>
      <w:r w:rsidRPr="00841580">
        <w:rPr>
          <w:rFonts w:ascii="Times New Roman" w:hAnsi="Times New Roman" w:cs="Times New Roman"/>
          <w:sz w:val="24"/>
          <w:szCs w:val="24"/>
        </w:rPr>
        <w:t xml:space="preserve"> by 0.5% and</w:t>
      </w:r>
      <w:r>
        <w:rPr>
          <w:rFonts w:ascii="Times New Roman" w:hAnsi="Times New Roman" w:cs="Times New Roman"/>
          <w:sz w:val="24"/>
          <w:szCs w:val="24"/>
        </w:rPr>
        <w:t xml:space="preserve"> </w:t>
      </w:r>
      <w:r w:rsidRPr="00841580">
        <w:rPr>
          <w:rFonts w:ascii="Times New Roman" w:hAnsi="Times New Roman" w:cs="Times New Roman"/>
          <w:sz w:val="24"/>
          <w:szCs w:val="24"/>
        </w:rPr>
        <w:t>reached $799B. At the same time, PLs outpaced national brands and ha</w:t>
      </w:r>
      <w:r>
        <w:rPr>
          <w:rFonts w:ascii="Times New Roman" w:hAnsi="Times New Roman" w:cs="Times New Roman"/>
          <w:sz w:val="24"/>
          <w:szCs w:val="24"/>
        </w:rPr>
        <w:t>ve</w:t>
      </w:r>
      <w:r w:rsidRPr="00841580">
        <w:rPr>
          <w:rFonts w:ascii="Times New Roman" w:hAnsi="Times New Roman" w:cs="Times New Roman"/>
          <w:sz w:val="24"/>
          <w:szCs w:val="24"/>
        </w:rPr>
        <w:t xml:space="preserve"> grown b</w:t>
      </w:r>
      <w:r>
        <w:rPr>
          <w:rFonts w:ascii="Times New Roman" w:hAnsi="Times New Roman" w:cs="Times New Roman"/>
          <w:sz w:val="24"/>
          <w:szCs w:val="24"/>
        </w:rPr>
        <w:t>y 2.5% while national brands have shown only 0.1% increase</w:t>
      </w:r>
      <w:r w:rsidRPr="00841580">
        <w:rPr>
          <w:rFonts w:ascii="Times New Roman" w:hAnsi="Times New Roman" w:cs="Times New Roman"/>
          <w:sz w:val="24"/>
          <w:szCs w:val="24"/>
        </w:rPr>
        <w:t xml:space="preserve"> in dollar sales. Moreover,</w:t>
      </w:r>
      <w:r>
        <w:rPr>
          <w:rFonts w:ascii="Times New Roman" w:hAnsi="Times New Roman" w:cs="Times New Roman"/>
          <w:sz w:val="24"/>
          <w:szCs w:val="24"/>
        </w:rPr>
        <w:t xml:space="preserve"> in 2017</w:t>
      </w:r>
      <w:r w:rsidRPr="00841580">
        <w:rPr>
          <w:rFonts w:ascii="Times New Roman" w:hAnsi="Times New Roman" w:cs="Times New Roman"/>
          <w:sz w:val="24"/>
          <w:szCs w:val="24"/>
        </w:rPr>
        <w:t xml:space="preserve"> PLs</w:t>
      </w:r>
      <w:r>
        <w:rPr>
          <w:rFonts w:ascii="Times New Roman" w:hAnsi="Times New Roman" w:cs="Times New Roman"/>
          <w:sz w:val="24"/>
          <w:szCs w:val="24"/>
        </w:rPr>
        <w:t xml:space="preserve"> outperformed national brands and the CPG industry in each department. A solid uplift in sales allowed PLs to gain </w:t>
      </w:r>
      <w:r w:rsidRPr="00841580">
        <w:rPr>
          <w:rFonts w:ascii="Times New Roman" w:hAnsi="Times New Roman" w:cs="Times New Roman"/>
          <w:sz w:val="24"/>
          <w:szCs w:val="24"/>
        </w:rPr>
        <w:t>dollar share in 2017</w:t>
      </w:r>
      <w:r>
        <w:rPr>
          <w:rFonts w:ascii="Times New Roman" w:hAnsi="Times New Roman" w:cs="Times New Roman"/>
          <w:sz w:val="24"/>
          <w:szCs w:val="24"/>
        </w:rPr>
        <w:t>,</w:t>
      </w:r>
      <w:r w:rsidRPr="00841580">
        <w:rPr>
          <w:rFonts w:ascii="Times New Roman" w:hAnsi="Times New Roman" w:cs="Times New Roman"/>
          <w:sz w:val="24"/>
          <w:szCs w:val="24"/>
        </w:rPr>
        <w:t xml:space="preserve"> </w:t>
      </w:r>
      <w:r>
        <w:rPr>
          <w:rFonts w:ascii="Times New Roman" w:hAnsi="Times New Roman" w:cs="Times New Roman"/>
          <w:sz w:val="24"/>
          <w:szCs w:val="24"/>
        </w:rPr>
        <w:t xml:space="preserve">accounting for </w:t>
      </w:r>
      <w:r w:rsidRPr="00841580">
        <w:rPr>
          <w:rFonts w:ascii="Times New Roman" w:hAnsi="Times New Roman" w:cs="Times New Roman"/>
          <w:sz w:val="24"/>
          <w:szCs w:val="24"/>
        </w:rPr>
        <w:t>14.8% vs</w:t>
      </w:r>
      <w:r>
        <w:rPr>
          <w:rFonts w:ascii="Times New Roman" w:hAnsi="Times New Roman" w:cs="Times New Roman"/>
          <w:sz w:val="24"/>
          <w:szCs w:val="24"/>
        </w:rPr>
        <w:t>.</w:t>
      </w:r>
      <w:r w:rsidRPr="00841580">
        <w:rPr>
          <w:rFonts w:ascii="Times New Roman" w:hAnsi="Times New Roman" w:cs="Times New Roman"/>
          <w:sz w:val="24"/>
          <w:szCs w:val="24"/>
        </w:rPr>
        <w:t xml:space="preserve"> 14.5% </w:t>
      </w:r>
      <w:r>
        <w:rPr>
          <w:rFonts w:ascii="Times New Roman" w:hAnsi="Times New Roman" w:cs="Times New Roman"/>
          <w:sz w:val="24"/>
          <w:szCs w:val="24"/>
        </w:rPr>
        <w:t>in the previous</w:t>
      </w:r>
      <w:r w:rsidRPr="00841580">
        <w:rPr>
          <w:rFonts w:ascii="Times New Roman" w:hAnsi="Times New Roman" w:cs="Times New Roman"/>
          <w:sz w:val="24"/>
          <w:szCs w:val="24"/>
        </w:rPr>
        <w:t xml:space="preserve"> year</w:t>
      </w:r>
      <w:r>
        <w:rPr>
          <w:rFonts w:ascii="Times New Roman" w:hAnsi="Times New Roman" w:cs="Times New Roman"/>
          <w:sz w:val="24"/>
          <w:szCs w:val="24"/>
        </w:rPr>
        <w:t xml:space="preserve">. As a result, total PL sales in the United States in 2017 were roughly $120B (in 2013 PL sales were $113B). </w:t>
      </w:r>
      <w:r w:rsidRPr="00841580">
        <w:rPr>
          <w:rFonts w:ascii="Times New Roman" w:hAnsi="Times New Roman" w:cs="Times New Roman"/>
          <w:sz w:val="24"/>
          <w:szCs w:val="24"/>
        </w:rPr>
        <w:t xml:space="preserve">Obviously, </w:t>
      </w:r>
      <w:r>
        <w:rPr>
          <w:rFonts w:ascii="Times New Roman" w:hAnsi="Times New Roman" w:cs="Times New Roman"/>
          <w:sz w:val="24"/>
          <w:szCs w:val="24"/>
        </w:rPr>
        <w:t xml:space="preserve">for the last few years </w:t>
      </w:r>
      <w:r w:rsidRPr="00841580">
        <w:rPr>
          <w:rFonts w:ascii="Times New Roman" w:hAnsi="Times New Roman" w:cs="Times New Roman"/>
          <w:sz w:val="24"/>
          <w:szCs w:val="24"/>
        </w:rPr>
        <w:t xml:space="preserve">retailers </w:t>
      </w:r>
      <w:r>
        <w:rPr>
          <w:rFonts w:ascii="Times New Roman" w:hAnsi="Times New Roman" w:cs="Times New Roman"/>
          <w:sz w:val="24"/>
          <w:szCs w:val="24"/>
        </w:rPr>
        <w:t>have done</w:t>
      </w:r>
      <w:r w:rsidRPr="00841580">
        <w:rPr>
          <w:rFonts w:ascii="Times New Roman" w:hAnsi="Times New Roman" w:cs="Times New Roman"/>
          <w:sz w:val="24"/>
          <w:szCs w:val="24"/>
        </w:rPr>
        <w:t xml:space="preserve"> a great job in terms of exp</w:t>
      </w:r>
      <w:r>
        <w:rPr>
          <w:rFonts w:ascii="Times New Roman" w:hAnsi="Times New Roman" w:cs="Times New Roman"/>
          <w:sz w:val="24"/>
          <w:szCs w:val="24"/>
        </w:rPr>
        <w:t>anding penetration of their own-brand portfolio, and w</w:t>
      </w:r>
      <w:r w:rsidRPr="00CD4B11">
        <w:rPr>
          <w:rFonts w:ascii="Times New Roman" w:hAnsi="Times New Roman" w:cs="Times New Roman"/>
          <w:sz w:val="24"/>
          <w:szCs w:val="24"/>
        </w:rPr>
        <w:t xml:space="preserve">ithin the next </w:t>
      </w:r>
      <w:r>
        <w:rPr>
          <w:rFonts w:ascii="Times New Roman" w:hAnsi="Times New Roman" w:cs="Times New Roman"/>
          <w:sz w:val="24"/>
          <w:szCs w:val="24"/>
        </w:rPr>
        <w:t>ten</w:t>
      </w:r>
      <w:r w:rsidRPr="00CD4B11">
        <w:rPr>
          <w:rFonts w:ascii="Times New Roman" w:hAnsi="Times New Roman" w:cs="Times New Roman"/>
          <w:sz w:val="24"/>
          <w:szCs w:val="24"/>
        </w:rPr>
        <w:t xml:space="preserve"> years, PLs are projected to take over 25% of market sales</w:t>
      </w:r>
      <w:r>
        <w:rPr>
          <w:rFonts w:ascii="Times New Roman" w:hAnsi="Times New Roman" w:cs="Times New Roman"/>
          <w:sz w:val="24"/>
          <w:szCs w:val="24"/>
        </w:rPr>
        <w:t xml:space="preserve"> [3</w:t>
      </w:r>
      <w:r w:rsidRPr="00191056">
        <w:rPr>
          <w:rFonts w:ascii="Times New Roman" w:hAnsi="Times New Roman" w:cs="Times New Roman"/>
          <w:sz w:val="24"/>
          <w:szCs w:val="24"/>
        </w:rPr>
        <w:t>]</w:t>
      </w:r>
      <w:r>
        <w:rPr>
          <w:rFonts w:ascii="Times New Roman" w:hAnsi="Times New Roman" w:cs="Times New Roman"/>
          <w:sz w:val="24"/>
          <w:szCs w:val="24"/>
        </w:rPr>
        <w:t xml:space="preserve">. </w:t>
      </w:r>
      <w:r w:rsidRPr="00841580">
        <w:rPr>
          <w:rFonts w:ascii="Times New Roman" w:hAnsi="Times New Roman" w:cs="Times New Roman"/>
          <w:sz w:val="24"/>
          <w:szCs w:val="24"/>
        </w:rPr>
        <w:t>Table 1</w:t>
      </w:r>
      <w:r>
        <w:rPr>
          <w:rFonts w:ascii="Times New Roman" w:hAnsi="Times New Roman" w:cs="Times New Roman"/>
          <w:sz w:val="24"/>
          <w:szCs w:val="24"/>
        </w:rPr>
        <w:t xml:space="preserve"> demonstrates </w:t>
      </w:r>
      <w:r w:rsidRPr="00841580">
        <w:rPr>
          <w:rFonts w:ascii="Times New Roman" w:hAnsi="Times New Roman" w:cs="Times New Roman"/>
          <w:sz w:val="24"/>
          <w:szCs w:val="24"/>
        </w:rPr>
        <w:t>sales performance</w:t>
      </w:r>
      <w:r>
        <w:rPr>
          <w:rFonts w:ascii="Times New Roman" w:hAnsi="Times New Roman" w:cs="Times New Roman"/>
          <w:sz w:val="24"/>
          <w:szCs w:val="24"/>
        </w:rPr>
        <w:t xml:space="preserve"> by department</w:t>
      </w:r>
      <w:r w:rsidRPr="00841580">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841580">
        <w:rPr>
          <w:rFonts w:ascii="Times New Roman" w:hAnsi="Times New Roman" w:cs="Times New Roman"/>
          <w:sz w:val="24"/>
          <w:szCs w:val="24"/>
        </w:rPr>
        <w:t xml:space="preserve">total CPG industry, </w:t>
      </w:r>
      <w:r>
        <w:rPr>
          <w:rFonts w:ascii="Times New Roman" w:hAnsi="Times New Roman" w:cs="Times New Roman"/>
          <w:sz w:val="24"/>
          <w:szCs w:val="24"/>
        </w:rPr>
        <w:t>n</w:t>
      </w:r>
      <w:r w:rsidRPr="00841580">
        <w:rPr>
          <w:rFonts w:ascii="Times New Roman" w:hAnsi="Times New Roman" w:cs="Times New Roman"/>
          <w:sz w:val="24"/>
          <w:szCs w:val="24"/>
        </w:rPr>
        <w:t xml:space="preserve">ational </w:t>
      </w:r>
      <w:r>
        <w:rPr>
          <w:rFonts w:ascii="Times New Roman" w:hAnsi="Times New Roman" w:cs="Times New Roman"/>
          <w:sz w:val="24"/>
          <w:szCs w:val="24"/>
        </w:rPr>
        <w:t>b</w:t>
      </w:r>
      <w:r w:rsidRPr="00841580">
        <w:rPr>
          <w:rFonts w:ascii="Times New Roman" w:hAnsi="Times New Roman" w:cs="Times New Roman"/>
          <w:sz w:val="24"/>
          <w:szCs w:val="24"/>
        </w:rPr>
        <w:t>rands</w:t>
      </w:r>
      <w:r>
        <w:rPr>
          <w:rFonts w:ascii="Times New Roman" w:hAnsi="Times New Roman" w:cs="Times New Roman"/>
          <w:sz w:val="24"/>
          <w:szCs w:val="24"/>
        </w:rPr>
        <w:t>,</w:t>
      </w:r>
      <w:r w:rsidRPr="00841580">
        <w:rPr>
          <w:rFonts w:ascii="Times New Roman" w:hAnsi="Times New Roman" w:cs="Times New Roman"/>
          <w:sz w:val="24"/>
          <w:szCs w:val="24"/>
        </w:rPr>
        <w:t xml:space="preserve"> and </w:t>
      </w:r>
      <w:r>
        <w:rPr>
          <w:rFonts w:ascii="Times New Roman" w:hAnsi="Times New Roman" w:cs="Times New Roman"/>
          <w:sz w:val="24"/>
          <w:szCs w:val="24"/>
        </w:rPr>
        <w:t>PLs</w:t>
      </w:r>
      <w:r w:rsidRPr="00841580">
        <w:rPr>
          <w:rFonts w:ascii="Times New Roman" w:hAnsi="Times New Roman" w:cs="Times New Roman"/>
          <w:sz w:val="24"/>
          <w:szCs w:val="24"/>
        </w:rPr>
        <w:t xml:space="preserve"> in 2017 vs</w:t>
      </w:r>
      <w:r>
        <w:rPr>
          <w:rFonts w:ascii="Times New Roman" w:hAnsi="Times New Roman" w:cs="Times New Roman"/>
          <w:sz w:val="24"/>
          <w:szCs w:val="24"/>
        </w:rPr>
        <w:t>.</w:t>
      </w:r>
      <w:r w:rsidRPr="00841580">
        <w:rPr>
          <w:rFonts w:ascii="Times New Roman" w:hAnsi="Times New Roman" w:cs="Times New Roman"/>
          <w:sz w:val="24"/>
          <w:szCs w:val="24"/>
        </w:rPr>
        <w:t xml:space="preserve"> 2016.</w:t>
      </w:r>
    </w:p>
    <w:p w:rsidR="00AA38ED" w:rsidRDefault="00AA38ED" w:rsidP="00AA38ED">
      <w:pPr>
        <w:spacing w:line="360" w:lineRule="auto"/>
        <w:ind w:firstLine="720"/>
        <w:rPr>
          <w:rFonts w:ascii="Times New Roman" w:hAnsi="Times New Roman" w:cs="Times New Roman"/>
          <w:sz w:val="24"/>
          <w:szCs w:val="24"/>
        </w:rPr>
      </w:pPr>
      <w:r>
        <w:rPr>
          <w:rFonts w:ascii="Times New Roman" w:hAnsi="Times New Roman" w:cs="Times New Roman"/>
          <w:sz w:val="24"/>
          <w:szCs w:val="24"/>
        </w:rPr>
        <w:t>Despite the fact that national brands are still dominating the CPG industry, in some categories PLs are achieving leadership position, presenting major competitive challenges to top-tier manufacturer brands. For example, in the total paper</w:t>
      </w:r>
      <w:r w:rsidRPr="003C7D73">
        <w:rPr>
          <w:rFonts w:ascii="Times New Roman" w:hAnsi="Times New Roman" w:cs="Times New Roman"/>
          <w:sz w:val="24"/>
          <w:szCs w:val="24"/>
        </w:rPr>
        <w:t xml:space="preserve"> </w:t>
      </w:r>
      <w:r>
        <w:rPr>
          <w:rFonts w:ascii="Times New Roman" w:hAnsi="Times New Roman" w:cs="Times New Roman"/>
          <w:sz w:val="24"/>
          <w:szCs w:val="24"/>
        </w:rPr>
        <w:t xml:space="preserve">category, with turnover of $17B (in 2017), PLs’ sales share reached 24% while in one particular subcategory they gained almost 50%. In fact, in the toilet tissue subcategory, PLs attained fourth place based on sales share after </w:t>
      </w:r>
      <w:r>
        <w:rPr>
          <w:rFonts w:ascii="Times New Roman" w:hAnsi="Times New Roman" w:cs="Times New Roman"/>
          <w:sz w:val="24"/>
          <w:szCs w:val="24"/>
        </w:rPr>
        <w:lastRenderedPageBreak/>
        <w:t>P&amp;G, Kimberly Clark, and Georgia-Pacific; while with 30% of sales share in paper towels, store brands are second after the national leader—P&amp;G. Exhibit 1 shows the breakdown of sales in the leading PL category—paper products [3</w:t>
      </w:r>
      <w:r w:rsidRPr="00191056">
        <w:rPr>
          <w:rFonts w:ascii="Times New Roman" w:hAnsi="Times New Roman" w:cs="Times New Roman"/>
          <w:sz w:val="24"/>
          <w:szCs w:val="24"/>
        </w:rPr>
        <w:t>]</w:t>
      </w:r>
      <w:r>
        <w:rPr>
          <w:rFonts w:ascii="Times New Roman" w:hAnsi="Times New Roman" w:cs="Times New Roman"/>
          <w:sz w:val="24"/>
          <w:szCs w:val="24"/>
        </w:rPr>
        <w:t xml:space="preserve">. </w:t>
      </w:r>
    </w:p>
    <w:p w:rsidR="00AA38ED" w:rsidRDefault="00AA38ED" w:rsidP="00AA38E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Nevertheless, PLs are gaining ground not only in physical stores but also in the e-commerce space. The tech giant Amazon has invested heavily in its AmazonBasics range, and currently is benefiting from penetrating its own brands into more and more categories. </w:t>
      </w:r>
      <w:r w:rsidRPr="001F4D1F">
        <w:rPr>
          <w:rFonts w:ascii="Times New Roman" w:hAnsi="Times New Roman" w:cs="Times New Roman"/>
          <w:sz w:val="24"/>
          <w:szCs w:val="24"/>
        </w:rPr>
        <w:t xml:space="preserve">In 2009, Amazon launched its first </w:t>
      </w:r>
      <w:r>
        <w:rPr>
          <w:rFonts w:ascii="Times New Roman" w:hAnsi="Times New Roman" w:cs="Times New Roman"/>
          <w:sz w:val="24"/>
          <w:szCs w:val="24"/>
        </w:rPr>
        <w:t>PL</w:t>
      </w:r>
      <w:r w:rsidRPr="001F4D1F">
        <w:rPr>
          <w:rFonts w:ascii="Times New Roman" w:hAnsi="Times New Roman" w:cs="Times New Roman"/>
          <w:sz w:val="24"/>
          <w:szCs w:val="24"/>
        </w:rPr>
        <w:t>, AmazonBasics, selling a full product line of electronic goods from disposable batteries to USB cords and laptop bags</w:t>
      </w:r>
      <w:r>
        <w:rPr>
          <w:rFonts w:ascii="Times New Roman" w:hAnsi="Times New Roman" w:cs="Times New Roman"/>
          <w:sz w:val="24"/>
          <w:szCs w:val="24"/>
        </w:rPr>
        <w:t xml:space="preserve">. </w:t>
      </w:r>
      <w:r w:rsidRPr="001F4D1F">
        <w:rPr>
          <w:rFonts w:ascii="Times New Roman" w:hAnsi="Times New Roman" w:cs="Times New Roman"/>
          <w:sz w:val="24"/>
          <w:szCs w:val="24"/>
        </w:rPr>
        <w:t xml:space="preserve">Today, Amazon sells </w:t>
      </w:r>
      <w:r>
        <w:rPr>
          <w:rFonts w:ascii="Times New Roman" w:hAnsi="Times New Roman" w:cs="Times New Roman"/>
          <w:sz w:val="24"/>
          <w:szCs w:val="24"/>
        </w:rPr>
        <w:t>PL</w:t>
      </w:r>
      <w:r w:rsidRPr="001F4D1F">
        <w:rPr>
          <w:rFonts w:ascii="Times New Roman" w:hAnsi="Times New Roman" w:cs="Times New Roman"/>
          <w:sz w:val="24"/>
          <w:szCs w:val="24"/>
        </w:rPr>
        <w:t xml:space="preserve"> brands for everything</w:t>
      </w:r>
      <w:r>
        <w:rPr>
          <w:rFonts w:ascii="Times New Roman" w:hAnsi="Times New Roman" w:cs="Times New Roman"/>
          <w:sz w:val="24"/>
          <w:szCs w:val="24"/>
        </w:rPr>
        <w:t xml:space="preserve"> from fashion to food, health supplements to household goods. Based on estimates by analysts at SunTrust, </w:t>
      </w:r>
      <w:r w:rsidRPr="0059686C">
        <w:rPr>
          <w:rFonts w:ascii="Times New Roman" w:hAnsi="Times New Roman" w:cs="Times New Roman"/>
          <w:sz w:val="24"/>
          <w:szCs w:val="24"/>
        </w:rPr>
        <w:t xml:space="preserve">Amazon's </w:t>
      </w:r>
      <w:r>
        <w:rPr>
          <w:rFonts w:ascii="Times New Roman" w:hAnsi="Times New Roman" w:cs="Times New Roman"/>
          <w:sz w:val="24"/>
          <w:szCs w:val="24"/>
        </w:rPr>
        <w:t>PL</w:t>
      </w:r>
      <w:r w:rsidRPr="0059686C">
        <w:rPr>
          <w:rFonts w:ascii="Times New Roman" w:hAnsi="Times New Roman" w:cs="Times New Roman"/>
          <w:sz w:val="24"/>
          <w:szCs w:val="24"/>
        </w:rPr>
        <w:t xml:space="preserve"> sales were roughly at $7.5 billion in 2018; by 2022, they are expected to hit $25 billion</w:t>
      </w:r>
      <w:r>
        <w:rPr>
          <w:rFonts w:ascii="Times New Roman" w:hAnsi="Times New Roman" w:cs="Times New Roman"/>
          <w:sz w:val="24"/>
          <w:szCs w:val="24"/>
        </w:rPr>
        <w:t xml:space="preserve"> </w:t>
      </w:r>
      <w:r w:rsidRPr="00EB4954">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color w:val="262626"/>
          <w:sz w:val="24"/>
          <w:szCs w:val="24"/>
          <w:shd w:val="clear" w:color="auto" w:fill="FEFEFE"/>
        </w:rPr>
        <w:t xml:space="preserve">Moreover, acquisition of Whole Foods </w:t>
      </w:r>
      <w:r w:rsidRPr="0059686C">
        <w:rPr>
          <w:rFonts w:ascii="Times New Roman" w:hAnsi="Times New Roman" w:cs="Times New Roman"/>
          <w:sz w:val="24"/>
          <w:szCs w:val="24"/>
        </w:rPr>
        <w:t>(</w:t>
      </w:r>
      <w:r>
        <w:rPr>
          <w:rFonts w:ascii="Times New Roman" w:hAnsi="Times New Roman" w:cs="Times New Roman"/>
          <w:sz w:val="24"/>
          <w:szCs w:val="24"/>
        </w:rPr>
        <w:t xml:space="preserve">in 2017 </w:t>
      </w:r>
      <w:hyperlink r:id="rId8" w:history="1">
        <w:r w:rsidRPr="0059686C">
          <w:rPr>
            <w:rFonts w:ascii="Times New Roman" w:hAnsi="Times New Roman" w:cs="Times New Roman"/>
            <w:sz w:val="24"/>
            <w:szCs w:val="24"/>
          </w:rPr>
          <w:t>Amazon bought Whole Foods for $13.3 billion</w:t>
        </w:r>
      </w:hyperlink>
      <w:r w:rsidRPr="0059686C">
        <w:rPr>
          <w:rFonts w:ascii="Times New Roman" w:hAnsi="Times New Roman" w:cs="Times New Roman"/>
          <w:sz w:val="24"/>
          <w:szCs w:val="24"/>
        </w:rPr>
        <w:t>)</w:t>
      </w:r>
      <w:r>
        <w:rPr>
          <w:rFonts w:ascii="Times New Roman" w:hAnsi="Times New Roman" w:cs="Times New Roman"/>
          <w:sz w:val="24"/>
          <w:szCs w:val="24"/>
        </w:rPr>
        <w:t xml:space="preserve"> allows Amazon to push PL goods even further by leveraging both channels—the e-commerce platform and physical stores. In fact, PLs seem to keep gaining more share in all retailing formats, but the question is—Why? </w:t>
      </w:r>
    </w:p>
    <w:p w:rsidR="00AA38ED" w:rsidRDefault="00AA38ED" w:rsidP="00AA38ED">
      <w:pPr>
        <w:spacing w:line="360" w:lineRule="auto"/>
        <w:rPr>
          <w:rFonts w:ascii="Times New Roman" w:hAnsi="Times New Roman" w:cs="Times New Roman"/>
          <w:b/>
          <w:sz w:val="24"/>
          <w:szCs w:val="24"/>
        </w:rPr>
      </w:pPr>
      <w:r w:rsidRPr="00406AB0">
        <w:rPr>
          <w:rFonts w:ascii="Times New Roman" w:hAnsi="Times New Roman" w:cs="Times New Roman"/>
          <w:b/>
          <w:sz w:val="24"/>
          <w:szCs w:val="24"/>
        </w:rPr>
        <w:t xml:space="preserve">Why </w:t>
      </w:r>
      <w:r>
        <w:rPr>
          <w:rFonts w:ascii="Times New Roman" w:hAnsi="Times New Roman" w:cs="Times New Roman"/>
          <w:b/>
          <w:sz w:val="24"/>
          <w:szCs w:val="24"/>
        </w:rPr>
        <w:t xml:space="preserve">Are </w:t>
      </w:r>
      <w:r w:rsidRPr="00406AB0">
        <w:rPr>
          <w:rFonts w:ascii="Times New Roman" w:hAnsi="Times New Roman" w:cs="Times New Roman"/>
          <w:b/>
          <w:sz w:val="24"/>
          <w:szCs w:val="24"/>
        </w:rPr>
        <w:t xml:space="preserve">PLs </w:t>
      </w:r>
      <w:r>
        <w:rPr>
          <w:rFonts w:ascii="Times New Roman" w:hAnsi="Times New Roman" w:cs="Times New Roman"/>
          <w:b/>
          <w:sz w:val="24"/>
          <w:szCs w:val="24"/>
        </w:rPr>
        <w:t>Thriving</w:t>
      </w:r>
      <w:r w:rsidRPr="00406AB0">
        <w:rPr>
          <w:rFonts w:ascii="Times New Roman" w:hAnsi="Times New Roman" w:cs="Times New Roman"/>
          <w:b/>
          <w:sz w:val="24"/>
          <w:szCs w:val="24"/>
        </w:rPr>
        <w:t>?</w:t>
      </w:r>
    </w:p>
    <w:p w:rsidR="00AA38ED" w:rsidRDefault="00AA38ED" w:rsidP="00AA38E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closer look at the penetration of PLs led me to figure out three key reasons contributing to the exponential growth of PLs.  </w:t>
      </w:r>
    </w:p>
    <w:p w:rsidR="00AA38ED" w:rsidRPr="00B34F9A" w:rsidRDefault="00AA38ED" w:rsidP="00AA38ED">
      <w:pPr>
        <w:spacing w:line="360" w:lineRule="auto"/>
        <w:rPr>
          <w:rFonts w:ascii="Times New Roman" w:hAnsi="Times New Roman" w:cs="Times New Roman"/>
          <w:b/>
          <w:sz w:val="24"/>
          <w:szCs w:val="24"/>
        </w:rPr>
      </w:pPr>
      <w:r w:rsidRPr="00B34F9A">
        <w:rPr>
          <w:rFonts w:ascii="Times New Roman" w:hAnsi="Times New Roman" w:cs="Times New Roman"/>
          <w:b/>
          <w:sz w:val="24"/>
          <w:szCs w:val="24"/>
        </w:rPr>
        <w:t xml:space="preserve">Attractive </w:t>
      </w:r>
      <w:r>
        <w:rPr>
          <w:rFonts w:ascii="Times New Roman" w:hAnsi="Times New Roman" w:cs="Times New Roman"/>
          <w:b/>
          <w:sz w:val="24"/>
          <w:szCs w:val="24"/>
        </w:rPr>
        <w:t>P</w:t>
      </w:r>
      <w:r w:rsidRPr="00B34F9A">
        <w:rPr>
          <w:rFonts w:ascii="Times New Roman" w:hAnsi="Times New Roman" w:cs="Times New Roman"/>
          <w:b/>
          <w:sz w:val="24"/>
          <w:szCs w:val="24"/>
        </w:rPr>
        <w:t xml:space="preserve">rice </w:t>
      </w:r>
      <w:r>
        <w:rPr>
          <w:rFonts w:ascii="Times New Roman" w:hAnsi="Times New Roman" w:cs="Times New Roman"/>
          <w:b/>
          <w:sz w:val="24"/>
          <w:szCs w:val="24"/>
        </w:rPr>
        <w:t>P</w:t>
      </w:r>
      <w:r w:rsidRPr="00B34F9A">
        <w:rPr>
          <w:rFonts w:ascii="Times New Roman" w:hAnsi="Times New Roman" w:cs="Times New Roman"/>
          <w:b/>
          <w:sz w:val="24"/>
          <w:szCs w:val="24"/>
        </w:rPr>
        <w:t>oints</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w:t>
      </w:r>
      <w:r w:rsidRPr="008B117A">
        <w:rPr>
          <w:rFonts w:ascii="Times New Roman" w:hAnsi="Times New Roman" w:cs="Times New Roman"/>
          <w:sz w:val="24"/>
          <w:szCs w:val="24"/>
        </w:rPr>
        <w:t xml:space="preserve"> developed markets PLs were traditionally aligned as cheaper alternatives to national, premium brands</w:t>
      </w:r>
      <w:r>
        <w:rPr>
          <w:rFonts w:ascii="Times New Roman" w:hAnsi="Times New Roman" w:cs="Times New Roman"/>
          <w:sz w:val="24"/>
          <w:szCs w:val="24"/>
        </w:rPr>
        <w:t>—</w:t>
      </w:r>
      <w:r w:rsidRPr="008B117A">
        <w:rPr>
          <w:rFonts w:ascii="Times New Roman" w:hAnsi="Times New Roman" w:cs="Times New Roman"/>
          <w:sz w:val="24"/>
          <w:szCs w:val="24"/>
        </w:rPr>
        <w:t>this pricing strategy</w:t>
      </w:r>
      <w:r>
        <w:rPr>
          <w:rFonts w:ascii="Times New Roman" w:hAnsi="Times New Roman" w:cs="Times New Roman"/>
          <w:sz w:val="24"/>
          <w:szCs w:val="24"/>
        </w:rPr>
        <w:t xml:space="preserve"> allowed</w:t>
      </w:r>
      <w:r w:rsidRPr="008B117A">
        <w:rPr>
          <w:rFonts w:ascii="Times New Roman" w:hAnsi="Times New Roman" w:cs="Times New Roman"/>
          <w:sz w:val="24"/>
          <w:szCs w:val="24"/>
        </w:rPr>
        <w:t xml:space="preserve"> store brands to gain market share, especially when consumers needed to make cost savings. Tamara Barnet, vice president of strategic insights at the Hartman Group</w:t>
      </w:r>
      <w:r>
        <w:rPr>
          <w:rFonts w:ascii="Times New Roman" w:hAnsi="Times New Roman" w:cs="Times New Roman"/>
          <w:sz w:val="24"/>
          <w:szCs w:val="24"/>
        </w:rPr>
        <w:t>,</w:t>
      </w:r>
      <w:r w:rsidRPr="008B117A">
        <w:rPr>
          <w:rFonts w:ascii="Times New Roman" w:hAnsi="Times New Roman" w:cs="Times New Roman"/>
          <w:sz w:val="24"/>
          <w:szCs w:val="24"/>
        </w:rPr>
        <w:t xml:space="preserve"> said: “During the recession, people were increasingly willing to trade down for a brand equivalent”</w:t>
      </w:r>
      <w:r>
        <w:rPr>
          <w:rFonts w:ascii="Times New Roman" w:hAnsi="Times New Roman" w:cs="Times New Roman"/>
          <w:sz w:val="24"/>
          <w:szCs w:val="24"/>
        </w:rPr>
        <w:t xml:space="preserve"> [5].</w:t>
      </w:r>
      <w:r w:rsidRPr="008B117A">
        <w:rPr>
          <w:rFonts w:ascii="Times New Roman" w:hAnsi="Times New Roman" w:cs="Times New Roman"/>
          <w:sz w:val="24"/>
          <w:szCs w:val="24"/>
        </w:rPr>
        <w:t xml:space="preserve"> She mentio</w:t>
      </w:r>
      <w:r>
        <w:rPr>
          <w:rFonts w:ascii="Times New Roman" w:hAnsi="Times New Roman" w:cs="Times New Roman"/>
          <w:sz w:val="24"/>
          <w:szCs w:val="24"/>
        </w:rPr>
        <w:t>ned that the biggest jump of PL</w:t>
      </w:r>
      <w:r w:rsidRPr="008B117A">
        <w:rPr>
          <w:rFonts w:ascii="Times New Roman" w:hAnsi="Times New Roman" w:cs="Times New Roman"/>
          <w:sz w:val="24"/>
          <w:szCs w:val="24"/>
        </w:rPr>
        <w:t xml:space="preserve">s’ growth was in 2008 </w:t>
      </w:r>
      <w:r>
        <w:rPr>
          <w:rFonts w:ascii="Times New Roman" w:hAnsi="Times New Roman" w:cs="Times New Roman"/>
          <w:sz w:val="24"/>
          <w:szCs w:val="24"/>
        </w:rPr>
        <w:t xml:space="preserve">and </w:t>
      </w:r>
      <w:r w:rsidRPr="008B117A">
        <w:rPr>
          <w:rFonts w:ascii="Times New Roman" w:hAnsi="Times New Roman" w:cs="Times New Roman"/>
          <w:sz w:val="24"/>
          <w:szCs w:val="24"/>
        </w:rPr>
        <w:t>since then it</w:t>
      </w:r>
      <w:r>
        <w:rPr>
          <w:rFonts w:ascii="Times New Roman" w:hAnsi="Times New Roman" w:cs="Times New Roman"/>
          <w:sz w:val="24"/>
          <w:szCs w:val="24"/>
        </w:rPr>
        <w:t xml:space="preserve"> ha</w:t>
      </w:r>
      <w:r w:rsidRPr="008B117A">
        <w:rPr>
          <w:rFonts w:ascii="Times New Roman" w:hAnsi="Times New Roman" w:cs="Times New Roman"/>
          <w:sz w:val="24"/>
          <w:szCs w:val="24"/>
        </w:rPr>
        <w:t>s been steady but decelerating, with incremental growth</w:t>
      </w:r>
      <w:r>
        <w:rPr>
          <w:rFonts w:ascii="Times New Roman" w:hAnsi="Times New Roman" w:cs="Times New Roman"/>
          <w:sz w:val="24"/>
          <w:szCs w:val="24"/>
        </w:rPr>
        <w:t xml:space="preserve"> of</w:t>
      </w:r>
      <w:r w:rsidRPr="008B117A">
        <w:rPr>
          <w:rFonts w:ascii="Times New Roman" w:hAnsi="Times New Roman" w:cs="Times New Roman"/>
          <w:sz w:val="24"/>
          <w:szCs w:val="24"/>
        </w:rPr>
        <w:t xml:space="preserve"> 1-2% annually</w:t>
      </w:r>
      <w:r w:rsidR="00705391">
        <w:rPr>
          <w:rFonts w:ascii="Times New Roman" w:hAnsi="Times New Roman" w:cs="Times New Roman"/>
          <w:sz w:val="24"/>
          <w:szCs w:val="24"/>
        </w:rPr>
        <w:t>.</w:t>
      </w:r>
      <w:bookmarkStart w:id="0" w:name="_GoBack"/>
      <w:bookmarkEnd w:id="0"/>
      <w:r w:rsidRPr="00B34F9A">
        <w:rPr>
          <w:rFonts w:ascii="Times New Roman" w:hAnsi="Times New Roman" w:cs="Times New Roman"/>
          <w:sz w:val="24"/>
          <w:szCs w:val="24"/>
        </w:rPr>
        <w:t xml:space="preserve"> </w:t>
      </w:r>
      <w:r w:rsidRPr="008B117A">
        <w:rPr>
          <w:rFonts w:ascii="Times New Roman" w:hAnsi="Times New Roman" w:cs="Times New Roman"/>
          <w:sz w:val="24"/>
          <w:szCs w:val="24"/>
        </w:rPr>
        <w:t>Two partners and senior director</w:t>
      </w:r>
      <w:r>
        <w:rPr>
          <w:rFonts w:ascii="Times New Roman" w:hAnsi="Times New Roman" w:cs="Times New Roman"/>
          <w:sz w:val="24"/>
          <w:szCs w:val="24"/>
        </w:rPr>
        <w:t>s</w:t>
      </w:r>
      <w:r w:rsidRPr="008B117A">
        <w:rPr>
          <w:rFonts w:ascii="Times New Roman" w:hAnsi="Times New Roman" w:cs="Times New Roman"/>
          <w:sz w:val="24"/>
          <w:szCs w:val="24"/>
        </w:rPr>
        <w:t xml:space="preserve"> of Bain &amp; Company, in their article issued in 2011</w:t>
      </w:r>
      <w:r>
        <w:rPr>
          <w:rFonts w:ascii="Times New Roman" w:hAnsi="Times New Roman" w:cs="Times New Roman"/>
          <w:sz w:val="24"/>
          <w:szCs w:val="24"/>
        </w:rPr>
        <w:t>,</w:t>
      </w:r>
      <w:r w:rsidRPr="008B117A">
        <w:rPr>
          <w:rFonts w:ascii="Times New Roman" w:hAnsi="Times New Roman" w:cs="Times New Roman"/>
          <w:sz w:val="24"/>
          <w:szCs w:val="24"/>
        </w:rPr>
        <w:t xml:space="preserve"> stated the following: “The global recession gave private labels an added boost, and in many categories the gains were sticky. Of 30 top US categories we analyzed recently, there was only one—yogurt—in which private labels lost share while brands grew in the years 2006 to 2010</w:t>
      </w:r>
      <w:r w:rsidRPr="008D3384">
        <w:rPr>
          <w:rFonts w:ascii="Times New Roman" w:hAnsi="Times New Roman" w:cs="Times New Roman"/>
          <w:sz w:val="24"/>
          <w:szCs w:val="24"/>
        </w:rPr>
        <w:t xml:space="preserve">” [6]. </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an economy recovers from recession, however, consumers won’t necessarily “uptrade” to return to national brands; and this pattern is a big driver of sustainable PL growth. Nielsen’s report “The Rise and Rise Again of Private Label” emphasized: </w:t>
      </w:r>
      <w:r w:rsidRPr="009E6850">
        <w:rPr>
          <w:rFonts w:ascii="Times New Roman" w:hAnsi="Times New Roman" w:cs="Times New Roman"/>
          <w:sz w:val="24"/>
          <w:szCs w:val="24"/>
        </w:rPr>
        <w:t>“When coming out of economic downturns, consumers will maintain a more cautious approach with regard to household expenses, having developed a habit of seeking and expecting value for their money”</w:t>
      </w:r>
      <w:r>
        <w:rPr>
          <w:rFonts w:ascii="Times New Roman" w:hAnsi="Times New Roman" w:cs="Times New Roman"/>
          <w:sz w:val="24"/>
          <w:szCs w:val="24"/>
        </w:rPr>
        <w:t xml:space="preserve"> [7]. </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Nielsen’s survey, 71% of respondents from North America indicated that they purchase PLs to save money, which is close to the global average of 70%. The highest rate is from the European Union—81% of people chose PLs because of lower price points in comparison with multinational brands. In fact, store brands are most prevalent in European countries where their value share is about one third of the total retail industry turnover [7]. At the same time, 78% of respondents from North America said that it is important to get the best price on a product; the global average was 69% [7]. </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a result, an attractive price tag is a major factor that stimulates shoppers to switch from manufacturer brands to PLs, especially when consumers are mindful of their spending. When retailers are able to offer good value for a reasonable price, they meet shoppers’ most essential expectations, and that creates significant challenges for national companies. </w:t>
      </w:r>
    </w:p>
    <w:p w:rsidR="00AA38ED" w:rsidRDefault="00AA38ED" w:rsidP="00AA38ED">
      <w:pPr>
        <w:autoSpaceDE w:val="0"/>
        <w:autoSpaceDN w:val="0"/>
        <w:adjustRightInd w:val="0"/>
        <w:spacing w:after="0" w:line="360" w:lineRule="auto"/>
        <w:rPr>
          <w:rFonts w:ascii="Times New Roman" w:hAnsi="Times New Roman" w:cs="Times New Roman"/>
          <w:b/>
          <w:sz w:val="24"/>
          <w:szCs w:val="24"/>
        </w:rPr>
      </w:pPr>
    </w:p>
    <w:p w:rsidR="00AA38ED" w:rsidRPr="0039568A" w:rsidRDefault="00AA38ED" w:rsidP="00AA38E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Product Differentiation </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Contemporary consumers have observed a shift of PLs from being only generic, low-end products to becoming more differentiated, more premium offerings with an individual appeal to customer needs and preferences </w:t>
      </w:r>
      <w:r w:rsidRPr="0039568A">
        <w:rPr>
          <w:rFonts w:ascii="Times New Roman" w:hAnsi="Times New Roman" w:cs="Times New Roman"/>
          <w:sz w:val="24"/>
          <w:szCs w:val="24"/>
        </w:rPr>
        <w:t>(e.g., organic products, locally grown foods, healthy produ</w:t>
      </w:r>
      <w:r>
        <w:rPr>
          <w:rFonts w:ascii="Times New Roman" w:hAnsi="Times New Roman" w:cs="Times New Roman"/>
          <w:sz w:val="24"/>
          <w:szCs w:val="24"/>
        </w:rPr>
        <w:t>cts, wellness products</w:t>
      </w:r>
      <w:r w:rsidRPr="0039568A">
        <w:rPr>
          <w:rFonts w:ascii="Times New Roman" w:hAnsi="Times New Roman" w:cs="Times New Roman"/>
          <w:sz w:val="24"/>
          <w:szCs w:val="24"/>
        </w:rPr>
        <w:t>)</w:t>
      </w:r>
      <w:r>
        <w:rPr>
          <w:rFonts w:ascii="Times New Roman" w:hAnsi="Times New Roman" w:cs="Times New Roman"/>
          <w:sz w:val="24"/>
          <w:szCs w:val="24"/>
        </w:rPr>
        <w:t>. This means that store brands have started to differentiate themselves in the marketplace and are able to fulfill needs unmet by major global brands. For example, Woolworth</w:t>
      </w:r>
      <w:r w:rsidRPr="007C21D0">
        <w:rPr>
          <w:rFonts w:ascii="Times New Roman" w:hAnsi="Times New Roman" w:cs="Times New Roman"/>
          <w:sz w:val="24"/>
          <w:szCs w:val="24"/>
        </w:rPr>
        <w:t>s Macro Wholefoods</w:t>
      </w:r>
      <w:r>
        <w:rPr>
          <w:rFonts w:ascii="Times New Roman" w:hAnsi="Times New Roman" w:cs="Times New Roman"/>
          <w:sz w:val="24"/>
          <w:szCs w:val="24"/>
        </w:rPr>
        <w:t xml:space="preserve"> is a retailer that </w:t>
      </w:r>
      <w:r w:rsidRPr="00E13C7B">
        <w:rPr>
          <w:rFonts w:ascii="Times New Roman" w:hAnsi="Times New Roman" w:cs="Times New Roman"/>
          <w:sz w:val="24"/>
          <w:szCs w:val="24"/>
        </w:rPr>
        <w:t>understands the functional and emotional needs of shoppers in the world of healthy eating.</w:t>
      </w:r>
      <w:r>
        <w:rPr>
          <w:rFonts w:ascii="Times New Roman" w:hAnsi="Times New Roman" w:cs="Times New Roman"/>
          <w:sz w:val="24"/>
          <w:szCs w:val="24"/>
        </w:rPr>
        <w:t xml:space="preserve"> Specifically, it differentiates itself by offering a huge range of healthy products at competitive price points </w:t>
      </w:r>
      <w:r w:rsidRPr="008D3384">
        <w:rPr>
          <w:rFonts w:ascii="Times New Roman" w:hAnsi="Times New Roman" w:cs="Times New Roman"/>
          <w:sz w:val="24"/>
          <w:szCs w:val="24"/>
        </w:rPr>
        <w:t>[8].</w:t>
      </w:r>
      <w:r>
        <w:rPr>
          <w:rFonts w:ascii="Times New Roman" w:hAnsi="Times New Roman" w:cs="Times New Roman"/>
          <w:sz w:val="24"/>
          <w:szCs w:val="24"/>
        </w:rPr>
        <w:t xml:space="preserve"> Today, consumers are not only shopping but also eating differently—they demand more products that are natural, green, organic, and free of sugar, gluten, and antibiotics. Therefore, by providing the highest quality products in the healthy-eating segment, retailers consistently win the hearts and minds of their shoppers. For example, </w:t>
      </w:r>
      <w:r w:rsidRPr="00C201DB">
        <w:rPr>
          <w:rFonts w:ascii="Times New Roman" w:hAnsi="Times New Roman" w:cs="Times New Roman"/>
          <w:sz w:val="24"/>
          <w:szCs w:val="24"/>
        </w:rPr>
        <w:t xml:space="preserve">Aldi is expanding its fresh produce and organic assortment at </w:t>
      </w:r>
      <w:r w:rsidRPr="00C201DB">
        <w:rPr>
          <w:rFonts w:ascii="Times New Roman" w:hAnsi="Times New Roman" w:cs="Times New Roman"/>
          <w:sz w:val="24"/>
          <w:szCs w:val="24"/>
        </w:rPr>
        <w:lastRenderedPageBreak/>
        <w:t>ALDI.us/hellohealthy. Visitors find new offerings each week, including meal plans, recipes, videos</w:t>
      </w:r>
      <w:r>
        <w:rPr>
          <w:rFonts w:ascii="Times New Roman" w:hAnsi="Times New Roman" w:cs="Times New Roman"/>
          <w:sz w:val="24"/>
          <w:szCs w:val="24"/>
        </w:rPr>
        <w:t>,</w:t>
      </w:r>
      <w:r w:rsidRPr="00C201DB">
        <w:rPr>
          <w:rFonts w:ascii="Times New Roman" w:hAnsi="Times New Roman" w:cs="Times New Roman"/>
          <w:sz w:val="24"/>
          <w:szCs w:val="24"/>
        </w:rPr>
        <w:t xml:space="preserve"> and tips on how to shop for a variety of eating styles, such as paleo, vegan</w:t>
      </w:r>
      <w:r>
        <w:rPr>
          <w:rFonts w:ascii="Times New Roman" w:hAnsi="Times New Roman" w:cs="Times New Roman"/>
          <w:sz w:val="24"/>
          <w:szCs w:val="24"/>
        </w:rPr>
        <w:t>,</w:t>
      </w:r>
      <w:r w:rsidRPr="00C201DB">
        <w:rPr>
          <w:rFonts w:ascii="Times New Roman" w:hAnsi="Times New Roman" w:cs="Times New Roman"/>
          <w:sz w:val="24"/>
          <w:szCs w:val="24"/>
        </w:rPr>
        <w:t xml:space="preserve"> and plant-based. Aldi has partnered with food and lifestyle leaders Cookie and Kate, A Couple Cooks, The Healthy Apple</w:t>
      </w:r>
      <w:r>
        <w:rPr>
          <w:rFonts w:ascii="Times New Roman" w:hAnsi="Times New Roman" w:cs="Times New Roman"/>
          <w:sz w:val="24"/>
          <w:szCs w:val="24"/>
        </w:rPr>
        <w:t>,</w:t>
      </w:r>
      <w:r w:rsidRPr="00C201DB">
        <w:rPr>
          <w:rFonts w:ascii="Times New Roman" w:hAnsi="Times New Roman" w:cs="Times New Roman"/>
          <w:sz w:val="24"/>
          <w:szCs w:val="24"/>
        </w:rPr>
        <w:t xml:space="preserve"> and My Heart Beets to curate recipes and meal plans and has enlisted an advisory council of registered dietitians who help shoppers find smart choices through products identified by the “Dietitian’s Picks”</w:t>
      </w:r>
      <w:r>
        <w:rPr>
          <w:rFonts w:ascii="Times New Roman" w:hAnsi="Times New Roman" w:cs="Times New Roman"/>
          <w:sz w:val="24"/>
          <w:szCs w:val="24"/>
        </w:rPr>
        <w:t xml:space="preserve"> emblem on their website [9]. </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fact, </w:t>
      </w:r>
      <w:r w:rsidRPr="00C21227">
        <w:rPr>
          <w:rFonts w:ascii="Times New Roman" w:hAnsi="Times New Roman" w:cs="Times New Roman"/>
          <w:sz w:val="24"/>
          <w:szCs w:val="24"/>
        </w:rPr>
        <w:t xml:space="preserve">wellness brands are the fastest growing segment in the </w:t>
      </w:r>
      <w:r>
        <w:rPr>
          <w:rFonts w:ascii="Times New Roman" w:hAnsi="Times New Roman" w:cs="Times New Roman"/>
          <w:sz w:val="24"/>
          <w:szCs w:val="24"/>
        </w:rPr>
        <w:t>private brands</w:t>
      </w:r>
      <w:r w:rsidRPr="00C21227">
        <w:rPr>
          <w:rFonts w:ascii="Times New Roman" w:hAnsi="Times New Roman" w:cs="Times New Roman"/>
          <w:sz w:val="24"/>
          <w:szCs w:val="24"/>
        </w:rPr>
        <w:t xml:space="preserve"> universe. Every retailer, from the most price-oriented to the most progressive, can differentiate with a wellness brand program suited to their customer segments and banner values</w:t>
      </w:r>
      <w:r>
        <w:rPr>
          <w:rFonts w:ascii="Times New Roman" w:hAnsi="Times New Roman" w:cs="Times New Roman"/>
          <w:sz w:val="24"/>
          <w:szCs w:val="24"/>
        </w:rPr>
        <w:t xml:space="preserve">. </w:t>
      </w:r>
      <w:r w:rsidRPr="00C201DB">
        <w:rPr>
          <w:rFonts w:ascii="Times New Roman" w:hAnsi="Times New Roman" w:cs="Times New Roman"/>
          <w:sz w:val="24"/>
          <w:szCs w:val="24"/>
        </w:rPr>
        <w:t>As a result, packaged</w:t>
      </w:r>
      <w:r>
        <w:rPr>
          <w:rFonts w:ascii="Times New Roman" w:hAnsi="Times New Roman" w:cs="Times New Roman"/>
          <w:sz w:val="24"/>
          <w:szCs w:val="24"/>
        </w:rPr>
        <w:t xml:space="preserve"> </w:t>
      </w:r>
      <w:r w:rsidRPr="00C201DB">
        <w:rPr>
          <w:rFonts w:ascii="Times New Roman" w:hAnsi="Times New Roman" w:cs="Times New Roman"/>
          <w:sz w:val="24"/>
          <w:szCs w:val="24"/>
        </w:rPr>
        <w:t xml:space="preserve">goods face </w:t>
      </w:r>
      <w:r>
        <w:rPr>
          <w:rFonts w:ascii="Times New Roman" w:hAnsi="Times New Roman" w:cs="Times New Roman"/>
          <w:sz w:val="24"/>
          <w:szCs w:val="24"/>
        </w:rPr>
        <w:t xml:space="preserve">a challenge, because consumers’ preferences have switched to fresh and healthy food. </w:t>
      </w:r>
    </w:p>
    <w:p w:rsidR="00AA38ED" w:rsidRDefault="00AA38ED" w:rsidP="00AA38ED">
      <w:pPr>
        <w:autoSpaceDE w:val="0"/>
        <w:autoSpaceDN w:val="0"/>
        <w:adjustRightInd w:val="0"/>
        <w:spacing w:after="0" w:line="360" w:lineRule="auto"/>
        <w:rPr>
          <w:rStyle w:val="A5"/>
        </w:rPr>
      </w:pPr>
    </w:p>
    <w:p w:rsidR="00AA38ED" w:rsidRPr="009D42A0" w:rsidRDefault="00AA38ED" w:rsidP="00AA38E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w:t>
      </w:r>
      <w:r w:rsidRPr="009D42A0">
        <w:rPr>
          <w:rFonts w:ascii="Times New Roman" w:hAnsi="Times New Roman" w:cs="Times New Roman"/>
          <w:b/>
          <w:sz w:val="24"/>
          <w:szCs w:val="24"/>
        </w:rPr>
        <w:t xml:space="preserve">Millennial Effect </w:t>
      </w:r>
    </w:p>
    <w:p w:rsidR="00AA38ED" w:rsidRDefault="00AA38ED" w:rsidP="00AA38ED">
      <w:pPr>
        <w:autoSpaceDE w:val="0"/>
        <w:autoSpaceDN w:val="0"/>
        <w:adjustRightInd w:val="0"/>
        <w:spacing w:after="0" w:line="240" w:lineRule="auto"/>
        <w:rPr>
          <w:rFonts w:ascii="OpenSans" w:hAnsi="OpenSans" w:cs="OpenSans"/>
          <w:color w:val="585757"/>
          <w:sz w:val="18"/>
          <w:szCs w:val="18"/>
        </w:rPr>
      </w:pP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Compared to older generations, consumers under 35 differ in terms of shopping habits. They tend to try new brands, including PLs</w:t>
      </w:r>
      <w:r w:rsidRPr="009B175D">
        <w:rPr>
          <w:rFonts w:ascii="Times New Roman" w:hAnsi="Times New Roman" w:cs="Times New Roman"/>
          <w:sz w:val="24"/>
          <w:szCs w:val="24"/>
        </w:rPr>
        <w:t>. According to McKinsey research, millennials are almost four times more likely than baby boomers to avoid buying produc</w:t>
      </w:r>
      <w:r>
        <w:rPr>
          <w:rFonts w:ascii="Times New Roman" w:hAnsi="Times New Roman" w:cs="Times New Roman"/>
          <w:sz w:val="24"/>
          <w:szCs w:val="24"/>
        </w:rPr>
        <w:t>ts from “the big food companies</w:t>
      </w:r>
      <w:r w:rsidRPr="009B175D">
        <w:rPr>
          <w:rFonts w:ascii="Times New Roman" w:hAnsi="Times New Roman" w:cs="Times New Roman"/>
          <w:sz w:val="24"/>
          <w:szCs w:val="24"/>
        </w:rPr>
        <w:t>”</w:t>
      </w:r>
      <w:r>
        <w:rPr>
          <w:rFonts w:ascii="Times New Roman" w:hAnsi="Times New Roman" w:cs="Times New Roman"/>
          <w:sz w:val="24"/>
          <w:szCs w:val="24"/>
        </w:rPr>
        <w:t xml:space="preserve"> [10]. </w:t>
      </w:r>
      <w:r w:rsidRPr="009B175D">
        <w:rPr>
          <w:rFonts w:ascii="Times New Roman" w:hAnsi="Times New Roman" w:cs="Times New Roman"/>
          <w:sz w:val="24"/>
          <w:szCs w:val="24"/>
        </w:rPr>
        <w:t xml:space="preserve"> </w:t>
      </w:r>
      <w:r>
        <w:rPr>
          <w:rFonts w:ascii="Times New Roman" w:hAnsi="Times New Roman" w:cs="Times New Roman"/>
          <w:sz w:val="24"/>
          <w:szCs w:val="24"/>
        </w:rPr>
        <w:t xml:space="preserve">They also </w:t>
      </w:r>
      <w:r w:rsidRPr="009D42A0">
        <w:rPr>
          <w:rFonts w:ascii="Times New Roman" w:hAnsi="Times New Roman" w:cs="Times New Roman"/>
          <w:sz w:val="24"/>
          <w:szCs w:val="24"/>
        </w:rPr>
        <w:t xml:space="preserve">do a lot more </w:t>
      </w:r>
      <w:r>
        <w:rPr>
          <w:rFonts w:ascii="Times New Roman" w:hAnsi="Times New Roman" w:cs="Times New Roman"/>
          <w:sz w:val="24"/>
          <w:szCs w:val="24"/>
        </w:rPr>
        <w:t>research</w:t>
      </w:r>
      <w:r w:rsidRPr="009D42A0">
        <w:rPr>
          <w:rFonts w:ascii="Times New Roman" w:hAnsi="Times New Roman" w:cs="Times New Roman"/>
          <w:sz w:val="24"/>
          <w:szCs w:val="24"/>
        </w:rPr>
        <w:t xml:space="preserve"> before buying, and they </w:t>
      </w:r>
      <w:r>
        <w:rPr>
          <w:rFonts w:ascii="Times New Roman" w:hAnsi="Times New Roman" w:cs="Times New Roman"/>
          <w:sz w:val="24"/>
          <w:szCs w:val="24"/>
        </w:rPr>
        <w:t>will buy brands that do more, provide more convenience and offer a variety of lifestyle options</w:t>
      </w:r>
      <w:r w:rsidRPr="009D42A0">
        <w:rPr>
          <w:rFonts w:ascii="Times New Roman" w:hAnsi="Times New Roman" w:cs="Times New Roman"/>
          <w:sz w:val="24"/>
          <w:szCs w:val="24"/>
        </w:rPr>
        <w:t>.</w:t>
      </w:r>
      <w:r>
        <w:rPr>
          <w:rFonts w:ascii="Times New Roman" w:hAnsi="Times New Roman" w:cs="Times New Roman"/>
          <w:sz w:val="24"/>
          <w:szCs w:val="24"/>
        </w:rPr>
        <w:t xml:space="preserve"> Millennials are generally willing to pay for special things such as heath and fresh daily food—that is exactly where PLs are gaining market share. When looking at m</w:t>
      </w:r>
      <w:r w:rsidRPr="009D42A0">
        <w:rPr>
          <w:rFonts w:ascii="Times New Roman" w:hAnsi="Times New Roman" w:cs="Times New Roman"/>
          <w:sz w:val="24"/>
          <w:szCs w:val="24"/>
        </w:rPr>
        <w:t xml:space="preserve">illennial shopping habits, we see that </w:t>
      </w:r>
      <w:r>
        <w:rPr>
          <w:rFonts w:ascii="Times New Roman" w:hAnsi="Times New Roman" w:cs="Times New Roman"/>
          <w:sz w:val="24"/>
          <w:szCs w:val="24"/>
        </w:rPr>
        <w:t>m</w:t>
      </w:r>
      <w:r w:rsidRPr="009D42A0">
        <w:rPr>
          <w:rFonts w:ascii="Times New Roman" w:hAnsi="Times New Roman" w:cs="Times New Roman"/>
          <w:sz w:val="24"/>
          <w:szCs w:val="24"/>
        </w:rPr>
        <w:t>illennials are willing to spend on what matters to them,</w:t>
      </w:r>
      <w:r>
        <w:rPr>
          <w:rFonts w:ascii="Times New Roman" w:hAnsi="Times New Roman" w:cs="Times New Roman"/>
          <w:sz w:val="24"/>
          <w:szCs w:val="24"/>
        </w:rPr>
        <w:t xml:space="preserve"> even though they seek value. </w:t>
      </w:r>
      <w:r w:rsidRPr="000A4723">
        <w:rPr>
          <w:rFonts w:ascii="Times New Roman" w:hAnsi="Times New Roman" w:cs="Times New Roman"/>
          <w:sz w:val="24"/>
          <w:szCs w:val="24"/>
        </w:rPr>
        <w:t>Millennials in the United States are 9 percent poorer than Gen Xers were at the same age, so they have much less to spend and choose carefully what to buy and where to buy it</w:t>
      </w:r>
      <w:r>
        <w:rPr>
          <w:rFonts w:ascii="Times New Roman" w:hAnsi="Times New Roman" w:cs="Times New Roman"/>
          <w:sz w:val="24"/>
          <w:szCs w:val="24"/>
        </w:rPr>
        <w:t>.</w:t>
      </w:r>
      <w:r w:rsidRPr="000A4723">
        <w:rPr>
          <w:rFonts w:ascii="Times New Roman" w:hAnsi="Times New Roman" w:cs="Times New Roman"/>
          <w:sz w:val="24"/>
          <w:szCs w:val="24"/>
        </w:rPr>
        <w:t xml:space="preserve"> </w:t>
      </w:r>
      <w:r>
        <w:rPr>
          <w:rFonts w:ascii="Times New Roman" w:hAnsi="Times New Roman" w:cs="Times New Roman"/>
          <w:sz w:val="24"/>
          <w:szCs w:val="24"/>
        </w:rPr>
        <w:t>T</w:t>
      </w:r>
      <w:r w:rsidRPr="000A4723">
        <w:rPr>
          <w:rFonts w:ascii="Times New Roman" w:hAnsi="Times New Roman" w:cs="Times New Roman"/>
          <w:sz w:val="24"/>
          <w:szCs w:val="24"/>
        </w:rPr>
        <w:t>herefore</w:t>
      </w:r>
      <w:r>
        <w:rPr>
          <w:rFonts w:ascii="Times New Roman" w:hAnsi="Times New Roman" w:cs="Times New Roman"/>
          <w:sz w:val="24"/>
          <w:szCs w:val="24"/>
        </w:rPr>
        <w:t>,</w:t>
      </w:r>
      <w:r w:rsidRPr="000A4723">
        <w:rPr>
          <w:rFonts w:ascii="Times New Roman" w:hAnsi="Times New Roman" w:cs="Times New Roman"/>
          <w:sz w:val="24"/>
          <w:szCs w:val="24"/>
        </w:rPr>
        <w:t xml:space="preserve"> in many categories they choose PLs instead of national brands</w:t>
      </w:r>
      <w:r>
        <w:rPr>
          <w:rFonts w:ascii="Times New Roman" w:hAnsi="Times New Roman" w:cs="Times New Roman"/>
          <w:sz w:val="24"/>
          <w:szCs w:val="24"/>
        </w:rPr>
        <w:t xml:space="preserve"> [10]</w:t>
      </w:r>
      <w:r w:rsidRPr="000A4723">
        <w:rPr>
          <w:rFonts w:ascii="Times New Roman" w:hAnsi="Times New Roman" w:cs="Times New Roman"/>
          <w:sz w:val="24"/>
          <w:szCs w:val="24"/>
        </w:rPr>
        <w:t>.</w:t>
      </w:r>
      <w:r>
        <w:rPr>
          <w:rFonts w:ascii="Times New Roman" w:hAnsi="Times New Roman" w:cs="Times New Roman"/>
          <w:sz w:val="24"/>
          <w:szCs w:val="24"/>
        </w:rPr>
        <w:t xml:space="preserve"> </w:t>
      </w:r>
    </w:p>
    <w:p w:rsidR="00AA38ED" w:rsidRDefault="00AA38ED" w:rsidP="00AA38ED">
      <w:pPr>
        <w:autoSpaceDE w:val="0"/>
        <w:autoSpaceDN w:val="0"/>
        <w:adjustRightInd w:val="0"/>
        <w:spacing w:after="0" w:line="360" w:lineRule="auto"/>
        <w:ind w:firstLine="720"/>
        <w:rPr>
          <w:rFonts w:ascii="Times New Roman" w:hAnsi="Times New Roman" w:cs="Times New Roman"/>
          <w:sz w:val="24"/>
          <w:szCs w:val="24"/>
        </w:rPr>
      </w:pPr>
    </w:p>
    <w:p w:rsidR="00AA38ED" w:rsidRPr="000A4723" w:rsidRDefault="00AA38ED" w:rsidP="00AA38ED">
      <w:pPr>
        <w:autoSpaceDE w:val="0"/>
        <w:autoSpaceDN w:val="0"/>
        <w:adjustRightInd w:val="0"/>
        <w:spacing w:after="0" w:line="360" w:lineRule="auto"/>
        <w:rPr>
          <w:rFonts w:ascii="Times New Roman" w:hAnsi="Times New Roman" w:cs="Times New Roman"/>
          <w:b/>
          <w:sz w:val="24"/>
          <w:szCs w:val="24"/>
        </w:rPr>
      </w:pPr>
      <w:r w:rsidRPr="000A4723">
        <w:rPr>
          <w:rFonts w:ascii="Times New Roman" w:hAnsi="Times New Roman" w:cs="Times New Roman"/>
          <w:b/>
          <w:sz w:val="24"/>
          <w:szCs w:val="24"/>
        </w:rPr>
        <w:t>Final Thoughts: How Can Global Consumer Good Companies Respond to the PL Challenge?</w:t>
      </w:r>
    </w:p>
    <w:p w:rsidR="00AA38ED" w:rsidRPr="000A4723" w:rsidRDefault="00AA38ED" w:rsidP="00AA38ED">
      <w:pPr>
        <w:spacing w:before="240" w:line="360" w:lineRule="auto"/>
        <w:ind w:firstLine="720"/>
        <w:jc w:val="both"/>
        <w:rPr>
          <w:rFonts w:ascii="Times New Roman" w:hAnsi="Times New Roman" w:cs="Times New Roman"/>
          <w:sz w:val="24"/>
          <w:szCs w:val="24"/>
        </w:rPr>
      </w:pPr>
      <w:r w:rsidRPr="000A4723">
        <w:rPr>
          <w:rFonts w:ascii="Times New Roman" w:hAnsi="Times New Roman" w:cs="Times New Roman"/>
          <w:sz w:val="24"/>
          <w:szCs w:val="24"/>
        </w:rPr>
        <w:t xml:space="preserve">The threat to global consumer good producers emanating from the rapid PL market share growth is evident, so global giants need to take urgent measures to address the challenge and preserve their market shares. When developing a response, companies should keep in mind that the major reason for PLs’ success is their unique appeal to consumers and a thorough </w:t>
      </w:r>
      <w:r w:rsidRPr="000A4723">
        <w:rPr>
          <w:rFonts w:ascii="Times New Roman" w:hAnsi="Times New Roman" w:cs="Times New Roman"/>
          <w:sz w:val="24"/>
          <w:szCs w:val="24"/>
        </w:rPr>
        <w:lastRenderedPageBreak/>
        <w:t xml:space="preserve">understanding of demand. Thus, a response strategy should be developed based on market analysis and with specific consumer categories in mind. </w:t>
      </w:r>
    </w:p>
    <w:p w:rsidR="00AA38ED" w:rsidRPr="000A4723" w:rsidRDefault="00AA38ED" w:rsidP="00AA38ED">
      <w:pPr>
        <w:spacing w:before="240" w:line="360" w:lineRule="auto"/>
        <w:ind w:firstLine="720"/>
        <w:jc w:val="both"/>
        <w:rPr>
          <w:rFonts w:ascii="Times New Roman" w:hAnsi="Times New Roman" w:cs="Times New Roman"/>
          <w:sz w:val="24"/>
          <w:szCs w:val="24"/>
        </w:rPr>
      </w:pPr>
      <w:r w:rsidRPr="000A4723">
        <w:rPr>
          <w:rFonts w:ascii="Times New Roman" w:hAnsi="Times New Roman" w:cs="Times New Roman"/>
          <w:sz w:val="24"/>
          <w:szCs w:val="24"/>
        </w:rPr>
        <w:t xml:space="preserve">The following trends rule consumer demand for PLs and may be adjusted by global giants: </w:t>
      </w:r>
    </w:p>
    <w:p w:rsidR="00AA38ED" w:rsidRPr="000A4723" w:rsidRDefault="00AA38ED" w:rsidP="00AA38ED">
      <w:pPr>
        <w:numPr>
          <w:ilvl w:val="0"/>
          <w:numId w:val="1"/>
        </w:numPr>
        <w:suppressAutoHyphens/>
        <w:spacing w:before="240" w:after="0" w:line="360" w:lineRule="auto"/>
        <w:jc w:val="both"/>
        <w:rPr>
          <w:rFonts w:ascii="Times New Roman" w:hAnsi="Times New Roman" w:cs="Times New Roman"/>
          <w:sz w:val="24"/>
          <w:szCs w:val="24"/>
        </w:rPr>
      </w:pPr>
      <w:r w:rsidRPr="000A4723">
        <w:rPr>
          <w:rFonts w:ascii="Times New Roman" w:hAnsi="Times New Roman" w:cs="Times New Roman"/>
          <w:sz w:val="24"/>
          <w:szCs w:val="24"/>
        </w:rPr>
        <w:t>Popular PLs may be roughly divided into two categories</w:t>
      </w:r>
      <w:r>
        <w:rPr>
          <w:rFonts w:ascii="Times New Roman" w:hAnsi="Times New Roman" w:cs="Times New Roman"/>
          <w:sz w:val="24"/>
          <w:szCs w:val="24"/>
        </w:rPr>
        <w:t>—</w:t>
      </w:r>
      <w:r w:rsidRPr="000A4723">
        <w:rPr>
          <w:rFonts w:ascii="Times New Roman" w:hAnsi="Times New Roman" w:cs="Times New Roman"/>
          <w:sz w:val="24"/>
          <w:szCs w:val="24"/>
        </w:rPr>
        <w:t xml:space="preserve">affordable analogues of branded products and premium PLs with a strong differentiation (e.g., organic and natural products). Brands may also adjust their product offerings to the needs of these different consumer categories. </w:t>
      </w:r>
    </w:p>
    <w:p w:rsidR="00AA38ED" w:rsidRPr="000A4723" w:rsidRDefault="00AA38ED" w:rsidP="00AA38ED">
      <w:pPr>
        <w:numPr>
          <w:ilvl w:val="0"/>
          <w:numId w:val="1"/>
        </w:numPr>
        <w:suppressAutoHyphens/>
        <w:spacing w:before="240" w:after="0" w:line="360" w:lineRule="auto"/>
        <w:jc w:val="both"/>
        <w:rPr>
          <w:rFonts w:ascii="Times New Roman" w:hAnsi="Times New Roman" w:cs="Times New Roman"/>
          <w:sz w:val="24"/>
          <w:szCs w:val="24"/>
        </w:rPr>
      </w:pPr>
      <w:r w:rsidRPr="000A4723">
        <w:rPr>
          <w:rFonts w:ascii="Times New Roman" w:hAnsi="Times New Roman" w:cs="Times New Roman"/>
          <w:sz w:val="24"/>
          <w:szCs w:val="24"/>
        </w:rPr>
        <w:t xml:space="preserve">Older consumers tend to be wealthier, while younger consumers spend less on their consumer product set. Global brands may adjust their product lines with a relevant appeal and pricing strategy for different age categories. </w:t>
      </w:r>
    </w:p>
    <w:p w:rsidR="00AA38ED" w:rsidRPr="000A4723" w:rsidRDefault="00AA38ED" w:rsidP="00AA38ED">
      <w:pPr>
        <w:numPr>
          <w:ilvl w:val="0"/>
          <w:numId w:val="1"/>
        </w:numPr>
        <w:suppressAutoHyphens/>
        <w:spacing w:before="240" w:after="0" w:line="360" w:lineRule="auto"/>
        <w:jc w:val="both"/>
        <w:rPr>
          <w:rFonts w:ascii="Times New Roman" w:hAnsi="Times New Roman" w:cs="Times New Roman"/>
          <w:sz w:val="24"/>
          <w:szCs w:val="24"/>
        </w:rPr>
      </w:pPr>
      <w:r w:rsidRPr="000A4723">
        <w:rPr>
          <w:rFonts w:ascii="Times New Roman" w:hAnsi="Times New Roman" w:cs="Times New Roman"/>
          <w:sz w:val="24"/>
          <w:szCs w:val="24"/>
        </w:rPr>
        <w:t>Online sales are also driving the market change, with fewer consumer products purchased in stores and a larger number of in-store sales going to on-the-go-meal solutions and convenience products. Brands may preserve their standing in the market if they take a more active role in the consumers’ digital lives and offer products with distinct personal benefits.</w:t>
      </w:r>
    </w:p>
    <w:p w:rsidR="00AA38ED" w:rsidRPr="000A4723" w:rsidRDefault="00AA38ED" w:rsidP="00AA38ED">
      <w:pPr>
        <w:numPr>
          <w:ilvl w:val="0"/>
          <w:numId w:val="1"/>
        </w:numPr>
        <w:suppressAutoHyphens/>
        <w:spacing w:before="240" w:after="0" w:line="360" w:lineRule="auto"/>
        <w:jc w:val="both"/>
        <w:rPr>
          <w:rFonts w:ascii="Times New Roman" w:hAnsi="Times New Roman" w:cs="Times New Roman"/>
          <w:sz w:val="24"/>
          <w:szCs w:val="24"/>
        </w:rPr>
      </w:pPr>
      <w:r w:rsidRPr="000A4723">
        <w:rPr>
          <w:rFonts w:ascii="Times New Roman" w:hAnsi="Times New Roman" w:cs="Times New Roman"/>
          <w:sz w:val="24"/>
          <w:szCs w:val="24"/>
        </w:rPr>
        <w:t xml:space="preserve">Consumers strive to receive value for their money. They mostly stick with PLs because they find the same level of quality that a branded product has, but for a lower cost. If CPG producers innovate their products and offer higher quality, they may retain significant portions of customers unwilling to experiment with PLs and seeing the evident benefit of buying branded merchandise.   </w:t>
      </w:r>
    </w:p>
    <w:p w:rsidR="00EF7596" w:rsidRDefault="00AA38ED" w:rsidP="00AA38ED">
      <w:pPr>
        <w:spacing w:before="240" w:line="360" w:lineRule="auto"/>
        <w:ind w:firstLine="720"/>
        <w:jc w:val="both"/>
      </w:pPr>
      <w:r w:rsidRPr="000A4723">
        <w:rPr>
          <w:rFonts w:ascii="Times New Roman" w:hAnsi="Times New Roman" w:cs="Times New Roman"/>
          <w:sz w:val="24"/>
          <w:szCs w:val="24"/>
        </w:rPr>
        <w:t xml:space="preserve">By taking these steps, CPG brands may regain a competitive advantage and preserve their market share in the USA and other countries. However, they need to realize that </w:t>
      </w:r>
      <w:r>
        <w:rPr>
          <w:rFonts w:ascii="Times New Roman" w:hAnsi="Times New Roman" w:cs="Times New Roman"/>
          <w:sz w:val="24"/>
          <w:szCs w:val="24"/>
        </w:rPr>
        <w:t xml:space="preserve">the </w:t>
      </w:r>
      <w:r w:rsidRPr="000A4723">
        <w:rPr>
          <w:rFonts w:ascii="Times New Roman" w:hAnsi="Times New Roman" w:cs="Times New Roman"/>
          <w:sz w:val="24"/>
          <w:szCs w:val="24"/>
        </w:rPr>
        <w:t xml:space="preserve">market is evolving at an unprecedented scale, with numerous disruptive trends massively changing the market landscape. Hence, PLs are not the only challenge to </w:t>
      </w:r>
      <w:r>
        <w:rPr>
          <w:rFonts w:ascii="Times New Roman" w:hAnsi="Times New Roman" w:cs="Times New Roman"/>
          <w:sz w:val="24"/>
          <w:szCs w:val="24"/>
        </w:rPr>
        <w:t xml:space="preserve">which they must </w:t>
      </w:r>
      <w:r w:rsidRPr="000A4723">
        <w:rPr>
          <w:rFonts w:ascii="Times New Roman" w:hAnsi="Times New Roman" w:cs="Times New Roman"/>
          <w:sz w:val="24"/>
          <w:szCs w:val="24"/>
        </w:rPr>
        <w:t xml:space="preserve">respond, and staying innovative, proactive, and not resting on their laurels is the most productive competition strategy even for well-established global brands.  </w:t>
      </w:r>
    </w:p>
    <w:sectPr w:rsidR="00EF7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51E3C"/>
    <w:multiLevelType w:val="hybridMultilevel"/>
    <w:tmpl w:val="4D865C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ED"/>
    <w:rsid w:val="00705391"/>
    <w:rsid w:val="00AA38ED"/>
    <w:rsid w:val="00EF7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BDA95-16D8-47DD-A8B4-F01F6FCF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E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AA38ED"/>
    <w:rPr>
      <w:rFonts w:cs="Calibri"/>
      <w:color w:val="000000"/>
      <w:sz w:val="18"/>
      <w:szCs w:val="18"/>
    </w:rPr>
  </w:style>
  <w:style w:type="character" w:styleId="CommentReference">
    <w:name w:val="annotation reference"/>
    <w:basedOn w:val="DefaultParagraphFont"/>
    <w:uiPriority w:val="99"/>
    <w:semiHidden/>
    <w:unhideWhenUsed/>
    <w:rsid w:val="00AA38ED"/>
    <w:rPr>
      <w:sz w:val="16"/>
      <w:szCs w:val="16"/>
    </w:rPr>
  </w:style>
  <w:style w:type="paragraph" w:styleId="CommentText">
    <w:name w:val="annotation text"/>
    <w:basedOn w:val="Normal"/>
    <w:link w:val="CommentTextChar"/>
    <w:uiPriority w:val="99"/>
    <w:semiHidden/>
    <w:unhideWhenUsed/>
    <w:rsid w:val="00AA38ED"/>
    <w:pPr>
      <w:spacing w:line="240" w:lineRule="auto"/>
    </w:pPr>
    <w:rPr>
      <w:sz w:val="20"/>
      <w:szCs w:val="20"/>
    </w:rPr>
  </w:style>
  <w:style w:type="character" w:customStyle="1" w:styleId="CommentTextChar">
    <w:name w:val="Comment Text Char"/>
    <w:basedOn w:val="DefaultParagraphFont"/>
    <w:link w:val="CommentText"/>
    <w:uiPriority w:val="99"/>
    <w:semiHidden/>
    <w:rsid w:val="00AA38ED"/>
    <w:rPr>
      <w:sz w:val="20"/>
      <w:szCs w:val="20"/>
    </w:rPr>
  </w:style>
  <w:style w:type="paragraph" w:styleId="BalloonText">
    <w:name w:val="Balloon Text"/>
    <w:basedOn w:val="Normal"/>
    <w:link w:val="BalloonTextChar"/>
    <w:uiPriority w:val="99"/>
    <w:semiHidden/>
    <w:unhideWhenUsed/>
    <w:rsid w:val="00AA3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cnn.com/2018/08/28/technology/business/amazon-whole-foods-365-walmart-kroger-costco-grocery/index.html" TargetMode="External"/><Relationship Id="rId3" Type="http://schemas.openxmlformats.org/officeDocument/2006/relationships/settings" Target="settings.xml"/><Relationship Id="rId7" Type="http://schemas.openxmlformats.org/officeDocument/2006/relationships/hyperlink" Target="https://www.grandviewresearch.com/industry-analysis/private-label-in-food-beverag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wire.com/news/home/20190110005334/en/Outlook-Global-Houseware-Market-2018-2022---Conair" TargetMode="External"/><Relationship Id="rId5" Type="http://schemas.openxmlformats.org/officeDocument/2006/relationships/hyperlink" Target="https://www.cbinsights.com/company/lid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ProofreadingServices.com</dc:creator>
  <cp:lastModifiedBy>Kravchenko.a</cp:lastModifiedBy>
  <cp:revision>2</cp:revision>
  <dcterms:created xsi:type="dcterms:W3CDTF">2019-05-27T17:51:00Z</dcterms:created>
  <dcterms:modified xsi:type="dcterms:W3CDTF">2019-06-10T00:19:00Z</dcterms:modified>
</cp:coreProperties>
</file>