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430" w:rsidRPr="00DF37FD" w:rsidRDefault="00DF37FD">
      <w:pPr>
        <w:rPr>
          <w:b w:val="0"/>
          <w:sz w:val="12"/>
          <w:szCs w:val="12"/>
        </w:rPr>
      </w:pPr>
      <w:r w:rsidRPr="00DF37FD">
        <w:rPr>
          <w:b w:val="0"/>
          <w:sz w:val="12"/>
          <w:szCs w:val="12"/>
        </w:rPr>
        <w:t>Optimal Trajectories of Air and Space Vehicles 4 1 15</w:t>
      </w:r>
    </w:p>
    <w:p w:rsidR="00DF37FD" w:rsidRDefault="00DF37FD"/>
    <w:p w:rsidR="00DF37FD" w:rsidRPr="00A851C8" w:rsidRDefault="00292F5E" w:rsidP="00292F5E">
      <w:pPr>
        <w:widowControl w:val="0"/>
        <w:tabs>
          <w:tab w:val="left" w:pos="0"/>
        </w:tabs>
        <w:overflowPunct w:val="0"/>
        <w:autoSpaceDE w:val="0"/>
        <w:autoSpaceDN w:val="0"/>
        <w:adjustRightInd w:val="0"/>
        <w:jc w:val="center"/>
        <w:rPr>
          <w:sz w:val="22"/>
          <w:szCs w:val="22"/>
        </w:rPr>
      </w:pPr>
      <w:proofErr w:type="gramStart"/>
      <w:r w:rsidRPr="00A851C8">
        <w:rPr>
          <w:rFonts w:eastAsia="Times New Roman"/>
          <w:b w:val="0"/>
          <w:bCs w:val="0"/>
          <w:color w:val="auto"/>
          <w:sz w:val="22"/>
          <w:szCs w:val="22"/>
          <w:lang w:eastAsia="en-US"/>
        </w:rPr>
        <w:t xml:space="preserve">Chapter 4A from book </w:t>
      </w:r>
      <w:r w:rsidRPr="00A851C8">
        <w:rPr>
          <w:rFonts w:eastAsia="Times New Roman"/>
          <w:bCs w:val="0"/>
          <w:color w:val="auto"/>
          <w:sz w:val="22"/>
          <w:szCs w:val="22"/>
          <w:lang w:eastAsia="en-US"/>
        </w:rPr>
        <w:t>“Non-R</w:t>
      </w:r>
      <w:r w:rsidR="00DF37FD" w:rsidRPr="00A851C8">
        <w:rPr>
          <w:rFonts w:eastAsia="Times New Roman"/>
          <w:bCs w:val="0"/>
          <w:color w:val="auto"/>
          <w:sz w:val="22"/>
          <w:szCs w:val="22"/>
          <w:lang w:eastAsia="en-US"/>
        </w:rPr>
        <w:t>ocket</w:t>
      </w:r>
      <w:r w:rsidRPr="00A851C8">
        <w:rPr>
          <w:rFonts w:eastAsia="Times New Roman"/>
          <w:bCs w:val="0"/>
          <w:color w:val="auto"/>
          <w:sz w:val="22"/>
          <w:szCs w:val="22"/>
          <w:lang w:eastAsia="en-US"/>
        </w:rPr>
        <w:t xml:space="preserve"> Space Launch and Flight”,</w:t>
      </w:r>
      <w:r w:rsidRPr="00A851C8">
        <w:rPr>
          <w:b w:val="0"/>
          <w:sz w:val="22"/>
          <w:szCs w:val="22"/>
        </w:rPr>
        <w:t xml:space="preserve"> by Alexander Bolonkin, Elsevier, 2007.</w:t>
      </w:r>
      <w:proofErr w:type="gramEnd"/>
      <w:r w:rsidRPr="00A851C8">
        <w:rPr>
          <w:b w:val="0"/>
          <w:sz w:val="22"/>
          <w:szCs w:val="22"/>
        </w:rPr>
        <w:t xml:space="preserve"> </w:t>
      </w:r>
      <w:proofErr w:type="gramStart"/>
      <w:r w:rsidRPr="00A851C8">
        <w:rPr>
          <w:b w:val="0"/>
          <w:sz w:val="22"/>
          <w:szCs w:val="22"/>
        </w:rPr>
        <w:t>488</w:t>
      </w:r>
      <w:proofErr w:type="gramEnd"/>
      <w:r w:rsidRPr="00A851C8">
        <w:rPr>
          <w:b w:val="0"/>
          <w:sz w:val="22"/>
          <w:szCs w:val="22"/>
        </w:rPr>
        <w:t xml:space="preserve"> pgs</w:t>
      </w:r>
      <w:r w:rsidRPr="00A851C8">
        <w:rPr>
          <w:sz w:val="22"/>
          <w:szCs w:val="22"/>
        </w:rPr>
        <w:t xml:space="preserve">.  </w:t>
      </w:r>
      <w:r w:rsidRPr="00A851C8">
        <w:rPr>
          <w:b w:val="0"/>
          <w:sz w:val="22"/>
          <w:szCs w:val="22"/>
        </w:rPr>
        <w:t>ISBN-13: 978-0-08044-731-5</w:t>
      </w:r>
      <w:proofErr w:type="gramStart"/>
      <w:r w:rsidRPr="00A851C8">
        <w:rPr>
          <w:b w:val="0"/>
          <w:sz w:val="22"/>
          <w:szCs w:val="22"/>
        </w:rPr>
        <w:t>,  ISBN</w:t>
      </w:r>
      <w:proofErr w:type="gramEnd"/>
      <w:r w:rsidRPr="00A851C8">
        <w:rPr>
          <w:b w:val="0"/>
          <w:sz w:val="22"/>
          <w:szCs w:val="22"/>
        </w:rPr>
        <w:t>-10: 0-080-44731-7</w:t>
      </w:r>
      <w:r w:rsidRPr="00A851C8">
        <w:rPr>
          <w:rFonts w:eastAsia="Times New Roman"/>
          <w:bCs w:val="0"/>
          <w:color w:val="auto"/>
          <w:sz w:val="22"/>
          <w:szCs w:val="22"/>
          <w:lang w:eastAsia="en-US"/>
        </w:rPr>
        <w:t xml:space="preserve"> </w:t>
      </w:r>
    </w:p>
    <w:p w:rsidR="00DF37FD" w:rsidRPr="00A851C8" w:rsidRDefault="00DF37FD" w:rsidP="00DF37FD">
      <w:pPr>
        <w:widowControl w:val="0"/>
        <w:tabs>
          <w:tab w:val="left" w:pos="0"/>
        </w:tabs>
        <w:overflowPunct w:val="0"/>
        <w:autoSpaceDE w:val="0"/>
        <w:autoSpaceDN w:val="0"/>
        <w:adjustRightInd w:val="0"/>
        <w:jc w:val="center"/>
        <w:rPr>
          <w:rFonts w:eastAsia="Times New Roman"/>
          <w:bCs w:val="0"/>
          <w:color w:val="auto"/>
          <w:sz w:val="22"/>
          <w:szCs w:val="22"/>
          <w:lang w:eastAsia="en-US"/>
        </w:rPr>
      </w:pPr>
    </w:p>
    <w:p w:rsidR="00A851C8" w:rsidRDefault="00A851C8" w:rsidP="00DF37FD">
      <w:pPr>
        <w:widowControl w:val="0"/>
        <w:tabs>
          <w:tab w:val="left" w:pos="0"/>
        </w:tabs>
        <w:overflowPunct w:val="0"/>
        <w:autoSpaceDE w:val="0"/>
        <w:autoSpaceDN w:val="0"/>
        <w:adjustRightInd w:val="0"/>
        <w:jc w:val="center"/>
        <w:rPr>
          <w:rFonts w:eastAsia="Times New Roman"/>
          <w:bCs w:val="0"/>
          <w:color w:val="auto"/>
          <w:sz w:val="28"/>
          <w:szCs w:val="28"/>
          <w:lang w:eastAsia="en-US"/>
        </w:rPr>
      </w:pPr>
    </w:p>
    <w:p w:rsidR="00DD51E0" w:rsidRDefault="00DD51E0" w:rsidP="00DF37FD">
      <w:pPr>
        <w:widowControl w:val="0"/>
        <w:tabs>
          <w:tab w:val="left" w:pos="0"/>
        </w:tabs>
        <w:overflowPunct w:val="0"/>
        <w:autoSpaceDE w:val="0"/>
        <w:autoSpaceDN w:val="0"/>
        <w:adjustRightInd w:val="0"/>
        <w:jc w:val="center"/>
        <w:rPr>
          <w:rFonts w:eastAsia="Times New Roman"/>
          <w:bCs w:val="0"/>
          <w:color w:val="auto"/>
          <w:sz w:val="28"/>
          <w:szCs w:val="28"/>
          <w:lang w:eastAsia="en-US"/>
        </w:rPr>
      </w:pPr>
    </w:p>
    <w:p w:rsidR="00DF37FD" w:rsidRPr="00292F5E" w:rsidRDefault="00DF37FD" w:rsidP="00DF37FD">
      <w:pPr>
        <w:widowControl w:val="0"/>
        <w:tabs>
          <w:tab w:val="left" w:pos="0"/>
        </w:tabs>
        <w:overflowPunct w:val="0"/>
        <w:autoSpaceDE w:val="0"/>
        <w:autoSpaceDN w:val="0"/>
        <w:adjustRightInd w:val="0"/>
        <w:jc w:val="center"/>
        <w:rPr>
          <w:rFonts w:eastAsia="Times New Roman"/>
          <w:b w:val="0"/>
          <w:bCs w:val="0"/>
          <w:color w:val="auto"/>
          <w:sz w:val="28"/>
          <w:szCs w:val="28"/>
          <w:lang w:eastAsia="en-US"/>
        </w:rPr>
      </w:pPr>
      <w:r w:rsidRPr="00292F5E">
        <w:rPr>
          <w:rFonts w:eastAsia="Times New Roman"/>
          <w:b w:val="0"/>
          <w:bCs w:val="0"/>
          <w:color w:val="auto"/>
          <w:sz w:val="28"/>
          <w:szCs w:val="28"/>
          <w:lang w:eastAsia="en-US"/>
        </w:rPr>
        <w:t>Attachment 4</w:t>
      </w:r>
      <w:r w:rsidR="00292F5E">
        <w:rPr>
          <w:rFonts w:eastAsia="Times New Roman"/>
          <w:b w:val="0"/>
          <w:bCs w:val="0"/>
          <w:color w:val="auto"/>
          <w:sz w:val="28"/>
          <w:szCs w:val="28"/>
          <w:lang w:eastAsia="en-US"/>
        </w:rPr>
        <w:t xml:space="preserve"> pp.383-422</w:t>
      </w:r>
    </w:p>
    <w:p w:rsidR="00DF37FD" w:rsidRDefault="00DF37FD" w:rsidP="00DF37FD">
      <w:pPr>
        <w:pStyle w:val="BodyText"/>
        <w:jc w:val="center"/>
        <w:rPr>
          <w:sz w:val="36"/>
        </w:rPr>
      </w:pPr>
      <w:r>
        <w:rPr>
          <w:sz w:val="36"/>
        </w:rPr>
        <w:t>Optimal Traject</w:t>
      </w:r>
      <w:r w:rsidR="00292F5E">
        <w:rPr>
          <w:sz w:val="36"/>
        </w:rPr>
        <w:t>ories of Air and Space Vehicles</w:t>
      </w:r>
    </w:p>
    <w:p w:rsidR="00DF37FD" w:rsidRDefault="00DF37FD" w:rsidP="00DF37FD">
      <w:pPr>
        <w:pStyle w:val="Heading1"/>
        <w:rPr>
          <w:sz w:val="28"/>
        </w:rPr>
      </w:pPr>
      <w:r>
        <w:rPr>
          <w:sz w:val="28"/>
        </w:rPr>
        <w:t>Summary</w:t>
      </w:r>
    </w:p>
    <w:p w:rsidR="00DF37FD" w:rsidRDefault="00DF37FD" w:rsidP="00DF37FD">
      <w:pPr>
        <w:pStyle w:val="BodyText2"/>
        <w:spacing w:line="240" w:lineRule="auto"/>
        <w:rPr>
          <w:b w:val="0"/>
        </w:rPr>
      </w:pPr>
      <w:r>
        <w:rPr>
          <w:b w:val="0"/>
        </w:rPr>
        <w:br/>
        <w:t>The author has developed a theory on</w:t>
      </w:r>
      <w:r w:rsidRPr="00EA59AA">
        <w:rPr>
          <w:b w:val="0"/>
        </w:rPr>
        <w:t xml:space="preserve"> optimal trajectories for air vehicles with variable wing area</w:t>
      </w:r>
      <w:r>
        <w:rPr>
          <w:b w:val="0"/>
        </w:rPr>
        <w:t>s</w:t>
      </w:r>
      <w:r w:rsidRPr="00EA59AA">
        <w:rPr>
          <w:b w:val="0"/>
        </w:rPr>
        <w:t xml:space="preserve"> and with conventional wings.  He applied a new theory of singular optimal solutions and obtained in many cases the optimal flight. The wing drag of a variable area wing does not depend on air speed and air density.  At first </w:t>
      </w:r>
      <w:proofErr w:type="gramStart"/>
      <w:r w:rsidRPr="00EA59AA">
        <w:rPr>
          <w:b w:val="0"/>
        </w:rPr>
        <w:t>glance</w:t>
      </w:r>
      <w:proofErr w:type="gramEnd"/>
      <w:r w:rsidRPr="00EA59AA">
        <w:rPr>
          <w:b w:val="0"/>
        </w:rPr>
        <w:t xml:space="preserve"> the results may seem strange</w:t>
      </w:r>
      <w:r>
        <w:rPr>
          <w:b w:val="0"/>
        </w:rPr>
        <w:t>,</w:t>
      </w:r>
      <w:r w:rsidRPr="00EA59AA">
        <w:rPr>
          <w:b w:val="0"/>
        </w:rPr>
        <w:t xml:space="preserve"> however, this is </w:t>
      </w:r>
      <w:r>
        <w:rPr>
          <w:b w:val="0"/>
        </w:rPr>
        <w:t>the case and this chapter will show how the</w:t>
      </w:r>
      <w:r w:rsidRPr="00EA59AA">
        <w:rPr>
          <w:b w:val="0"/>
        </w:rPr>
        <w:t xml:space="preserve"> new theory may be used. </w:t>
      </w:r>
      <w:r>
        <w:rPr>
          <w:b w:val="0"/>
        </w:rPr>
        <w:t xml:space="preserve"> The equations that follow enable computations of </w:t>
      </w:r>
      <w:r w:rsidRPr="00EA59AA">
        <w:rPr>
          <w:b w:val="0"/>
        </w:rPr>
        <w:t xml:space="preserve">the optimal control and optimal trajectories of subsonic aircraft with pistons, jets, and rocket engines, supersonic aircraft, winged bombs with and without engines, hypersonic warheads, and missiles with wings. </w:t>
      </w:r>
    </w:p>
    <w:p w:rsidR="00DF37FD" w:rsidRDefault="00DF37FD" w:rsidP="00DF37FD">
      <w:pPr>
        <w:pStyle w:val="BodyText2"/>
        <w:spacing w:line="240" w:lineRule="auto"/>
        <w:rPr>
          <w:b w:val="0"/>
        </w:rPr>
      </w:pPr>
      <w:r w:rsidRPr="00EA59AA">
        <w:rPr>
          <w:b w:val="0"/>
        </w:rPr>
        <w:t xml:space="preserve">    The main </w:t>
      </w:r>
      <w:r>
        <w:rPr>
          <w:b w:val="0"/>
        </w:rPr>
        <w:t>idea of the research is to use</w:t>
      </w:r>
      <w:r w:rsidRPr="00EA59AA">
        <w:rPr>
          <w:b w:val="0"/>
        </w:rPr>
        <w:t xml:space="preserve"> </w:t>
      </w:r>
      <w:r>
        <w:rPr>
          <w:b w:val="0"/>
        </w:rPr>
        <w:t>the vehicle’s kinetic energy to increase</w:t>
      </w:r>
      <w:r w:rsidRPr="00EA59AA">
        <w:rPr>
          <w:b w:val="0"/>
        </w:rPr>
        <w:t xml:space="preserve"> the range of missiles and projectiles.</w:t>
      </w:r>
    </w:p>
    <w:p w:rsidR="00DF37FD" w:rsidRDefault="00DF37FD" w:rsidP="00DF37FD">
      <w:pPr>
        <w:pStyle w:val="BodyText2"/>
        <w:spacing w:line="240" w:lineRule="auto"/>
        <w:rPr>
          <w:b w:val="0"/>
        </w:rPr>
      </w:pPr>
      <w:r w:rsidRPr="00EA59AA">
        <w:rPr>
          <w:b w:val="0"/>
        </w:rPr>
        <w:t xml:space="preserve">    The author shows that the range of a balli</w:t>
      </w:r>
      <w:r>
        <w:rPr>
          <w:b w:val="0"/>
        </w:rPr>
        <w:t xml:space="preserve">stic warhead </w:t>
      </w:r>
      <w:proofErr w:type="gramStart"/>
      <w:r>
        <w:rPr>
          <w:b w:val="0"/>
        </w:rPr>
        <w:t>can be increased</w:t>
      </w:r>
      <w:proofErr w:type="gramEnd"/>
      <w:r>
        <w:rPr>
          <w:b w:val="0"/>
        </w:rPr>
        <w:t xml:space="preserve"> 3–</w:t>
      </w:r>
      <w:r w:rsidRPr="00EA59AA">
        <w:rPr>
          <w:b w:val="0"/>
        </w:rPr>
        <w:t>4 times if an optimal wing i</w:t>
      </w:r>
      <w:r>
        <w:rPr>
          <w:b w:val="0"/>
        </w:rPr>
        <w:t>s added to it</w:t>
      </w:r>
      <w:r w:rsidRPr="00EA59AA">
        <w:rPr>
          <w:b w:val="0"/>
        </w:rPr>
        <w:t>, especially a wing with variable area. If we do n</w:t>
      </w:r>
      <w:r w:rsidR="00AC1924">
        <w:rPr>
          <w:b w:val="0"/>
        </w:rPr>
        <w:t xml:space="preserve">ot need increased range, the </w:t>
      </w:r>
      <w:r w:rsidRPr="00EA59AA">
        <w:rPr>
          <w:b w:val="0"/>
        </w:rPr>
        <w:t xml:space="preserve">head mass </w:t>
      </w:r>
      <w:r w:rsidR="00AC1924">
        <w:rPr>
          <w:b w:val="0"/>
        </w:rPr>
        <w:t xml:space="preserve">of rockets </w:t>
      </w:r>
      <w:r w:rsidRPr="00EA59AA">
        <w:rPr>
          <w:b w:val="0"/>
        </w:rPr>
        <w:t>ca</w:t>
      </w:r>
      <w:r>
        <w:rPr>
          <w:b w:val="0"/>
        </w:rPr>
        <w:t>n be increased. The range of large</w:t>
      </w:r>
      <w:r w:rsidRPr="00EA59AA">
        <w:rPr>
          <w:b w:val="0"/>
        </w:rPr>
        <w:t xml:space="preserve"> gun s</w:t>
      </w:r>
      <w:r>
        <w:rPr>
          <w:b w:val="0"/>
        </w:rPr>
        <w:t xml:space="preserve">hells </w:t>
      </w:r>
      <w:proofErr w:type="gramStart"/>
      <w:r>
        <w:rPr>
          <w:b w:val="0"/>
        </w:rPr>
        <w:t>can also be increased</w:t>
      </w:r>
      <w:proofErr w:type="gramEnd"/>
      <w:r>
        <w:rPr>
          <w:b w:val="0"/>
        </w:rPr>
        <w:t xml:space="preserve"> 3–</w:t>
      </w:r>
      <w:r w:rsidRPr="00EA59AA">
        <w:rPr>
          <w:b w:val="0"/>
        </w:rPr>
        <w:t xml:space="preserve">9 times. </w:t>
      </w:r>
      <w:proofErr w:type="gramStart"/>
      <w:r w:rsidRPr="00EA59AA">
        <w:rPr>
          <w:b w:val="0"/>
        </w:rPr>
        <w:t xml:space="preserve">The range of </w:t>
      </w:r>
      <w:r>
        <w:rPr>
          <w:b w:val="0"/>
        </w:rPr>
        <w:t xml:space="preserve">an </w:t>
      </w:r>
      <w:r w:rsidRPr="00EA59AA">
        <w:rPr>
          <w:b w:val="0"/>
        </w:rPr>
        <w:t xml:space="preserve">aircraft may be improved </w:t>
      </w:r>
      <w:r>
        <w:rPr>
          <w:b w:val="0"/>
        </w:rPr>
        <w:t>by 3–15% or</w:t>
      </w:r>
      <w:r w:rsidRPr="00EA59AA">
        <w:rPr>
          <w:b w:val="0"/>
        </w:rPr>
        <w:t xml:space="preserve"> more</w:t>
      </w:r>
      <w:proofErr w:type="gramEnd"/>
      <w:r w:rsidRPr="00EA59AA">
        <w:rPr>
          <w:b w:val="0"/>
        </w:rPr>
        <w:t>.</w:t>
      </w:r>
    </w:p>
    <w:p w:rsidR="00DF37FD" w:rsidRDefault="00DF37FD" w:rsidP="00DF37FD">
      <w:pPr>
        <w:rPr>
          <w:b w:val="0"/>
        </w:rPr>
      </w:pPr>
      <w:r>
        <w:rPr>
          <w:b w:val="0"/>
        </w:rPr>
        <w:t xml:space="preserve">    The results </w:t>
      </w:r>
      <w:proofErr w:type="gramStart"/>
      <w:r>
        <w:rPr>
          <w:b w:val="0"/>
        </w:rPr>
        <w:t>can be used</w:t>
      </w:r>
      <w:proofErr w:type="gramEnd"/>
      <w:r>
        <w:rPr>
          <w:b w:val="0"/>
        </w:rPr>
        <w:t xml:space="preserve"> for the design of a</w:t>
      </w:r>
      <w:r w:rsidR="00AC1924">
        <w:rPr>
          <w:b w:val="0"/>
        </w:rPr>
        <w:t>ircraft, space ship, head of rockets, missiles, flying apparatus</w:t>
      </w:r>
      <w:r>
        <w:rPr>
          <w:b w:val="0"/>
        </w:rPr>
        <w:t xml:space="preserve"> and shells for large guns.</w:t>
      </w:r>
      <w:r w:rsidR="001D36B0">
        <w:rPr>
          <w:b w:val="0"/>
        </w:rPr>
        <w:br/>
        <w:t>-------------------------------------------</w:t>
      </w:r>
    </w:p>
    <w:p w:rsidR="001D36B0" w:rsidRPr="001D36B0" w:rsidRDefault="001D36B0" w:rsidP="00DF37FD">
      <w:pPr>
        <w:rPr>
          <w:b w:val="0"/>
        </w:rPr>
      </w:pPr>
      <w:proofErr w:type="gramStart"/>
      <w:r w:rsidRPr="001D36B0">
        <w:rPr>
          <w:b w:val="0"/>
          <w:i/>
        </w:rPr>
        <w:t xml:space="preserve">Key words: </w:t>
      </w:r>
      <w:r>
        <w:rPr>
          <w:b w:val="0"/>
        </w:rPr>
        <w:t>Methods of optimizatiom, optimization, optimal control, aviation, space ships.</w:t>
      </w:r>
      <w:proofErr w:type="gramEnd"/>
    </w:p>
    <w:p w:rsidR="00DF37FD" w:rsidRDefault="00DF37FD" w:rsidP="00DF37FD">
      <w:pPr>
        <w:rPr>
          <w:b w:val="0"/>
        </w:rPr>
      </w:pPr>
    </w:p>
    <w:p w:rsidR="00DF37FD" w:rsidRDefault="00DF37FD" w:rsidP="00DF37FD">
      <w:pPr>
        <w:jc w:val="center"/>
        <w:rPr>
          <w:b w:val="0"/>
        </w:rPr>
      </w:pPr>
      <w:r>
        <w:rPr>
          <w:sz w:val="28"/>
        </w:rPr>
        <w:t xml:space="preserve">Nomenclature </w:t>
      </w:r>
      <w:r>
        <w:rPr>
          <w:b w:val="0"/>
        </w:rPr>
        <w:t>(in metric system)</w:t>
      </w:r>
    </w:p>
    <w:p w:rsidR="00DF37FD" w:rsidRDefault="00DF37FD" w:rsidP="00DF37FD">
      <w:pPr>
        <w:jc w:val="center"/>
        <w:rPr>
          <w:sz w:val="28"/>
        </w:rPr>
      </w:pPr>
    </w:p>
    <w:p w:rsidR="00DF37FD" w:rsidRDefault="00DF37FD" w:rsidP="00DF37FD">
      <w:pPr>
        <w:rPr>
          <w:b w:val="0"/>
        </w:rPr>
      </w:pPr>
      <w:r>
        <w:rPr>
          <w:b w:val="0"/>
          <w:i/>
        </w:rPr>
        <w:t>a</w:t>
      </w:r>
      <w:r>
        <w:rPr>
          <w:b w:val="0"/>
        </w:rPr>
        <w:t xml:space="preserve"> – the speed</w:t>
      </w:r>
      <w:r w:rsidRPr="001E57E6">
        <w:rPr>
          <w:b w:val="0"/>
        </w:rPr>
        <w:t xml:space="preserve"> </w:t>
      </w:r>
      <w:r>
        <w:rPr>
          <w:b w:val="0"/>
        </w:rPr>
        <w:t xml:space="preserve">of sound, m/s, </w:t>
      </w:r>
    </w:p>
    <w:p w:rsidR="00DF37FD" w:rsidRDefault="00DF37FD" w:rsidP="00DF37FD">
      <w:pPr>
        <w:rPr>
          <w:b w:val="0"/>
          <w:i/>
        </w:rPr>
      </w:pPr>
      <w:r>
        <w:rPr>
          <w:b w:val="0"/>
          <w:i/>
        </w:rPr>
        <w:t>a</w:t>
      </w:r>
      <w:r w:rsidRPr="001E57E6">
        <w:rPr>
          <w:b w:val="0"/>
          <w:vertAlign w:val="subscript"/>
        </w:rPr>
        <w:t>1</w:t>
      </w:r>
      <w:r>
        <w:rPr>
          <w:b w:val="0"/>
          <w:i/>
        </w:rPr>
        <w:t>, b</w:t>
      </w:r>
      <w:r w:rsidRPr="001E57E6">
        <w:rPr>
          <w:b w:val="0"/>
          <w:vertAlign w:val="subscript"/>
        </w:rPr>
        <w:t>1</w:t>
      </w:r>
      <w:r>
        <w:rPr>
          <w:b w:val="0"/>
        </w:rPr>
        <w:t xml:space="preserve">, </w:t>
      </w:r>
      <w:r>
        <w:rPr>
          <w:b w:val="0"/>
          <w:i/>
        </w:rPr>
        <w:t>a</w:t>
      </w:r>
      <w:r w:rsidRPr="001E57E6">
        <w:rPr>
          <w:b w:val="0"/>
          <w:vertAlign w:val="subscript"/>
        </w:rPr>
        <w:t>2</w:t>
      </w:r>
      <w:r>
        <w:rPr>
          <w:b w:val="0"/>
          <w:i/>
        </w:rPr>
        <w:t>, b</w:t>
      </w:r>
      <w:r w:rsidRPr="001E57E6">
        <w:rPr>
          <w:b w:val="0"/>
          <w:vertAlign w:val="subscript"/>
        </w:rPr>
        <w:t>2</w:t>
      </w:r>
      <w:r w:rsidRPr="001E57E6">
        <w:rPr>
          <w:b w:val="0"/>
        </w:rPr>
        <w:t xml:space="preserve"> </w:t>
      </w:r>
      <w:r>
        <w:rPr>
          <w:b w:val="0"/>
        </w:rPr>
        <w:t xml:space="preserve">– coefficients </w:t>
      </w:r>
      <w:proofErr w:type="gramStart"/>
      <w:r>
        <w:rPr>
          <w:b w:val="0"/>
        </w:rPr>
        <w:t>of  exponential</w:t>
      </w:r>
      <w:proofErr w:type="gramEnd"/>
      <w:r>
        <w:rPr>
          <w:b w:val="0"/>
        </w:rPr>
        <w:t xml:space="preserve"> atmosphere,</w:t>
      </w:r>
      <w:r>
        <w:rPr>
          <w:b w:val="0"/>
          <w:i/>
        </w:rPr>
        <w:t xml:space="preserve"> </w:t>
      </w:r>
    </w:p>
    <w:p w:rsidR="00DF37FD" w:rsidRDefault="00DF37FD" w:rsidP="00DF37FD">
      <w:pPr>
        <w:rPr>
          <w:b w:val="0"/>
        </w:rPr>
      </w:pPr>
      <w:r>
        <w:rPr>
          <w:b w:val="0"/>
          <w:i/>
        </w:rPr>
        <w:t>C</w:t>
      </w:r>
      <w:r>
        <w:rPr>
          <w:b w:val="0"/>
          <w:i/>
          <w:vertAlign w:val="subscript"/>
        </w:rPr>
        <w:t>L</w:t>
      </w:r>
      <w:r>
        <w:rPr>
          <w:b w:val="0"/>
        </w:rPr>
        <w:t xml:space="preserve"> – lift coefficient, </w:t>
      </w:r>
    </w:p>
    <w:p w:rsidR="00DF37FD" w:rsidRDefault="00DF37FD" w:rsidP="00DF37FD">
      <w:pPr>
        <w:rPr>
          <w:b w:val="0"/>
        </w:rPr>
      </w:pPr>
      <w:r>
        <w:rPr>
          <w:b w:val="0"/>
          <w:i/>
        </w:rPr>
        <w:t>C</w:t>
      </w:r>
      <w:r>
        <w:rPr>
          <w:b w:val="0"/>
          <w:i/>
          <w:vertAlign w:val="subscript"/>
        </w:rPr>
        <w:t>D</w:t>
      </w:r>
      <w:r>
        <w:rPr>
          <w:b w:val="0"/>
        </w:rPr>
        <w:t xml:space="preserve"> – drag coefficient,  </w:t>
      </w:r>
    </w:p>
    <w:p w:rsidR="00DF37FD" w:rsidRDefault="00DF37FD" w:rsidP="00DF37FD">
      <w:pPr>
        <w:rPr>
          <w:b w:val="0"/>
        </w:rPr>
      </w:pPr>
      <w:r>
        <w:rPr>
          <w:b w:val="0"/>
          <w:i/>
        </w:rPr>
        <w:t>C</w:t>
      </w:r>
      <w:r>
        <w:rPr>
          <w:b w:val="0"/>
          <w:i/>
          <w:vertAlign w:val="subscript"/>
        </w:rPr>
        <w:t>Do</w:t>
      </w:r>
      <w:r>
        <w:rPr>
          <w:b w:val="0"/>
        </w:rPr>
        <w:t xml:space="preserve"> – drag coefficient for </w:t>
      </w:r>
      <w:r>
        <w:rPr>
          <w:b w:val="0"/>
          <w:i/>
        </w:rPr>
        <w:t>C</w:t>
      </w:r>
      <w:r>
        <w:rPr>
          <w:b w:val="0"/>
          <w:i/>
          <w:vertAlign w:val="subscript"/>
        </w:rPr>
        <w:t xml:space="preserve">L </w:t>
      </w:r>
      <w:r>
        <w:rPr>
          <w:b w:val="0"/>
        </w:rPr>
        <w:t xml:space="preserve">= 0, </w:t>
      </w:r>
    </w:p>
    <w:p w:rsidR="00DF37FD" w:rsidRDefault="00DF37FD" w:rsidP="00DF37FD">
      <w:pPr>
        <w:rPr>
          <w:b w:val="0"/>
        </w:rPr>
      </w:pPr>
      <w:proofErr w:type="gramStart"/>
      <w:r>
        <w:rPr>
          <w:b w:val="0"/>
          <w:i/>
        </w:rPr>
        <w:t>C</w:t>
      </w:r>
      <w:r>
        <w:rPr>
          <w:b w:val="0"/>
          <w:i/>
          <w:vertAlign w:val="subscript"/>
        </w:rPr>
        <w:t xml:space="preserve">DW </w:t>
      </w:r>
      <w:r>
        <w:rPr>
          <w:b w:val="0"/>
        </w:rPr>
        <w:t xml:space="preserve"> –</w:t>
      </w:r>
      <w:proofErr w:type="gramEnd"/>
      <w:r>
        <w:rPr>
          <w:b w:val="0"/>
        </w:rPr>
        <w:t xml:space="preserve"> wave wing drag coefficient when </w:t>
      </w:r>
      <w:r>
        <w:rPr>
          <w:b w:val="0"/>
          <w:i/>
        </w:rPr>
        <w:sym w:font="Symbol" w:char="F061"/>
      </w:r>
      <w:r>
        <w:rPr>
          <w:b w:val="0"/>
        </w:rPr>
        <w:t xml:space="preserve">  = 0, </w:t>
      </w:r>
    </w:p>
    <w:p w:rsidR="00DF37FD" w:rsidRDefault="00DF37FD" w:rsidP="00DF37FD">
      <w:pPr>
        <w:rPr>
          <w:b w:val="0"/>
          <w:i/>
        </w:rPr>
      </w:pPr>
      <w:proofErr w:type="gramStart"/>
      <w:r>
        <w:rPr>
          <w:b w:val="0"/>
          <w:i/>
        </w:rPr>
        <w:t>C</w:t>
      </w:r>
      <w:r>
        <w:rPr>
          <w:b w:val="0"/>
          <w:i/>
          <w:vertAlign w:val="subscript"/>
        </w:rPr>
        <w:t>Db</w:t>
      </w:r>
      <w:r>
        <w:rPr>
          <w:b w:val="0"/>
          <w:i/>
        </w:rPr>
        <w:t xml:space="preserve"> </w:t>
      </w:r>
      <w:r>
        <w:rPr>
          <w:b w:val="0"/>
        </w:rPr>
        <w:t xml:space="preserve"> –</w:t>
      </w:r>
      <w:proofErr w:type="gramEnd"/>
      <w:r>
        <w:rPr>
          <w:b w:val="0"/>
        </w:rPr>
        <w:t xml:space="preserve"> body drag coefficient,</w:t>
      </w:r>
      <w:r>
        <w:rPr>
          <w:b w:val="0"/>
          <w:i/>
        </w:rPr>
        <w:t xml:space="preserve"> </w:t>
      </w:r>
    </w:p>
    <w:p w:rsidR="00DF37FD" w:rsidRDefault="00DF37FD" w:rsidP="00DF37FD">
      <w:pPr>
        <w:rPr>
          <w:b w:val="0"/>
        </w:rPr>
      </w:pPr>
      <w:r>
        <w:rPr>
          <w:b w:val="0"/>
          <w:i/>
        </w:rPr>
        <w:t>c</w:t>
      </w:r>
      <w:r>
        <w:rPr>
          <w:b w:val="0"/>
        </w:rPr>
        <w:t xml:space="preserve"> – </w:t>
      </w:r>
      <w:proofErr w:type="gramStart"/>
      <w:r>
        <w:rPr>
          <w:b w:val="0"/>
        </w:rPr>
        <w:t>relative</w:t>
      </w:r>
      <w:proofErr w:type="gramEnd"/>
      <w:r>
        <w:rPr>
          <w:b w:val="0"/>
        </w:rPr>
        <w:t xml:space="preserve"> thickness of a wing, </w:t>
      </w:r>
    </w:p>
    <w:p w:rsidR="00DF37FD" w:rsidRDefault="00DF37FD" w:rsidP="00DF37FD">
      <w:pPr>
        <w:rPr>
          <w:b w:val="0"/>
        </w:rPr>
      </w:pPr>
      <w:proofErr w:type="gramStart"/>
      <w:r>
        <w:rPr>
          <w:b w:val="0"/>
          <w:i/>
        </w:rPr>
        <w:t>c</w:t>
      </w:r>
      <w:r>
        <w:rPr>
          <w:b w:val="0"/>
          <w:i/>
          <w:vertAlign w:val="subscript"/>
        </w:rPr>
        <w:t>b</w:t>
      </w:r>
      <w:proofErr w:type="gramEnd"/>
      <w:r>
        <w:rPr>
          <w:b w:val="0"/>
        </w:rPr>
        <w:t xml:space="preserve"> – relative thickness of a body,</w:t>
      </w:r>
    </w:p>
    <w:p w:rsidR="00DF37FD" w:rsidRDefault="00DF37FD" w:rsidP="00DF37FD">
      <w:pPr>
        <w:rPr>
          <w:b w:val="0"/>
        </w:rPr>
      </w:pPr>
      <w:r>
        <w:rPr>
          <w:b w:val="0"/>
          <w:i/>
        </w:rPr>
        <w:t>c</w:t>
      </w:r>
      <w:r w:rsidRPr="001E57E6">
        <w:rPr>
          <w:b w:val="0"/>
          <w:vertAlign w:val="subscript"/>
        </w:rPr>
        <w:t>1</w:t>
      </w:r>
      <w:r>
        <w:rPr>
          <w:b w:val="0"/>
        </w:rPr>
        <w:t xml:space="preserve"> – relative thickness of a vehicle body,</w:t>
      </w:r>
    </w:p>
    <w:p w:rsidR="00DF37FD" w:rsidRDefault="00DF37FD" w:rsidP="00292F5E">
      <w:pPr>
        <w:pStyle w:val="BodyText2"/>
        <w:spacing w:line="240" w:lineRule="auto"/>
      </w:pPr>
      <w:r>
        <w:rPr>
          <w:i/>
        </w:rPr>
        <w:t>c</w:t>
      </w:r>
      <w:r>
        <w:rPr>
          <w:i/>
          <w:vertAlign w:val="subscript"/>
        </w:rPr>
        <w:t>s</w:t>
      </w:r>
      <w:r>
        <w:t xml:space="preserve"> </w:t>
      </w:r>
      <w:r>
        <w:rPr>
          <w:b w:val="0"/>
        </w:rPr>
        <w:t xml:space="preserve">– </w:t>
      </w:r>
      <w:proofErr w:type="gramStart"/>
      <w:r>
        <w:rPr>
          <w:b w:val="0"/>
        </w:rPr>
        <w:t>fuel</w:t>
      </w:r>
      <w:proofErr w:type="gramEnd"/>
      <w:r>
        <w:rPr>
          <w:b w:val="0"/>
        </w:rPr>
        <w:t xml:space="preserve"> consumption, kg/s</w:t>
      </w:r>
      <w:r w:rsidRPr="00EA59AA">
        <w:rPr>
          <w:b w:val="0"/>
        </w:rPr>
        <w:t>/ kg t</w:t>
      </w:r>
      <w:r>
        <w:rPr>
          <w:b w:val="0"/>
        </w:rPr>
        <w:t>h</w:t>
      </w:r>
      <w:r w:rsidRPr="00EA59AA">
        <w:rPr>
          <w:b w:val="0"/>
        </w:rPr>
        <w:t>rust,</w:t>
      </w:r>
      <w:r>
        <w:t xml:space="preserve"> </w:t>
      </w:r>
    </w:p>
    <w:p w:rsidR="00DF37FD" w:rsidRDefault="00DF37FD" w:rsidP="00292F5E">
      <w:pPr>
        <w:rPr>
          <w:b w:val="0"/>
        </w:rPr>
      </w:pPr>
      <w:r w:rsidRPr="007D6529">
        <w:rPr>
          <w:b w:val="0"/>
          <w:i/>
          <w:position w:val="-4"/>
        </w:rPr>
        <w:object w:dxaOrig="2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pt;height:14.6pt" o:ole="" fillcolor="window">
            <v:imagedata r:id="rId6" o:title=""/>
          </v:shape>
          <o:OLEObject Type="Embed" ProgID="Equation.3" ShapeID="_x0000_i1025" DrawAspect="Content" ObjectID="_1489421092" r:id="rId7"/>
        </w:object>
      </w:r>
      <w:r>
        <w:rPr>
          <w:b w:val="0"/>
          <w:i/>
        </w:rPr>
        <w:t xml:space="preserve"> </w:t>
      </w:r>
      <w:r>
        <w:rPr>
          <w:b w:val="0"/>
        </w:rPr>
        <w:t>– drag of vehicle, N,</w:t>
      </w:r>
    </w:p>
    <w:p w:rsidR="00DF37FD" w:rsidRDefault="00DF37FD" w:rsidP="00DF37FD">
      <w:pPr>
        <w:rPr>
          <w:b w:val="0"/>
        </w:rPr>
      </w:pPr>
      <w:r>
        <w:rPr>
          <w:b w:val="0"/>
          <w:i/>
        </w:rPr>
        <w:t>D</w:t>
      </w:r>
      <w:r>
        <w:rPr>
          <w:b w:val="0"/>
        </w:rPr>
        <w:t xml:space="preserve"> – </w:t>
      </w:r>
      <w:proofErr w:type="gramStart"/>
      <w:r>
        <w:rPr>
          <w:b w:val="0"/>
        </w:rPr>
        <w:t>drag</w:t>
      </w:r>
      <w:proofErr w:type="gramEnd"/>
      <w:r>
        <w:rPr>
          <w:b w:val="0"/>
        </w:rPr>
        <w:t xml:space="preserve"> of vehicle without </w:t>
      </w:r>
      <w:r>
        <w:rPr>
          <w:b w:val="0"/>
          <w:i/>
        </w:rPr>
        <w:sym w:font="Symbol" w:char="F061"/>
      </w:r>
      <w:r>
        <w:rPr>
          <w:b w:val="0"/>
          <w:i/>
        </w:rPr>
        <w:t>,</w:t>
      </w:r>
      <w:r>
        <w:rPr>
          <w:b w:val="0"/>
        </w:rPr>
        <w:t xml:space="preserve"> N,</w:t>
      </w:r>
    </w:p>
    <w:p w:rsidR="00DF37FD" w:rsidRDefault="00DF37FD" w:rsidP="00DF37FD">
      <w:pPr>
        <w:rPr>
          <w:b w:val="0"/>
        </w:rPr>
      </w:pPr>
      <w:r>
        <w:rPr>
          <w:b w:val="0"/>
          <w:i/>
        </w:rPr>
        <w:t>D</w:t>
      </w:r>
      <w:r>
        <w:rPr>
          <w:b w:val="0"/>
          <w:i/>
          <w:vertAlign w:val="subscript"/>
        </w:rPr>
        <w:t>0W</w:t>
      </w:r>
      <w:r>
        <w:rPr>
          <w:b w:val="0"/>
        </w:rPr>
        <w:t xml:space="preserve"> – wave wing drag when </w:t>
      </w:r>
      <w:r>
        <w:rPr>
          <w:b w:val="0"/>
          <w:i/>
        </w:rPr>
        <w:sym w:font="Symbol" w:char="F061"/>
      </w:r>
      <w:r>
        <w:rPr>
          <w:b w:val="0"/>
          <w:i/>
        </w:rPr>
        <w:t xml:space="preserve"> </w:t>
      </w:r>
      <w:r>
        <w:rPr>
          <w:b w:val="0"/>
        </w:rPr>
        <w:t>= 0, N,</w:t>
      </w:r>
    </w:p>
    <w:p w:rsidR="00DF37FD" w:rsidRDefault="00DF37FD" w:rsidP="00DF37FD">
      <w:pPr>
        <w:rPr>
          <w:b w:val="0"/>
        </w:rPr>
      </w:pPr>
      <w:r>
        <w:rPr>
          <w:b w:val="0"/>
          <w:i/>
        </w:rPr>
        <w:t>D</w:t>
      </w:r>
      <w:r>
        <w:rPr>
          <w:b w:val="0"/>
          <w:i/>
          <w:vertAlign w:val="subscript"/>
        </w:rPr>
        <w:t>0b</w:t>
      </w:r>
      <w:r>
        <w:rPr>
          <w:b w:val="0"/>
        </w:rPr>
        <w:t xml:space="preserve"> – drag of a vehicle body, N,</w:t>
      </w:r>
    </w:p>
    <w:p w:rsidR="00DF37FD" w:rsidRDefault="00DF37FD" w:rsidP="00DF37FD">
      <w:pPr>
        <w:rPr>
          <w:b w:val="0"/>
        </w:rPr>
      </w:pPr>
      <w:r>
        <w:rPr>
          <w:b w:val="0"/>
          <w:i/>
        </w:rPr>
        <w:t>H</w:t>
      </w:r>
      <w:r>
        <w:rPr>
          <w:b w:val="0"/>
        </w:rPr>
        <w:t xml:space="preserve"> – Hamiltonian,</w:t>
      </w:r>
    </w:p>
    <w:p w:rsidR="00DF37FD" w:rsidRDefault="00DF37FD" w:rsidP="00DF37FD">
      <w:pPr>
        <w:rPr>
          <w:b w:val="0"/>
        </w:rPr>
      </w:pPr>
      <w:r>
        <w:rPr>
          <w:b w:val="0"/>
          <w:i/>
        </w:rPr>
        <w:t>h</w:t>
      </w:r>
      <w:r>
        <w:rPr>
          <w:b w:val="0"/>
        </w:rPr>
        <w:t xml:space="preserve"> – </w:t>
      </w:r>
      <w:proofErr w:type="gramStart"/>
      <w:r>
        <w:rPr>
          <w:b w:val="0"/>
        </w:rPr>
        <w:t>altitude</w:t>
      </w:r>
      <w:proofErr w:type="gramEnd"/>
      <w:r>
        <w:rPr>
          <w:b w:val="0"/>
        </w:rPr>
        <w:t>, m,</w:t>
      </w:r>
    </w:p>
    <w:p w:rsidR="00DF37FD" w:rsidRDefault="00DF37FD" w:rsidP="00DF37FD">
      <w:pPr>
        <w:rPr>
          <w:b w:val="0"/>
        </w:rPr>
      </w:pPr>
      <w:r>
        <w:rPr>
          <w:b w:val="0"/>
          <w:i/>
        </w:rPr>
        <w:lastRenderedPageBreak/>
        <w:t>K = C</w:t>
      </w:r>
      <w:r>
        <w:rPr>
          <w:b w:val="0"/>
          <w:i/>
          <w:vertAlign w:val="subscript"/>
        </w:rPr>
        <w:t>L</w:t>
      </w:r>
      <w:r>
        <w:rPr>
          <w:b w:val="0"/>
          <w:i/>
        </w:rPr>
        <w:t>/</w:t>
      </w:r>
      <w:proofErr w:type="gramStart"/>
      <w:r>
        <w:rPr>
          <w:b w:val="0"/>
          <w:i/>
        </w:rPr>
        <w:t>C</w:t>
      </w:r>
      <w:r>
        <w:rPr>
          <w:b w:val="0"/>
          <w:i/>
          <w:vertAlign w:val="subscript"/>
        </w:rPr>
        <w:t>D</w:t>
      </w:r>
      <w:r>
        <w:rPr>
          <w:b w:val="0"/>
        </w:rPr>
        <w:t xml:space="preserve">  –</w:t>
      </w:r>
      <w:proofErr w:type="gramEnd"/>
      <w:r>
        <w:rPr>
          <w:b w:val="0"/>
        </w:rPr>
        <w:t xml:space="preserve"> the wing efficiency coefficient,</w:t>
      </w:r>
    </w:p>
    <w:p w:rsidR="00DF37FD" w:rsidRDefault="00DF37FD" w:rsidP="00DF37FD">
      <w:pPr>
        <w:rPr>
          <w:b w:val="0"/>
          <w:sz w:val="22"/>
        </w:rPr>
      </w:pPr>
      <w:r>
        <w:rPr>
          <w:b w:val="0"/>
          <w:i/>
        </w:rPr>
        <w:t xml:space="preserve"> k</w:t>
      </w:r>
      <w:r w:rsidRPr="001E57E6">
        <w:rPr>
          <w:b w:val="0"/>
          <w:vertAlign w:val="subscript"/>
        </w:rPr>
        <w:t>1</w:t>
      </w:r>
      <w:r>
        <w:rPr>
          <w:b w:val="0"/>
          <w:i/>
        </w:rPr>
        <w:t xml:space="preserve">, </w:t>
      </w:r>
      <w:proofErr w:type="gramStart"/>
      <w:r>
        <w:rPr>
          <w:b w:val="0"/>
          <w:i/>
        </w:rPr>
        <w:t>k</w:t>
      </w:r>
      <w:r w:rsidRPr="001E57E6">
        <w:rPr>
          <w:b w:val="0"/>
          <w:vertAlign w:val="subscript"/>
        </w:rPr>
        <w:t>2</w:t>
      </w:r>
      <w:proofErr w:type="gramEnd"/>
      <w:r>
        <w:rPr>
          <w:b w:val="0"/>
          <w:i/>
        </w:rPr>
        <w:t>, k</w:t>
      </w:r>
      <w:r w:rsidRPr="001E57E6">
        <w:rPr>
          <w:b w:val="0"/>
          <w:vertAlign w:val="subscript"/>
        </w:rPr>
        <w:t>3</w:t>
      </w:r>
      <w:r>
        <w:rPr>
          <w:b w:val="0"/>
        </w:rPr>
        <w:t xml:space="preserve"> – vehicle average aerodynamic efficiencies for sub-distances 1, 2, 3 respectively,</w:t>
      </w:r>
    </w:p>
    <w:p w:rsidR="00DF37FD" w:rsidRDefault="00DF37FD" w:rsidP="00DF37FD">
      <w:pPr>
        <w:rPr>
          <w:b w:val="0"/>
        </w:rPr>
      </w:pPr>
      <w:r>
        <w:rPr>
          <w:b w:val="0"/>
          <w:i/>
        </w:rPr>
        <w:t xml:space="preserve"> L</w:t>
      </w:r>
      <w:r>
        <w:rPr>
          <w:b w:val="0"/>
        </w:rPr>
        <w:t xml:space="preserve"> – </w:t>
      </w:r>
      <w:proofErr w:type="gramStart"/>
      <w:r>
        <w:rPr>
          <w:b w:val="0"/>
        </w:rPr>
        <w:t>range</w:t>
      </w:r>
      <w:proofErr w:type="gramEnd"/>
      <w:r>
        <w:rPr>
          <w:b w:val="0"/>
        </w:rPr>
        <w:t xml:space="preserve">,  </w:t>
      </w:r>
    </w:p>
    <w:p w:rsidR="00DF37FD" w:rsidRDefault="00DF37FD" w:rsidP="00DF37FD">
      <w:pPr>
        <w:rPr>
          <w:b w:val="0"/>
        </w:rPr>
      </w:pPr>
      <w:r>
        <w:rPr>
          <w:b w:val="0"/>
          <w:i/>
        </w:rPr>
        <w:t>M = V/</w:t>
      </w:r>
      <w:proofErr w:type="gramStart"/>
      <w:r>
        <w:rPr>
          <w:b w:val="0"/>
          <w:i/>
        </w:rPr>
        <w:t xml:space="preserve">a </w:t>
      </w:r>
      <w:r>
        <w:rPr>
          <w:b w:val="0"/>
        </w:rPr>
        <w:t xml:space="preserve"> –</w:t>
      </w:r>
      <w:proofErr w:type="gramEnd"/>
      <w:r>
        <w:rPr>
          <w:b w:val="0"/>
        </w:rPr>
        <w:t xml:space="preserve"> Mach number,</w:t>
      </w:r>
    </w:p>
    <w:p w:rsidR="00DF37FD" w:rsidRDefault="00DF37FD" w:rsidP="00DF37FD">
      <w:pPr>
        <w:pStyle w:val="BodyText2"/>
        <w:rPr>
          <w:b w:val="0"/>
        </w:rPr>
      </w:pPr>
      <w:r w:rsidRPr="00EA59AA">
        <w:rPr>
          <w:b w:val="0"/>
          <w:i/>
        </w:rPr>
        <w:t>m</w:t>
      </w:r>
      <w:r>
        <w:rPr>
          <w:b w:val="0"/>
        </w:rPr>
        <w:t xml:space="preserve"> –</w:t>
      </w:r>
      <w:r w:rsidRPr="00EA59AA">
        <w:rPr>
          <w:b w:val="0"/>
        </w:rPr>
        <w:t xml:space="preserve"> </w:t>
      </w:r>
      <w:proofErr w:type="gramStart"/>
      <w:r w:rsidRPr="00EA59AA">
        <w:rPr>
          <w:b w:val="0"/>
        </w:rPr>
        <w:t>mass</w:t>
      </w:r>
      <w:proofErr w:type="gramEnd"/>
      <w:r w:rsidRPr="00EA59AA">
        <w:rPr>
          <w:b w:val="0"/>
        </w:rPr>
        <w:t xml:space="preserve"> of vehicle,</w:t>
      </w:r>
      <w:r>
        <w:rPr>
          <w:b w:val="0"/>
        </w:rPr>
        <w:t xml:space="preserve"> kg,</w:t>
      </w:r>
    </w:p>
    <w:p w:rsidR="00DF37FD" w:rsidRDefault="00DF37FD" w:rsidP="00DF37FD">
      <w:pPr>
        <w:rPr>
          <w:b w:val="0"/>
        </w:rPr>
      </w:pPr>
      <w:r w:rsidRPr="00EA59AA">
        <w:rPr>
          <w:b w:val="0"/>
          <w:i/>
        </w:rPr>
        <w:t>p</w:t>
      </w:r>
      <w:r>
        <w:rPr>
          <w:b w:val="0"/>
          <w:i/>
        </w:rPr>
        <w:t xml:space="preserve"> </w:t>
      </w:r>
      <w:r w:rsidRPr="00EA59AA">
        <w:rPr>
          <w:b w:val="0"/>
          <w:i/>
        </w:rPr>
        <w:t>=</w:t>
      </w:r>
      <w:r>
        <w:rPr>
          <w:b w:val="0"/>
          <w:i/>
        </w:rPr>
        <w:t xml:space="preserve"> </w:t>
      </w:r>
      <w:r w:rsidRPr="00EA59AA">
        <w:rPr>
          <w:b w:val="0"/>
          <w:i/>
        </w:rPr>
        <w:t>m/</w:t>
      </w:r>
      <w:proofErr w:type="gramStart"/>
      <w:r w:rsidRPr="00EA59AA">
        <w:rPr>
          <w:b w:val="0"/>
          <w:i/>
        </w:rPr>
        <w:t>S</w:t>
      </w:r>
      <w:r>
        <w:rPr>
          <w:b w:val="0"/>
          <w:i/>
        </w:rPr>
        <w:t xml:space="preserve"> </w:t>
      </w:r>
      <w:r w:rsidRPr="00EA59AA">
        <w:rPr>
          <w:b w:val="0"/>
          <w:i/>
        </w:rPr>
        <w:t xml:space="preserve"> </w:t>
      </w:r>
      <w:r>
        <w:rPr>
          <w:b w:val="0"/>
        </w:rPr>
        <w:t>–</w:t>
      </w:r>
      <w:proofErr w:type="gramEnd"/>
      <w:r>
        <w:rPr>
          <w:b w:val="0"/>
        </w:rPr>
        <w:t xml:space="preserve"> </w:t>
      </w:r>
      <w:r w:rsidRPr="00EA59AA">
        <w:rPr>
          <w:b w:val="0"/>
        </w:rPr>
        <w:t xml:space="preserve"> load on a square meter</w:t>
      </w:r>
      <w:r w:rsidRPr="00791FF9">
        <w:rPr>
          <w:b w:val="0"/>
        </w:rPr>
        <w:t xml:space="preserve"> </w:t>
      </w:r>
      <w:r>
        <w:rPr>
          <w:b w:val="0"/>
        </w:rPr>
        <w:t xml:space="preserve">of </w:t>
      </w:r>
      <w:r w:rsidRPr="00EA59AA">
        <w:rPr>
          <w:b w:val="0"/>
        </w:rPr>
        <w:t>wing,</w:t>
      </w:r>
      <w:r>
        <w:rPr>
          <w:b w:val="0"/>
        </w:rPr>
        <w:t xml:space="preserve"> </w:t>
      </w:r>
    </w:p>
    <w:p w:rsidR="00DF37FD" w:rsidRDefault="00DF37FD" w:rsidP="00292F5E">
      <w:pPr>
        <w:pStyle w:val="BodyText2"/>
        <w:spacing w:line="240" w:lineRule="auto"/>
        <w:rPr>
          <w:b w:val="0"/>
          <w:i/>
        </w:rPr>
      </w:pPr>
      <w:r w:rsidRPr="00EA59AA">
        <w:rPr>
          <w:b w:val="0"/>
          <w:i/>
        </w:rPr>
        <w:t>q=</w:t>
      </w:r>
      <w:r w:rsidRPr="00EA59AA">
        <w:rPr>
          <w:b w:val="0"/>
          <w:i/>
        </w:rPr>
        <w:sym w:font="Symbol" w:char="F072"/>
      </w:r>
      <w:r w:rsidRPr="00EA59AA">
        <w:rPr>
          <w:b w:val="0"/>
          <w:i/>
        </w:rPr>
        <w:t>V</w:t>
      </w:r>
      <w:r w:rsidRPr="001E57E6">
        <w:rPr>
          <w:b w:val="0"/>
          <w:vertAlign w:val="superscript"/>
        </w:rPr>
        <w:t>2</w:t>
      </w:r>
      <w:r w:rsidRPr="00EA59AA">
        <w:rPr>
          <w:b w:val="0"/>
          <w:i/>
        </w:rPr>
        <w:t>/</w:t>
      </w:r>
      <w:proofErr w:type="gramStart"/>
      <w:r w:rsidRPr="001E57E6">
        <w:rPr>
          <w:b w:val="0"/>
        </w:rPr>
        <w:t>2</w:t>
      </w:r>
      <w:r>
        <w:rPr>
          <w:b w:val="0"/>
        </w:rPr>
        <w:t xml:space="preserve">  –</w:t>
      </w:r>
      <w:proofErr w:type="gramEnd"/>
      <w:r w:rsidRPr="00EA59AA">
        <w:rPr>
          <w:b w:val="0"/>
        </w:rPr>
        <w:t xml:space="preserve"> a dynamic air pressure,</w:t>
      </w:r>
      <w:r w:rsidRPr="00EA59AA">
        <w:rPr>
          <w:b w:val="0"/>
          <w:i/>
        </w:rPr>
        <w:t xml:space="preserve"> </w:t>
      </w:r>
    </w:p>
    <w:p w:rsidR="00DF37FD" w:rsidRDefault="00DF37FD" w:rsidP="00292F5E">
      <w:pPr>
        <w:pStyle w:val="BodyText2"/>
        <w:spacing w:line="240" w:lineRule="auto"/>
        <w:ind w:left="540" w:hanging="540"/>
        <w:rPr>
          <w:b w:val="0"/>
        </w:rPr>
      </w:pPr>
      <w:r w:rsidRPr="00EA59AA">
        <w:rPr>
          <w:b w:val="0"/>
          <w:i/>
        </w:rPr>
        <w:t>R</w:t>
      </w:r>
      <w:r>
        <w:rPr>
          <w:b w:val="0"/>
        </w:rPr>
        <w:t xml:space="preserve"> –</w:t>
      </w:r>
      <w:r w:rsidRPr="00EA59AA">
        <w:rPr>
          <w:b w:val="0"/>
        </w:rPr>
        <w:t xml:space="preserve"> </w:t>
      </w:r>
      <w:proofErr w:type="gramStart"/>
      <w:r w:rsidRPr="00EA59AA">
        <w:rPr>
          <w:b w:val="0"/>
        </w:rPr>
        <w:t>aircraft</w:t>
      </w:r>
      <w:proofErr w:type="gramEnd"/>
      <w:r w:rsidRPr="00EA59AA">
        <w:rPr>
          <w:b w:val="0"/>
        </w:rPr>
        <w:t xml:space="preserve"> range or </w:t>
      </w:r>
      <w:r w:rsidRPr="00EA59AA">
        <w:rPr>
          <w:b w:val="0"/>
          <w:i/>
        </w:rPr>
        <w:t xml:space="preserve">R = </w:t>
      </w:r>
      <w:r w:rsidRPr="00EA59AA">
        <w:rPr>
          <w:b w:val="0"/>
        </w:rPr>
        <w:t>distance from flight vehicle to Earth center</w:t>
      </w:r>
      <w:r w:rsidRPr="00EA59AA">
        <w:rPr>
          <w:b w:val="0"/>
          <w:i/>
        </w:rPr>
        <w:t xml:space="preserve">; </w:t>
      </w:r>
      <w:r w:rsidR="00A851C8">
        <w:rPr>
          <w:b w:val="0"/>
          <w:i/>
        </w:rPr>
        <w:br/>
      </w:r>
      <w:r w:rsidRPr="00EA59AA">
        <w:rPr>
          <w:b w:val="0"/>
          <w:i/>
        </w:rPr>
        <w:t>R</w:t>
      </w:r>
      <w:r w:rsidRPr="00EA59AA">
        <w:rPr>
          <w:b w:val="0"/>
        </w:rPr>
        <w:t xml:space="preserve"> = </w:t>
      </w:r>
      <w:r w:rsidRPr="00EA59AA">
        <w:rPr>
          <w:b w:val="0"/>
          <w:i/>
        </w:rPr>
        <w:t>R</w:t>
      </w:r>
      <w:r w:rsidRPr="00791FF9">
        <w:rPr>
          <w:b w:val="0"/>
          <w:vertAlign w:val="subscript"/>
        </w:rPr>
        <w:t>o</w:t>
      </w:r>
      <w:r>
        <w:rPr>
          <w:b w:val="0"/>
          <w:i/>
        </w:rPr>
        <w:t xml:space="preserve"> </w:t>
      </w:r>
      <w:r w:rsidRPr="00EA59AA">
        <w:rPr>
          <w:b w:val="0"/>
          <w:i/>
        </w:rPr>
        <w:t>+</w:t>
      </w:r>
      <w:r>
        <w:rPr>
          <w:b w:val="0"/>
          <w:i/>
        </w:rPr>
        <w:t xml:space="preserve"> </w:t>
      </w:r>
      <w:r w:rsidRPr="00EA59AA">
        <w:rPr>
          <w:b w:val="0"/>
          <w:i/>
        </w:rPr>
        <w:t>h</w:t>
      </w:r>
      <w:r w:rsidRPr="00EA59AA">
        <w:rPr>
          <w:b w:val="0"/>
        </w:rPr>
        <w:t xml:space="preserve">, where </w:t>
      </w:r>
      <w:r w:rsidRPr="00EA59AA">
        <w:rPr>
          <w:b w:val="0"/>
          <w:i/>
        </w:rPr>
        <w:t>R</w:t>
      </w:r>
      <w:r w:rsidRPr="00791FF9">
        <w:rPr>
          <w:b w:val="0"/>
          <w:vertAlign w:val="subscript"/>
        </w:rPr>
        <w:t>o</w:t>
      </w:r>
      <w:r>
        <w:rPr>
          <w:b w:val="0"/>
        </w:rPr>
        <w:t xml:space="preserve"> </w:t>
      </w:r>
      <w:r w:rsidRPr="00EA59AA">
        <w:rPr>
          <w:b w:val="0"/>
        </w:rPr>
        <w:t>=</w:t>
      </w:r>
      <w:r>
        <w:rPr>
          <w:b w:val="0"/>
        </w:rPr>
        <w:t xml:space="preserve"> </w:t>
      </w:r>
      <w:r w:rsidRPr="00EA59AA">
        <w:rPr>
          <w:b w:val="0"/>
        </w:rPr>
        <w:t xml:space="preserve">6378 km is Earth radius,  </w:t>
      </w:r>
    </w:p>
    <w:p w:rsidR="00DF37FD" w:rsidRDefault="00DF37FD" w:rsidP="00292F5E">
      <w:pPr>
        <w:rPr>
          <w:b w:val="0"/>
        </w:rPr>
      </w:pPr>
      <w:r>
        <w:rPr>
          <w:b w:val="0"/>
          <w:i/>
        </w:rPr>
        <w:t>t</w:t>
      </w:r>
      <w:r>
        <w:rPr>
          <w:b w:val="0"/>
        </w:rPr>
        <w:t xml:space="preserve">– </w:t>
      </w:r>
      <w:proofErr w:type="gramStart"/>
      <w:r>
        <w:rPr>
          <w:b w:val="0"/>
        </w:rPr>
        <w:t>time</w:t>
      </w:r>
      <w:proofErr w:type="gramEnd"/>
      <w:r>
        <w:rPr>
          <w:b w:val="0"/>
        </w:rPr>
        <w:t xml:space="preserve">, </w:t>
      </w:r>
    </w:p>
    <w:p w:rsidR="00DF37FD" w:rsidRDefault="00DF37FD" w:rsidP="00DF37FD">
      <w:pPr>
        <w:rPr>
          <w:b w:val="0"/>
        </w:rPr>
      </w:pPr>
      <w:r>
        <w:rPr>
          <w:b w:val="0"/>
          <w:i/>
        </w:rPr>
        <w:t>T</w:t>
      </w:r>
      <w:r>
        <w:rPr>
          <w:b w:val="0"/>
        </w:rPr>
        <w:t xml:space="preserve"> = </w:t>
      </w:r>
      <w:r w:rsidRPr="007D6529">
        <w:rPr>
          <w:position w:val="-12"/>
        </w:rPr>
        <w:object w:dxaOrig="440" w:dyaOrig="360">
          <v:shape id="_x0000_i1026" type="#_x0000_t75" style="width:21.9pt;height:18pt" o:ole="" fillcolor="window">
            <v:imagedata r:id="rId8" o:title=""/>
          </v:shape>
          <o:OLEObject Type="Embed" ProgID="Equation.3" ShapeID="_x0000_i1026" DrawAspect="Content" ObjectID="_1489421093" r:id="rId9"/>
        </w:object>
      </w:r>
      <w:r>
        <w:t xml:space="preserve"> </w:t>
      </w:r>
      <w:r>
        <w:rPr>
          <w:b w:val="0"/>
        </w:rPr>
        <w:t>– thrust</w:t>
      </w:r>
      <w:proofErr w:type="gramStart"/>
      <w:r>
        <w:t>,</w:t>
      </w:r>
      <w:r>
        <w:rPr>
          <w:b w:val="0"/>
        </w:rPr>
        <w:t xml:space="preserve">  N</w:t>
      </w:r>
      <w:proofErr w:type="gramEnd"/>
      <w:r>
        <w:rPr>
          <w:b w:val="0"/>
        </w:rPr>
        <w:t>,</w:t>
      </w:r>
    </w:p>
    <w:p w:rsidR="00DF37FD" w:rsidRDefault="00DF37FD" w:rsidP="00DF37FD">
      <w:pPr>
        <w:rPr>
          <w:b w:val="0"/>
        </w:rPr>
      </w:pPr>
      <w:r>
        <w:rPr>
          <w:b w:val="0"/>
          <w:i/>
        </w:rPr>
        <w:t>V</w:t>
      </w:r>
      <w:r>
        <w:rPr>
          <w:b w:val="0"/>
        </w:rPr>
        <w:t xml:space="preserve"> – </w:t>
      </w:r>
      <w:proofErr w:type="gramStart"/>
      <w:r>
        <w:rPr>
          <w:b w:val="0"/>
        </w:rPr>
        <w:t>vehicle</w:t>
      </w:r>
      <w:proofErr w:type="gramEnd"/>
      <w:r>
        <w:rPr>
          <w:b w:val="0"/>
        </w:rPr>
        <w:t xml:space="preserve"> speed, m/s,</w:t>
      </w:r>
    </w:p>
    <w:p w:rsidR="00DF37FD" w:rsidRDefault="00DF37FD" w:rsidP="00DF37FD">
      <w:pPr>
        <w:rPr>
          <w:b w:val="0"/>
        </w:rPr>
      </w:pPr>
      <w:r>
        <w:rPr>
          <w:b w:val="0"/>
          <w:i/>
        </w:rPr>
        <w:t>V</w:t>
      </w:r>
      <w:r>
        <w:rPr>
          <w:b w:val="0"/>
          <w:i/>
          <w:vertAlign w:val="subscript"/>
        </w:rPr>
        <w:t>e</w:t>
      </w:r>
      <w:r>
        <w:rPr>
          <w:b w:val="0"/>
        </w:rPr>
        <w:t xml:space="preserve"> – speed of throw back mass (air for propeller engine, jet for jet and rocket engine), m/s,</w:t>
      </w:r>
    </w:p>
    <w:p w:rsidR="00DF37FD" w:rsidRDefault="00DF37FD" w:rsidP="00DF37FD">
      <w:pPr>
        <w:rPr>
          <w:b w:val="0"/>
        </w:rPr>
      </w:pPr>
      <w:r>
        <w:rPr>
          <w:b w:val="0"/>
          <w:i/>
        </w:rPr>
        <w:t>S</w:t>
      </w:r>
      <w:r>
        <w:rPr>
          <w:b w:val="0"/>
        </w:rPr>
        <w:t xml:space="preserve"> – </w:t>
      </w:r>
      <w:proofErr w:type="gramStart"/>
      <w:r>
        <w:rPr>
          <w:b w:val="0"/>
        </w:rPr>
        <w:t>wing</w:t>
      </w:r>
      <w:proofErr w:type="gramEnd"/>
      <w:r>
        <w:rPr>
          <w:b w:val="0"/>
        </w:rPr>
        <w:t xml:space="preserve"> area, m</w:t>
      </w:r>
      <w:r w:rsidRPr="008C5299">
        <w:rPr>
          <w:b w:val="0"/>
          <w:vertAlign w:val="superscript"/>
        </w:rPr>
        <w:t>2</w:t>
      </w:r>
      <w:r>
        <w:rPr>
          <w:b w:val="0"/>
        </w:rPr>
        <w:t>,</w:t>
      </w:r>
    </w:p>
    <w:p w:rsidR="00DF37FD" w:rsidRDefault="00DF37FD" w:rsidP="00DF37FD">
      <w:pPr>
        <w:rPr>
          <w:b w:val="0"/>
        </w:rPr>
      </w:pPr>
      <w:r>
        <w:rPr>
          <w:b w:val="0"/>
          <w:i/>
        </w:rPr>
        <w:t>s</w:t>
      </w:r>
      <w:r>
        <w:rPr>
          <w:b w:val="0"/>
        </w:rPr>
        <w:t xml:space="preserve"> – </w:t>
      </w:r>
      <w:proofErr w:type="gramStart"/>
      <w:r>
        <w:rPr>
          <w:b w:val="0"/>
        </w:rPr>
        <w:t>length</w:t>
      </w:r>
      <w:proofErr w:type="gramEnd"/>
      <w:r>
        <w:rPr>
          <w:b w:val="0"/>
        </w:rPr>
        <w:t xml:space="preserve"> of trajectory,</w:t>
      </w:r>
    </w:p>
    <w:p w:rsidR="00DF37FD" w:rsidRDefault="00DF37FD" w:rsidP="00292F5E">
      <w:pPr>
        <w:pStyle w:val="BodyText2"/>
        <w:spacing w:line="240" w:lineRule="auto"/>
        <w:rPr>
          <w:b w:val="0"/>
        </w:rPr>
      </w:pPr>
      <w:r w:rsidRPr="00EA59AA">
        <w:rPr>
          <w:b w:val="0"/>
          <w:i/>
        </w:rPr>
        <w:t>T</w:t>
      </w:r>
      <w:r>
        <w:rPr>
          <w:b w:val="0"/>
        </w:rPr>
        <w:t xml:space="preserve"> –</w:t>
      </w:r>
      <w:r w:rsidRPr="00EA59AA">
        <w:rPr>
          <w:b w:val="0"/>
        </w:rPr>
        <w:t xml:space="preserve"> </w:t>
      </w:r>
      <w:proofErr w:type="gramStart"/>
      <w:r w:rsidRPr="00EA59AA">
        <w:rPr>
          <w:b w:val="0"/>
        </w:rPr>
        <w:t>engine</w:t>
      </w:r>
      <w:proofErr w:type="gramEnd"/>
      <w:r w:rsidRPr="00EA59AA">
        <w:rPr>
          <w:b w:val="0"/>
        </w:rPr>
        <w:t xml:space="preserve"> t</w:t>
      </w:r>
      <w:r>
        <w:rPr>
          <w:b w:val="0"/>
        </w:rPr>
        <w:t>h</w:t>
      </w:r>
      <w:r w:rsidRPr="00EA59AA">
        <w:rPr>
          <w:b w:val="0"/>
        </w:rPr>
        <w:t xml:space="preserve">rust, </w:t>
      </w:r>
      <w:r>
        <w:rPr>
          <w:b w:val="0"/>
        </w:rPr>
        <w:t>N,</w:t>
      </w:r>
      <w:r w:rsidRPr="00EA59AA">
        <w:rPr>
          <w:b w:val="0"/>
        </w:rPr>
        <w:t xml:space="preserve"> </w:t>
      </w:r>
    </w:p>
    <w:p w:rsidR="00DF37FD" w:rsidRDefault="00DF37FD" w:rsidP="00292F5E">
      <w:pPr>
        <w:rPr>
          <w:b w:val="0"/>
        </w:rPr>
      </w:pPr>
      <w:r>
        <w:rPr>
          <w:b w:val="0"/>
          <w:i/>
        </w:rPr>
        <w:t>Y</w:t>
      </w:r>
      <w:r>
        <w:rPr>
          <w:b w:val="0"/>
        </w:rPr>
        <w:t xml:space="preserve"> – </w:t>
      </w:r>
      <w:proofErr w:type="gramStart"/>
      <w:r>
        <w:rPr>
          <w:b w:val="0"/>
        </w:rPr>
        <w:t>lift</w:t>
      </w:r>
      <w:proofErr w:type="gramEnd"/>
      <w:r>
        <w:rPr>
          <w:b w:val="0"/>
        </w:rPr>
        <w:t xml:space="preserve"> force, N,</w:t>
      </w:r>
    </w:p>
    <w:p w:rsidR="00DF37FD" w:rsidRDefault="00DF37FD" w:rsidP="00DF37FD">
      <w:pPr>
        <w:rPr>
          <w:b w:val="0"/>
        </w:rPr>
      </w:pPr>
      <w:r>
        <w:rPr>
          <w:b w:val="0"/>
          <w:i/>
        </w:rPr>
        <w:sym w:font="Symbol" w:char="F061"/>
      </w:r>
      <w:r>
        <w:rPr>
          <w:b w:val="0"/>
        </w:rPr>
        <w:t xml:space="preserve"> – </w:t>
      </w:r>
      <w:proofErr w:type="gramStart"/>
      <w:r>
        <w:rPr>
          <w:b w:val="0"/>
        </w:rPr>
        <w:t>wing</w:t>
      </w:r>
      <w:proofErr w:type="gramEnd"/>
      <w:r>
        <w:rPr>
          <w:b w:val="0"/>
        </w:rPr>
        <w:t xml:space="preserve"> attack angle, </w:t>
      </w:r>
    </w:p>
    <w:p w:rsidR="00DF37FD" w:rsidRDefault="00DF37FD" w:rsidP="00DF37FD">
      <w:pPr>
        <w:rPr>
          <w:b w:val="0"/>
        </w:rPr>
      </w:pPr>
      <w:r>
        <w:rPr>
          <w:b w:val="0"/>
          <w:i/>
        </w:rPr>
        <w:sym w:font="Symbol" w:char="F062"/>
      </w:r>
      <w:r>
        <w:rPr>
          <w:b w:val="0"/>
        </w:rPr>
        <w:t xml:space="preserve"> – </w:t>
      </w:r>
      <w:proofErr w:type="gramStart"/>
      <w:r>
        <w:rPr>
          <w:b w:val="0"/>
        </w:rPr>
        <w:t>fuel</w:t>
      </w:r>
      <w:proofErr w:type="gramEnd"/>
      <w:r>
        <w:rPr>
          <w:b w:val="0"/>
        </w:rPr>
        <w:t xml:space="preserve"> consumption, </w:t>
      </w:r>
    </w:p>
    <w:p w:rsidR="00DF37FD" w:rsidRDefault="00DF37FD" w:rsidP="00DF37FD">
      <w:pPr>
        <w:rPr>
          <w:b w:val="0"/>
        </w:rPr>
      </w:pPr>
      <w:r>
        <w:rPr>
          <w:b w:val="0"/>
          <w:i/>
        </w:rPr>
        <w:sym w:font="Symbol" w:char="F071"/>
      </w:r>
      <w:r>
        <w:rPr>
          <w:b w:val="0"/>
        </w:rPr>
        <w:t xml:space="preserve">  – </w:t>
      </w:r>
      <w:proofErr w:type="gramStart"/>
      <w:r>
        <w:rPr>
          <w:b w:val="0"/>
        </w:rPr>
        <w:t>angle</w:t>
      </w:r>
      <w:proofErr w:type="gramEnd"/>
      <w:r>
        <w:rPr>
          <w:b w:val="0"/>
        </w:rPr>
        <w:t xml:space="preserve"> between the vehicle velocity and the horizon, </w:t>
      </w:r>
    </w:p>
    <w:p w:rsidR="00DF37FD" w:rsidRDefault="00DF37FD" w:rsidP="00DF37FD">
      <w:pPr>
        <w:rPr>
          <w:b w:val="0"/>
        </w:rPr>
      </w:pPr>
      <w:r>
        <w:rPr>
          <w:b w:val="0"/>
          <w:i/>
        </w:rPr>
        <w:sym w:font="Symbol" w:char="F077"/>
      </w:r>
      <w:r>
        <w:rPr>
          <w:b w:val="0"/>
        </w:rPr>
        <w:t xml:space="preserve">  – thrust angle between thrust and velocity, </w:t>
      </w:r>
    </w:p>
    <w:p w:rsidR="00DF37FD" w:rsidRDefault="00DF37FD" w:rsidP="00DF37FD">
      <w:pPr>
        <w:rPr>
          <w:b w:val="0"/>
        </w:rPr>
      </w:pPr>
      <w:r>
        <w:rPr>
          <w:b w:val="0"/>
          <w:i/>
        </w:rPr>
        <w:sym w:font="Symbol" w:char="F077"/>
      </w:r>
      <w:r>
        <w:rPr>
          <w:b w:val="0"/>
          <w:i/>
          <w:vertAlign w:val="subscript"/>
        </w:rPr>
        <w:t>E</w:t>
      </w:r>
      <w:r>
        <w:rPr>
          <w:b w:val="0"/>
        </w:rPr>
        <w:t xml:space="preserve"> – Earth angle speed,</w:t>
      </w:r>
    </w:p>
    <w:p w:rsidR="00DF37FD" w:rsidRDefault="00DF37FD" w:rsidP="00DF37FD">
      <w:pPr>
        <w:rPr>
          <w:b w:val="0"/>
        </w:rPr>
      </w:pPr>
      <w:r>
        <w:rPr>
          <w:b w:val="0"/>
          <w:i/>
        </w:rPr>
        <w:sym w:font="Symbol" w:char="F06A"/>
      </w:r>
      <w:r>
        <w:rPr>
          <w:b w:val="0"/>
          <w:i/>
          <w:vertAlign w:val="subscript"/>
        </w:rPr>
        <w:t>E</w:t>
      </w:r>
      <w:r>
        <w:rPr>
          <w:b w:val="0"/>
        </w:rPr>
        <w:t xml:space="preserve"> – </w:t>
      </w:r>
      <w:proofErr w:type="gramStart"/>
      <w:r>
        <w:rPr>
          <w:b w:val="0"/>
        </w:rPr>
        <w:t>lesser</w:t>
      </w:r>
      <w:proofErr w:type="gramEnd"/>
      <w:r>
        <w:rPr>
          <w:b w:val="0"/>
        </w:rPr>
        <w:t xml:space="preserve"> angle between the Earth’s Polar axis and a perpendicular to a flight plate, </w:t>
      </w:r>
    </w:p>
    <w:p w:rsidR="00DF37FD" w:rsidRDefault="00DF37FD" w:rsidP="00DF37FD">
      <w:pPr>
        <w:rPr>
          <w:b w:val="0"/>
        </w:rPr>
      </w:pPr>
      <w:r>
        <w:rPr>
          <w:b w:val="0"/>
          <w:i/>
        </w:rPr>
        <w:sym w:font="Symbol" w:char="F072"/>
      </w:r>
      <w:r>
        <w:rPr>
          <w:b w:val="0"/>
        </w:rPr>
        <w:t xml:space="preserve"> – </w:t>
      </w:r>
      <w:proofErr w:type="gramStart"/>
      <w:r>
        <w:rPr>
          <w:b w:val="0"/>
        </w:rPr>
        <w:t>air</w:t>
      </w:r>
      <w:proofErr w:type="gramEnd"/>
      <w:r>
        <w:rPr>
          <w:b w:val="0"/>
        </w:rPr>
        <w:t xml:space="preserve"> density. </w:t>
      </w:r>
      <w:proofErr w:type="gramStart"/>
      <w:r>
        <w:rPr>
          <w:b w:val="0"/>
        </w:rPr>
        <w:t>kg/m</w:t>
      </w:r>
      <w:r w:rsidRPr="008C5299">
        <w:rPr>
          <w:b w:val="0"/>
          <w:vertAlign w:val="superscript"/>
        </w:rPr>
        <w:t>3</w:t>
      </w:r>
      <w:proofErr w:type="gramEnd"/>
      <w:r>
        <w:rPr>
          <w:b w:val="0"/>
        </w:rPr>
        <w:t>.</w:t>
      </w:r>
    </w:p>
    <w:p w:rsidR="00DF37FD" w:rsidRDefault="00DF37FD" w:rsidP="00DF37FD">
      <w:pPr>
        <w:pStyle w:val="Heading1"/>
        <w:rPr>
          <w:sz w:val="28"/>
        </w:rPr>
      </w:pPr>
      <w:r>
        <w:rPr>
          <w:sz w:val="28"/>
        </w:rPr>
        <w:t>Introduction</w:t>
      </w:r>
    </w:p>
    <w:p w:rsidR="00DF37FD" w:rsidRDefault="00DF37FD" w:rsidP="00DF37FD"/>
    <w:p w:rsidR="00DF37FD" w:rsidRDefault="00DF37FD" w:rsidP="00292F5E">
      <w:pPr>
        <w:rPr>
          <w:b w:val="0"/>
        </w:rPr>
      </w:pPr>
      <w:r>
        <w:rPr>
          <w:b w:val="0"/>
        </w:rPr>
        <w:t>The topic of the optimal flight of air vehicles is very important. There are numerous articles and books about the optimal trajectories of rockets, missiles, and aircraft. The classical research of this topic is by Miele</w:t>
      </w:r>
      <w:r w:rsidRPr="00A11240">
        <w:rPr>
          <w:b w:val="0"/>
          <w:vertAlign w:val="superscript"/>
        </w:rPr>
        <w:t>1</w:t>
      </w:r>
      <w:r>
        <w:rPr>
          <w:b w:val="0"/>
        </w:rPr>
        <w:t xml:space="preserve">. Unfortunately, the optimal theory of this problem is very complex. In most cases, the researchers obtained complex </w:t>
      </w:r>
      <w:proofErr w:type="gramStart"/>
      <w:r>
        <w:rPr>
          <w:b w:val="0"/>
        </w:rPr>
        <w:t>equations, that</w:t>
      </w:r>
      <w:proofErr w:type="gramEnd"/>
      <w:r>
        <w:rPr>
          <w:b w:val="0"/>
        </w:rPr>
        <w:t xml:space="preserve"> allow one to compute a single optimal trajectory for a given aircraft and for given conditions, but the structure of optimal flight is not clear and simple formulas of optimal control (which depend only on flight conditions) are absent. </w:t>
      </w:r>
    </w:p>
    <w:p w:rsidR="00DF37FD" w:rsidRDefault="00DF37FD" w:rsidP="00292F5E">
      <w:pPr>
        <w:pStyle w:val="BodyText2"/>
        <w:spacing w:line="240" w:lineRule="auto"/>
        <w:rPr>
          <w:b w:val="0"/>
        </w:rPr>
      </w:pPr>
      <w:r w:rsidRPr="00EA59AA">
        <w:rPr>
          <w:b w:val="0"/>
        </w:rPr>
        <w:t xml:space="preserve">    The author’s new theory of singular optimal </w:t>
      </w:r>
      <w:r>
        <w:rPr>
          <w:b w:val="0"/>
        </w:rPr>
        <w:t>solutions, developed earlier</w:t>
      </w:r>
      <w:r>
        <w:rPr>
          <w:b w:val="0"/>
          <w:vertAlign w:val="superscript"/>
        </w:rPr>
        <w:t>2–</w:t>
      </w:r>
      <w:proofErr w:type="gramStart"/>
      <w:r>
        <w:rPr>
          <w:b w:val="0"/>
          <w:vertAlign w:val="superscript"/>
        </w:rPr>
        <w:t>14</w:t>
      </w:r>
      <w:r w:rsidRPr="00EA59AA">
        <w:rPr>
          <w:b w:val="0"/>
        </w:rPr>
        <w:t>,</w:t>
      </w:r>
      <w:proofErr w:type="gramEnd"/>
      <w:r w:rsidRPr="00EA59AA">
        <w:rPr>
          <w:b w:val="0"/>
        </w:rPr>
        <w:t xml:space="preserve"> does not contain unknown coefficients or variables as previous theories have. He found that </w:t>
      </w:r>
      <w:r>
        <w:rPr>
          <w:b w:val="0"/>
        </w:rPr>
        <w:t xml:space="preserve">the </w:t>
      </w:r>
      <w:r w:rsidRPr="00EA59AA">
        <w:rPr>
          <w:b w:val="0"/>
        </w:rPr>
        <w:t>optimal flight path depend</w:t>
      </w:r>
      <w:r>
        <w:rPr>
          <w:b w:val="0"/>
        </w:rPr>
        <w:t>s</w:t>
      </w:r>
      <w:r w:rsidRPr="00EA59AA">
        <w:rPr>
          <w:b w:val="0"/>
        </w:rPr>
        <w:t xml:space="preserve"> only on </w:t>
      </w:r>
      <w:r>
        <w:rPr>
          <w:b w:val="0"/>
        </w:rPr>
        <w:t xml:space="preserve">the </w:t>
      </w:r>
      <w:r w:rsidRPr="00EA59AA">
        <w:rPr>
          <w:b w:val="0"/>
        </w:rPr>
        <w:t xml:space="preserve">flight conditions and the addition of certain variable wing structures. </w:t>
      </w:r>
    </w:p>
    <w:p w:rsidR="00DF37FD" w:rsidRDefault="00DF37FD" w:rsidP="00292F5E">
      <w:pPr>
        <w:rPr>
          <w:b w:val="0"/>
        </w:rPr>
      </w:pPr>
      <w:r>
        <w:rPr>
          <w:b w:val="0"/>
        </w:rPr>
        <w:t xml:space="preserve">    In conclusion, the author applies his solution to ballistic missiles, warheads, flying bombs, large gun shells, and subsonic, supersonic, and hypersonic aircraft with rocket, turbo-jet, and propeller engines. He shows that the range of these air vehicles </w:t>
      </w:r>
      <w:proofErr w:type="gramStart"/>
      <w:r>
        <w:rPr>
          <w:b w:val="0"/>
        </w:rPr>
        <w:t>can be increased</w:t>
      </w:r>
      <w:proofErr w:type="gramEnd"/>
      <w:r>
        <w:rPr>
          <w:b w:val="0"/>
        </w:rPr>
        <w:t xml:space="preserve"> 3–9 times.</w:t>
      </w:r>
    </w:p>
    <w:p w:rsidR="00DF37FD" w:rsidRDefault="00DF37FD" w:rsidP="00DF37FD">
      <w:pPr>
        <w:rPr>
          <w:b w:val="0"/>
        </w:rPr>
      </w:pPr>
    </w:p>
    <w:p w:rsidR="00DF37FD" w:rsidRDefault="00DF37FD" w:rsidP="00DF37FD">
      <w:pPr>
        <w:pStyle w:val="Heading2"/>
      </w:pPr>
      <w:r>
        <w:t xml:space="preserve">1. General equations </w:t>
      </w:r>
    </w:p>
    <w:p w:rsidR="00DF37FD" w:rsidRDefault="00DF37FD" w:rsidP="00DF37FD">
      <w:pPr>
        <w:rPr>
          <w:b w:val="0"/>
        </w:rPr>
      </w:pPr>
    </w:p>
    <w:p w:rsidR="00DF37FD" w:rsidRDefault="00DF37FD" w:rsidP="00DF37FD">
      <w:pPr>
        <w:rPr>
          <w:b w:val="0"/>
        </w:rPr>
      </w:pPr>
      <w:r>
        <w:rPr>
          <w:b w:val="0"/>
        </w:rPr>
        <w:t xml:space="preserve">Let us consider the movement of an air vehicle given the following conditions: (1) </w:t>
      </w:r>
      <w:proofErr w:type="gramStart"/>
      <w:r>
        <w:rPr>
          <w:b w:val="0"/>
        </w:rPr>
        <w:t>The</w:t>
      </w:r>
      <w:proofErr w:type="gramEnd"/>
      <w:r>
        <w:rPr>
          <w:b w:val="0"/>
        </w:rPr>
        <w:t xml:space="preserve"> vehicle moves in a plane containing the Earth’s center. (2) The vehicle design allows the wing area to be changed (this will prove important in the remainder of this chapter). (3) We ignore the centrifugal force from the Earth’s rotation (it is less then 1%). (4) Earth has a curvature. </w:t>
      </w:r>
    </w:p>
    <w:p w:rsidR="00DF37FD" w:rsidRDefault="00DF37FD" w:rsidP="00DF37FD">
      <w:pPr>
        <w:ind w:firstLine="120"/>
        <w:rPr>
          <w:b w:val="0"/>
        </w:rPr>
      </w:pPr>
      <w:r>
        <w:rPr>
          <w:b w:val="0"/>
        </w:rPr>
        <w:t xml:space="preserve">  Then the equations for flying vehicle (in a system of coordinates where the center of the system is located at the center of gravity of the flying vehicle, the </w:t>
      </w:r>
      <w:r>
        <w:rPr>
          <w:b w:val="0"/>
          <w:i/>
        </w:rPr>
        <w:t>x</w:t>
      </w:r>
      <w:r>
        <w:rPr>
          <w:b w:val="0"/>
        </w:rPr>
        <w:t xml:space="preserve">-axis is in the direction of flight, the </w:t>
      </w:r>
      <w:r>
        <w:rPr>
          <w:b w:val="0"/>
          <w:i/>
        </w:rPr>
        <w:t>y</w:t>
      </w:r>
      <w:r>
        <w:rPr>
          <w:b w:val="0"/>
        </w:rPr>
        <w:t xml:space="preserve">-axis is perpendicular to the </w:t>
      </w:r>
      <w:r>
        <w:rPr>
          <w:b w:val="0"/>
          <w:i/>
        </w:rPr>
        <w:t>x-</w:t>
      </w:r>
      <w:r>
        <w:rPr>
          <w:b w:val="0"/>
        </w:rPr>
        <w:t xml:space="preserve"> axis, Fig. A4.1) are</w:t>
      </w:r>
    </w:p>
    <w:p w:rsidR="00DF37FD" w:rsidRDefault="00DF37FD" w:rsidP="00DF37FD">
      <w:pPr>
        <w:ind w:firstLine="120"/>
        <w:rPr>
          <w:b w:val="0"/>
        </w:rPr>
      </w:pPr>
      <w:r>
        <w:rPr>
          <w:b w:val="0"/>
        </w:rPr>
        <w:lastRenderedPageBreak/>
        <w:t xml:space="preserve">                                                    </w:t>
      </w:r>
      <w:r>
        <w:rPr>
          <w:b w:val="0"/>
          <w:noProof/>
          <w:lang w:eastAsia="en-US"/>
        </w:rPr>
        <w:drawing>
          <wp:inline distT="0" distB="0" distL="0" distR="0">
            <wp:extent cx="2150110" cy="2825115"/>
            <wp:effectExtent l="19050" t="0" r="2540" b="0"/>
            <wp:docPr id="49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
                    <a:srcRect/>
                    <a:stretch>
                      <a:fillRect/>
                    </a:stretch>
                  </pic:blipFill>
                  <pic:spPr bwMode="auto">
                    <a:xfrm>
                      <a:off x="0" y="0"/>
                      <a:ext cx="2150110" cy="2825115"/>
                    </a:xfrm>
                    <a:prstGeom prst="rect">
                      <a:avLst/>
                    </a:prstGeom>
                    <a:noFill/>
                    <a:ln w="9525">
                      <a:noFill/>
                      <a:miter lim="800000"/>
                      <a:headEnd/>
                      <a:tailEnd/>
                    </a:ln>
                  </pic:spPr>
                </pic:pic>
              </a:graphicData>
            </a:graphic>
          </wp:inline>
        </w:drawing>
      </w:r>
    </w:p>
    <w:p w:rsidR="00DF37FD" w:rsidRDefault="00DF37FD" w:rsidP="00DF37FD">
      <w:pPr>
        <w:ind w:left="2520"/>
        <w:rPr>
          <w:b w:val="0"/>
        </w:rPr>
      </w:pPr>
      <w:proofErr w:type="gramStart"/>
      <w:r>
        <w:t>Fig.</w:t>
      </w:r>
      <w:proofErr w:type="gramEnd"/>
      <w:r>
        <w:t xml:space="preserve"> A4.1</w:t>
      </w:r>
      <w:r>
        <w:rPr>
          <w:b w:val="0"/>
        </w:rPr>
        <w:t xml:space="preserve"> Vehicle forces and </w:t>
      </w:r>
      <w:proofErr w:type="gramStart"/>
      <w:r>
        <w:rPr>
          <w:b w:val="0"/>
        </w:rPr>
        <w:t>coordinate</w:t>
      </w:r>
      <w:proofErr w:type="gramEnd"/>
      <w:r>
        <w:rPr>
          <w:b w:val="0"/>
        </w:rPr>
        <w:t xml:space="preserve"> system.</w:t>
      </w:r>
    </w:p>
    <w:p w:rsidR="00DF37FD" w:rsidRDefault="00DF37FD" w:rsidP="00DF37FD">
      <w:pPr>
        <w:ind w:firstLine="720"/>
        <w:rPr>
          <w:b w:val="0"/>
        </w:rPr>
      </w:pPr>
      <w:r w:rsidRPr="007D6529">
        <w:rPr>
          <w:b w:val="0"/>
          <w:position w:val="-58"/>
        </w:rPr>
        <w:object w:dxaOrig="1579" w:dyaOrig="1280">
          <v:shape id="_x0000_i1027" type="#_x0000_t75" style="width:78.8pt;height:63.75pt" o:ole="" fillcolor="window">
            <v:imagedata r:id="rId11" o:title=""/>
          </v:shape>
          <o:OLEObject Type="Embed" ProgID="Equation.3" ShapeID="_x0000_i1027" DrawAspect="Content" ObjectID="_1489421094" r:id="rId12"/>
        </w:object>
      </w:r>
      <w:r>
        <w:rPr>
          <w:b w:val="0"/>
        </w:rPr>
        <w:tab/>
      </w:r>
      <w:r>
        <w:rPr>
          <w:b w:val="0"/>
        </w:rPr>
        <w:tab/>
      </w:r>
      <w:r>
        <w:rPr>
          <w:b w:val="0"/>
        </w:rPr>
        <w:tab/>
      </w:r>
      <w:r>
        <w:rPr>
          <w:b w:val="0"/>
        </w:rPr>
        <w:tab/>
      </w:r>
      <w:r>
        <w:rPr>
          <w:b w:val="0"/>
        </w:rPr>
        <w:tab/>
      </w:r>
      <w:r>
        <w:rPr>
          <w:b w:val="0"/>
        </w:rPr>
        <w:tab/>
      </w:r>
      <w:r>
        <w:rPr>
          <w:b w:val="0"/>
        </w:rPr>
        <w:tab/>
      </w:r>
      <w:r>
        <w:rPr>
          <w:b w:val="0"/>
        </w:rPr>
        <w:tab/>
        <w:t>(A4.1)</w:t>
      </w:r>
      <w:proofErr w:type="gramStart"/>
      <w:r>
        <w:rPr>
          <w:b w:val="0"/>
        </w:rPr>
        <w:t>–(</w:t>
      </w:r>
      <w:proofErr w:type="gramEnd"/>
      <w:r>
        <w:rPr>
          <w:b w:val="0"/>
        </w:rPr>
        <w:t>A4.2)</w:t>
      </w:r>
    </w:p>
    <w:p w:rsidR="00DF37FD" w:rsidRDefault="00DF37FD" w:rsidP="00DF37FD">
      <w:pPr>
        <w:ind w:firstLine="720"/>
        <w:rPr>
          <w:b w:val="0"/>
        </w:rPr>
      </w:pPr>
      <w:r w:rsidRPr="004F49D0">
        <w:rPr>
          <w:b w:val="0"/>
          <w:position w:val="-88"/>
        </w:rPr>
        <w:object w:dxaOrig="6600" w:dyaOrig="1920">
          <v:shape id="_x0000_i1028" type="#_x0000_t75" style="width:328.85pt;height:95.85pt" o:ole="" fillcolor="window">
            <v:imagedata r:id="rId13" o:title=""/>
          </v:shape>
          <o:OLEObject Type="Embed" ProgID="Equation.3" ShapeID="_x0000_i1028" DrawAspect="Content" ObjectID="_1489421095" r:id="rId14"/>
        </w:object>
      </w:r>
      <w:r>
        <w:rPr>
          <w:b w:val="0"/>
        </w:rPr>
        <w:tab/>
        <w:t>(A4.3)</w:t>
      </w:r>
      <w:r w:rsidRPr="004F49D0">
        <w:rPr>
          <w:b w:val="0"/>
        </w:rPr>
        <w:t xml:space="preserve"> </w:t>
      </w:r>
      <w:r>
        <w:rPr>
          <w:b w:val="0"/>
        </w:rPr>
        <w:t>– (A4.5)</w:t>
      </w:r>
    </w:p>
    <w:p w:rsidR="00DF37FD" w:rsidRDefault="00DF37FD" w:rsidP="00DF37FD">
      <w:pPr>
        <w:pStyle w:val="BodyText2"/>
        <w:rPr>
          <w:b w:val="0"/>
        </w:rPr>
      </w:pPr>
      <w:r>
        <w:rPr>
          <w:b w:val="0"/>
        </w:rPr>
        <w:t xml:space="preserve">    All values are</w:t>
      </w:r>
      <w:r w:rsidRPr="001D5411">
        <w:rPr>
          <w:b w:val="0"/>
        </w:rPr>
        <w:t xml:space="preserve"> in </w:t>
      </w:r>
      <w:r>
        <w:rPr>
          <w:b w:val="0"/>
        </w:rPr>
        <w:t xml:space="preserve">the </w:t>
      </w:r>
      <w:r w:rsidRPr="001D5411">
        <w:rPr>
          <w:b w:val="0"/>
        </w:rPr>
        <w:t xml:space="preserve">metric system and all angles </w:t>
      </w:r>
      <w:proofErr w:type="gramStart"/>
      <w:r w:rsidRPr="001D5411">
        <w:rPr>
          <w:b w:val="0"/>
        </w:rPr>
        <w:t>are taken</w:t>
      </w:r>
      <w:proofErr w:type="gramEnd"/>
      <w:r w:rsidRPr="001D5411">
        <w:rPr>
          <w:b w:val="0"/>
        </w:rPr>
        <w:t xml:space="preserve"> </w:t>
      </w:r>
      <w:r>
        <w:rPr>
          <w:b w:val="0"/>
        </w:rPr>
        <w:t xml:space="preserve">to be </w:t>
      </w:r>
      <w:r w:rsidRPr="001D5411">
        <w:rPr>
          <w:b w:val="0"/>
        </w:rPr>
        <w:t>in radians.</w:t>
      </w:r>
    </w:p>
    <w:p w:rsidR="00DF37FD" w:rsidRDefault="00DF37FD" w:rsidP="00DF37FD">
      <w:pPr>
        <w:pStyle w:val="Heading3"/>
        <w:jc w:val="center"/>
      </w:pPr>
      <w:r>
        <w:t xml:space="preserve">Flight with a small change of vehicle mass and flight path angle </w:t>
      </w:r>
    </w:p>
    <w:p w:rsidR="00DF37FD" w:rsidRDefault="00DF37FD" w:rsidP="00DF37FD">
      <w:pPr>
        <w:rPr>
          <w:b w:val="0"/>
        </w:rPr>
      </w:pPr>
    </w:p>
    <w:p w:rsidR="00DF37FD" w:rsidRDefault="00DF37FD" w:rsidP="00DF37FD">
      <w:pPr>
        <w:rPr>
          <w:b w:val="0"/>
        </w:rPr>
      </w:pPr>
      <w:r>
        <w:rPr>
          <w:b w:val="0"/>
        </w:rPr>
        <w:t xml:space="preserve"> Most air vehicles fly at an angle </w:t>
      </w:r>
      <w:r>
        <w:rPr>
          <w:b w:val="0"/>
          <w:i/>
        </w:rPr>
        <w:sym w:font="Symbol" w:char="F071"/>
      </w:r>
      <w:r>
        <w:rPr>
          <w:b w:val="0"/>
        </w:rPr>
        <w:t xml:space="preserve"> in the range </w:t>
      </w:r>
      <w:r>
        <w:rPr>
          <w:b w:val="0"/>
        </w:rPr>
        <w:sym w:font="Symbol" w:char="F0B1"/>
      </w:r>
      <w:r>
        <w:rPr>
          <w:b w:val="0"/>
        </w:rPr>
        <w:t>15</w:t>
      </w:r>
      <w:r>
        <w:rPr>
          <w:b w:val="0"/>
          <w:vertAlign w:val="superscript"/>
        </w:rPr>
        <w:t>o</w:t>
      </w:r>
      <w:r>
        <w:rPr>
          <w:b w:val="0"/>
        </w:rPr>
        <w:t xml:space="preserve"> (</w:t>
      </w:r>
      <w:r>
        <w:rPr>
          <w:b w:val="0"/>
          <w:i/>
        </w:rPr>
        <w:sym w:font="Symbol" w:char="F071"/>
      </w:r>
      <w:proofErr w:type="gramStart"/>
      <w:r>
        <w:rPr>
          <w:b w:val="0"/>
        </w:rPr>
        <w:t xml:space="preserve"> </w:t>
      </w:r>
      <w:proofErr w:type="gramEnd"/>
      <w:r>
        <w:rPr>
          <w:b w:val="0"/>
        </w:rPr>
        <w:t xml:space="preserve"> =  </w:t>
      </w:r>
      <w:r>
        <w:rPr>
          <w:b w:val="0"/>
        </w:rPr>
        <w:sym w:font="Symbol" w:char="F0B1"/>
      </w:r>
      <w:r>
        <w:rPr>
          <w:b w:val="0"/>
        </w:rPr>
        <w:t xml:space="preserve"> 0.2618 rad), with the engine located along the velocity vector. This means </w:t>
      </w:r>
    </w:p>
    <w:p w:rsidR="00DF37FD" w:rsidRDefault="00DF37FD" w:rsidP="00DF37FD">
      <w:pPr>
        <w:ind w:left="1440" w:firstLine="720"/>
        <w:rPr>
          <w:b w:val="0"/>
        </w:rPr>
      </w:pPr>
      <w:proofErr w:type="gramStart"/>
      <w:r w:rsidRPr="004F49D0">
        <w:rPr>
          <w:b w:val="0"/>
        </w:rPr>
        <w:t>sin</w:t>
      </w:r>
      <w:proofErr w:type="gramEnd"/>
      <w:r>
        <w:rPr>
          <w:b w:val="0"/>
          <w:i/>
        </w:rPr>
        <w:sym w:font="Symbol" w:char="F071"/>
      </w:r>
      <w:r>
        <w:rPr>
          <w:b w:val="0"/>
          <w:i/>
        </w:rPr>
        <w:t xml:space="preserve">  = </w:t>
      </w:r>
      <w:r>
        <w:rPr>
          <w:b w:val="0"/>
          <w:i/>
        </w:rPr>
        <w:sym w:font="Symbol" w:char="F071"/>
      </w:r>
      <w:r>
        <w:rPr>
          <w:b w:val="0"/>
        </w:rPr>
        <w:t xml:space="preserve">,   </w:t>
      </w:r>
      <w:r>
        <w:rPr>
          <w:b w:val="0"/>
        </w:rPr>
        <w:tab/>
      </w:r>
      <w:r w:rsidRPr="004F49D0">
        <w:rPr>
          <w:b w:val="0"/>
        </w:rPr>
        <w:t>cos</w:t>
      </w:r>
      <w:r>
        <w:rPr>
          <w:b w:val="0"/>
          <w:i/>
        </w:rPr>
        <w:sym w:font="Symbol" w:char="F071"/>
      </w:r>
      <w:r>
        <w:rPr>
          <w:b w:val="0"/>
        </w:rPr>
        <w:t xml:space="preserve">  = 1 ,</w:t>
      </w:r>
      <w:r>
        <w:rPr>
          <w:b w:val="0"/>
        </w:rPr>
        <w:tab/>
      </w:r>
      <w:r>
        <w:rPr>
          <w:b w:val="0"/>
          <w:i/>
        </w:rPr>
        <w:sym w:font="Symbol" w:char="F077"/>
      </w:r>
      <w:r>
        <w:rPr>
          <w:b w:val="0"/>
          <w:i/>
        </w:rPr>
        <w:t xml:space="preserve"> = </w:t>
      </w:r>
      <w:r w:rsidRPr="004F49D0">
        <w:rPr>
          <w:b w:val="0"/>
        </w:rPr>
        <w:t>0</w:t>
      </w:r>
      <w:r>
        <w:rPr>
          <w:b w:val="0"/>
          <w:i/>
        </w:rPr>
        <w:t xml:space="preserve"> ,</w:t>
      </w:r>
      <w:r>
        <w:rPr>
          <w:b w:val="0"/>
        </w:rPr>
        <w:tab/>
      </w:r>
      <w:r>
        <w:rPr>
          <w:b w:val="0"/>
        </w:rPr>
        <w:tab/>
      </w:r>
      <w:r>
        <w:rPr>
          <w:b w:val="0"/>
        </w:rPr>
        <w:tab/>
      </w:r>
      <w:r>
        <w:rPr>
          <w:b w:val="0"/>
        </w:rPr>
        <w:tab/>
        <w:t>(A4.6)</w:t>
      </w:r>
      <w:r w:rsidRPr="0085120D">
        <w:rPr>
          <w:b w:val="0"/>
        </w:rPr>
        <w:t xml:space="preserve"> </w:t>
      </w:r>
      <w:r>
        <w:rPr>
          <w:b w:val="0"/>
        </w:rPr>
        <w:t>– (A4.8)</w:t>
      </w:r>
    </w:p>
    <w:p w:rsidR="00DF37FD" w:rsidRDefault="00DF37FD" w:rsidP="00DF37FD">
      <w:pPr>
        <w:rPr>
          <w:b w:val="0"/>
          <w:sz w:val="22"/>
        </w:rPr>
      </w:pPr>
      <w:proofErr w:type="gramStart"/>
      <w:r>
        <w:rPr>
          <w:b w:val="0"/>
        </w:rPr>
        <w:t>because</w:t>
      </w:r>
      <w:proofErr w:type="gramEnd"/>
      <w:r>
        <w:rPr>
          <w:b w:val="0"/>
        </w:rPr>
        <w:t xml:space="preserve"> sin15</w:t>
      </w:r>
      <w:r>
        <w:rPr>
          <w:b w:val="0"/>
          <w:vertAlign w:val="superscript"/>
        </w:rPr>
        <w:t xml:space="preserve">o </w:t>
      </w:r>
      <w:r>
        <w:rPr>
          <w:sz w:val="28"/>
        </w:rPr>
        <w:t xml:space="preserve">= </w:t>
      </w:r>
      <w:r>
        <w:rPr>
          <w:b w:val="0"/>
          <w:sz w:val="22"/>
        </w:rPr>
        <w:t>0.25882</w:t>
      </w:r>
      <w:r>
        <w:rPr>
          <w:b w:val="0"/>
        </w:rPr>
        <w:t>, cos15</w:t>
      </w:r>
      <w:r>
        <w:rPr>
          <w:b w:val="0"/>
          <w:vertAlign w:val="superscript"/>
        </w:rPr>
        <w:t xml:space="preserve">o </w:t>
      </w:r>
      <w:r>
        <w:rPr>
          <w:sz w:val="28"/>
        </w:rPr>
        <w:t xml:space="preserve">= </w:t>
      </w:r>
      <w:r>
        <w:rPr>
          <w:b w:val="0"/>
          <w:sz w:val="22"/>
        </w:rPr>
        <w:t>0.9659.</w:t>
      </w:r>
    </w:p>
    <w:p w:rsidR="00DF37FD" w:rsidRDefault="00DF37FD" w:rsidP="00DF37FD">
      <w:pPr>
        <w:rPr>
          <w:b w:val="0"/>
        </w:rPr>
      </w:pPr>
      <w:r>
        <w:rPr>
          <w:b w:val="0"/>
        </w:rPr>
        <w:t xml:space="preserve">    Let as substitute (A4.6)</w:t>
      </w:r>
      <w:r w:rsidRPr="0085120D">
        <w:rPr>
          <w:b w:val="0"/>
        </w:rPr>
        <w:t xml:space="preserve"> </w:t>
      </w:r>
      <w:r>
        <w:rPr>
          <w:b w:val="0"/>
        </w:rPr>
        <w:t>– (A4.8) into (A4.1)</w:t>
      </w:r>
      <w:r w:rsidRPr="0085120D">
        <w:rPr>
          <w:b w:val="0"/>
        </w:rPr>
        <w:t xml:space="preserve"> </w:t>
      </w:r>
      <w:r>
        <w:rPr>
          <w:b w:val="0"/>
        </w:rPr>
        <w:t>– (A4.5)</w:t>
      </w:r>
    </w:p>
    <w:p w:rsidR="00DF37FD" w:rsidRDefault="00DF37FD" w:rsidP="00DF37FD">
      <w:pPr>
        <w:ind w:firstLine="720"/>
        <w:rPr>
          <w:b w:val="0"/>
        </w:rPr>
      </w:pPr>
      <w:r w:rsidRPr="007D6529">
        <w:rPr>
          <w:b w:val="0"/>
          <w:position w:val="-58"/>
        </w:rPr>
        <w:object w:dxaOrig="1180" w:dyaOrig="1280">
          <v:shape id="_x0000_i1029" type="#_x0000_t75" style="width:58.4pt;height:63.75pt" o:ole="" fillcolor="window">
            <v:imagedata r:id="rId15" o:title=""/>
          </v:shape>
          <o:OLEObject Type="Embed" ProgID="Equation.3" ShapeID="_x0000_i1029" DrawAspect="Content" ObjectID="_1489421096" r:id="rId16"/>
        </w:object>
      </w:r>
      <w:r>
        <w:rPr>
          <w:b w:val="0"/>
        </w:rPr>
        <w:tab/>
      </w:r>
      <w:r>
        <w:rPr>
          <w:b w:val="0"/>
        </w:rPr>
        <w:tab/>
      </w:r>
      <w:r>
        <w:rPr>
          <w:b w:val="0"/>
        </w:rPr>
        <w:tab/>
      </w:r>
      <w:r>
        <w:rPr>
          <w:b w:val="0"/>
        </w:rPr>
        <w:tab/>
      </w:r>
      <w:r>
        <w:rPr>
          <w:b w:val="0"/>
        </w:rPr>
        <w:tab/>
      </w:r>
      <w:r>
        <w:rPr>
          <w:b w:val="0"/>
        </w:rPr>
        <w:tab/>
      </w:r>
      <w:r>
        <w:rPr>
          <w:b w:val="0"/>
        </w:rPr>
        <w:tab/>
      </w:r>
      <w:r>
        <w:rPr>
          <w:b w:val="0"/>
        </w:rPr>
        <w:tab/>
      </w:r>
      <w:r>
        <w:rPr>
          <w:b w:val="0"/>
        </w:rPr>
        <w:tab/>
        <w:t>(A4.9)</w:t>
      </w:r>
      <w:r w:rsidRPr="0085120D">
        <w:rPr>
          <w:b w:val="0"/>
        </w:rPr>
        <w:t xml:space="preserve"> </w:t>
      </w:r>
      <w:r>
        <w:rPr>
          <w:b w:val="0"/>
        </w:rPr>
        <w:t>– (A4.10)</w:t>
      </w:r>
    </w:p>
    <w:p w:rsidR="00DF37FD" w:rsidRDefault="00DF37FD" w:rsidP="00DF37FD">
      <w:pPr>
        <w:ind w:firstLine="720"/>
        <w:rPr>
          <w:b w:val="0"/>
        </w:rPr>
      </w:pPr>
      <w:r w:rsidRPr="007D6529">
        <w:rPr>
          <w:b w:val="0"/>
          <w:position w:val="-58"/>
        </w:rPr>
        <w:object w:dxaOrig="3900" w:dyaOrig="1280">
          <v:shape id="_x0000_i1030" type="#_x0000_t75" style="width:195.55pt;height:63.75pt" o:ole="" fillcolor="window">
            <v:imagedata r:id="rId17" o:title=""/>
          </v:shape>
          <o:OLEObject Type="Embed" ProgID="Equation.3" ShapeID="_x0000_i1030" DrawAspect="Content" ObjectID="_1489421097" r:id="rId18"/>
        </w:object>
      </w:r>
      <w:r>
        <w:rPr>
          <w:b w:val="0"/>
        </w:rPr>
        <w:tab/>
      </w:r>
      <w:r>
        <w:rPr>
          <w:b w:val="0"/>
        </w:rPr>
        <w:tab/>
      </w:r>
      <w:r>
        <w:rPr>
          <w:b w:val="0"/>
        </w:rPr>
        <w:tab/>
      </w:r>
      <w:r>
        <w:rPr>
          <w:b w:val="0"/>
        </w:rPr>
        <w:tab/>
      </w:r>
      <w:r>
        <w:rPr>
          <w:b w:val="0"/>
        </w:rPr>
        <w:tab/>
        <w:t>(A4.11)</w:t>
      </w:r>
      <w:r w:rsidRPr="0085120D">
        <w:rPr>
          <w:b w:val="0"/>
        </w:rPr>
        <w:t xml:space="preserve"> </w:t>
      </w:r>
      <w:r>
        <w:rPr>
          <w:b w:val="0"/>
        </w:rPr>
        <w:t>– (A4.12)</w:t>
      </w:r>
    </w:p>
    <w:p w:rsidR="00DF37FD" w:rsidRDefault="00DF37FD" w:rsidP="00DF37FD">
      <w:pPr>
        <w:ind w:firstLine="720"/>
        <w:rPr>
          <w:b w:val="0"/>
        </w:rPr>
      </w:pPr>
      <w:r w:rsidRPr="007D6529">
        <w:rPr>
          <w:position w:val="-24"/>
        </w:rPr>
        <w:object w:dxaOrig="1260" w:dyaOrig="620">
          <v:shape id="_x0000_i1031" type="#_x0000_t75" style="width:63.75pt;height:29.7pt" o:ole="" fillcolor="window">
            <v:imagedata r:id="rId19" o:title=""/>
          </v:shape>
          <o:OLEObject Type="Embed" ProgID="Equation.3" ShapeID="_x0000_i1031" DrawAspect="Content" ObjectID="_1489421098" r:id="rId20"/>
        </w:object>
      </w:r>
      <w:r>
        <w:tab/>
      </w:r>
      <w:r>
        <w:tab/>
      </w:r>
      <w:r>
        <w:tab/>
      </w:r>
      <w:r>
        <w:tab/>
      </w:r>
      <w:r>
        <w:tab/>
      </w:r>
      <w:r>
        <w:tab/>
      </w:r>
      <w:r>
        <w:tab/>
      </w:r>
      <w:r>
        <w:tab/>
      </w:r>
      <w:r>
        <w:tab/>
      </w:r>
      <w:r>
        <w:tab/>
      </w:r>
      <w:r>
        <w:rPr>
          <w:b w:val="0"/>
        </w:rPr>
        <w:t>(A4.13)</w:t>
      </w:r>
    </w:p>
    <w:p w:rsidR="00DF37FD" w:rsidRDefault="00DF37FD" w:rsidP="00DF37FD">
      <w:pPr>
        <w:rPr>
          <w:b w:val="0"/>
        </w:rPr>
      </w:pPr>
      <w:proofErr w:type="gramStart"/>
      <w:r>
        <w:rPr>
          <w:b w:val="0"/>
        </w:rPr>
        <w:t>where</w:t>
      </w:r>
      <w:proofErr w:type="gramEnd"/>
    </w:p>
    <w:p w:rsidR="00DF37FD" w:rsidRDefault="00DF37FD" w:rsidP="00DF37FD">
      <w:pPr>
        <w:ind w:left="2880" w:firstLine="720"/>
        <w:rPr>
          <w:b w:val="0"/>
        </w:rPr>
      </w:pPr>
      <w:r w:rsidRPr="007D6529">
        <w:rPr>
          <w:b w:val="0"/>
          <w:i/>
          <w:position w:val="-10"/>
        </w:rPr>
        <w:object w:dxaOrig="180" w:dyaOrig="340">
          <v:shape id="_x0000_i1032" type="#_x0000_t75" style="width:8.25pt;height:17.05pt" o:ole="" fillcolor="window">
            <v:imagedata r:id="rId21" o:title=""/>
          </v:shape>
          <o:OLEObject Type="Embed" ProgID="Equation.3" ShapeID="_x0000_i1032" DrawAspect="Content" ObjectID="_1489421099" r:id="rId22"/>
        </w:object>
      </w:r>
      <w:r w:rsidRPr="0085120D">
        <w:rPr>
          <w:b w:val="0"/>
          <w:i/>
          <w:position w:val="-14"/>
        </w:rPr>
        <w:object w:dxaOrig="880" w:dyaOrig="400">
          <v:shape id="_x0000_i1033" type="#_x0000_t75" style="width:44.25pt;height:19.45pt" o:ole="" fillcolor="window">
            <v:imagedata r:id="rId23" o:title=""/>
          </v:shape>
          <o:OLEObject Type="Embed" ProgID="Equation.3" ShapeID="_x0000_i1033" DrawAspect="Content" ObjectID="_1489421100" r:id="rId24"/>
        </w:object>
      </w:r>
      <w:r>
        <w:rPr>
          <w:b w:val="0"/>
          <w:i/>
        </w:rPr>
        <w:t>.</w:t>
      </w:r>
      <w:r>
        <w:rPr>
          <w:b w:val="0"/>
          <w:i/>
        </w:rPr>
        <w:tab/>
      </w:r>
      <w:r>
        <w:rPr>
          <w:b w:val="0"/>
          <w:i/>
        </w:rPr>
        <w:tab/>
      </w:r>
      <w:r>
        <w:rPr>
          <w:b w:val="0"/>
          <w:i/>
        </w:rPr>
        <w:tab/>
      </w:r>
      <w:r>
        <w:rPr>
          <w:b w:val="0"/>
          <w:i/>
        </w:rPr>
        <w:tab/>
      </w:r>
      <w:r>
        <w:rPr>
          <w:b w:val="0"/>
          <w:i/>
        </w:rPr>
        <w:tab/>
      </w:r>
      <w:r>
        <w:rPr>
          <w:b w:val="0"/>
          <w:i/>
        </w:rPr>
        <w:tab/>
      </w:r>
      <w:r>
        <w:rPr>
          <w:b w:val="0"/>
        </w:rPr>
        <w:t>(A4.14)</w:t>
      </w:r>
    </w:p>
    <w:p w:rsidR="00DF37FD" w:rsidRDefault="00DF37FD" w:rsidP="00DF37FD">
      <w:pPr>
        <w:rPr>
          <w:b w:val="0"/>
        </w:rPr>
      </w:pPr>
      <w:r>
        <w:rPr>
          <w:b w:val="0"/>
        </w:rPr>
        <w:t xml:space="preserve">    Many air vehicles fly with a low angular speed</w:t>
      </w:r>
      <w:r>
        <w:rPr>
          <w:b w:val="0"/>
          <w:i/>
        </w:rPr>
        <w:t xml:space="preserve"> </w:t>
      </w:r>
      <w:r w:rsidRPr="0085120D">
        <w:rPr>
          <w:b w:val="0"/>
        </w:rPr>
        <w:t>of</w:t>
      </w:r>
      <w:r>
        <w:rPr>
          <w:b w:val="0"/>
          <w:i/>
        </w:rPr>
        <w:t xml:space="preserve"> d</w:t>
      </w:r>
      <w:r>
        <w:rPr>
          <w:b w:val="0"/>
          <w:i/>
        </w:rPr>
        <w:sym w:font="Symbol" w:char="F071"/>
      </w:r>
      <w:r>
        <w:rPr>
          <w:b w:val="0"/>
          <w:i/>
        </w:rPr>
        <w:t>/dt.</w:t>
      </w:r>
      <w:r>
        <w:rPr>
          <w:b w:val="0"/>
        </w:rPr>
        <w:t xml:space="preserve"> The change of mass is also low in flight. This means </w:t>
      </w:r>
      <w:r>
        <w:rPr>
          <w:b w:val="0"/>
          <w:i/>
        </w:rPr>
        <w:t xml:space="preserve">m </w:t>
      </w:r>
      <w:r>
        <w:rPr>
          <w:b w:val="0"/>
        </w:rPr>
        <w:t xml:space="preserve">= const, </w:t>
      </w:r>
      <w:r>
        <w:rPr>
          <w:b w:val="0"/>
          <w:i/>
        </w:rPr>
        <w:t>dm/dt</w:t>
      </w:r>
      <w:r>
        <w:rPr>
          <w:b w:val="0"/>
        </w:rPr>
        <w:t xml:space="preserve"> </w:t>
      </w:r>
      <w:r>
        <w:rPr>
          <w:b w:val="0"/>
        </w:rPr>
        <w:sym w:font="Symbol" w:char="F040"/>
      </w:r>
      <w:r>
        <w:rPr>
          <w:b w:val="0"/>
        </w:rPr>
        <w:t xml:space="preserve"> 0.</w:t>
      </w:r>
    </w:p>
    <w:p w:rsidR="00DF37FD" w:rsidRDefault="00DF37FD" w:rsidP="00DF37FD">
      <w:pPr>
        <w:ind w:left="2160" w:firstLine="720"/>
        <w:jc w:val="center"/>
        <w:rPr>
          <w:b w:val="0"/>
        </w:rPr>
      </w:pPr>
      <w:r>
        <w:rPr>
          <w:b w:val="0"/>
          <w:i/>
        </w:rPr>
        <w:t xml:space="preserve">    </w:t>
      </w:r>
      <w:proofErr w:type="gramStart"/>
      <w:r>
        <w:rPr>
          <w:b w:val="0"/>
          <w:i/>
        </w:rPr>
        <w:t>d</w:t>
      </w:r>
      <w:r>
        <w:rPr>
          <w:b w:val="0"/>
          <w:i/>
        </w:rPr>
        <w:sym w:font="Symbol" w:char="F071"/>
      </w:r>
      <w:r>
        <w:rPr>
          <w:b w:val="0"/>
          <w:i/>
        </w:rPr>
        <w:t>/dt</w:t>
      </w:r>
      <w:proofErr w:type="gramEnd"/>
      <w:r>
        <w:rPr>
          <w:b w:val="0"/>
          <w:i/>
        </w:rPr>
        <w:t xml:space="preserve"> </w:t>
      </w:r>
      <w:r>
        <w:rPr>
          <w:b w:val="0"/>
          <w:i/>
        </w:rPr>
        <w:sym w:font="Symbol" w:char="F0BB"/>
      </w:r>
      <w:r>
        <w:rPr>
          <w:b w:val="0"/>
        </w:rPr>
        <w:t xml:space="preserve">  0,  </w:t>
      </w:r>
      <w:r>
        <w:rPr>
          <w:b w:val="0"/>
        </w:rPr>
        <w:tab/>
      </w:r>
      <w:r>
        <w:rPr>
          <w:b w:val="0"/>
          <w:i/>
        </w:rPr>
        <w:t>dm/dt</w:t>
      </w:r>
      <w:r>
        <w:rPr>
          <w:b w:val="0"/>
        </w:rPr>
        <w:t xml:space="preserve">  = 0 .</w:t>
      </w:r>
      <w:r>
        <w:rPr>
          <w:b w:val="0"/>
        </w:rPr>
        <w:tab/>
      </w:r>
      <w:r>
        <w:rPr>
          <w:b w:val="0"/>
        </w:rPr>
        <w:tab/>
      </w:r>
      <w:r>
        <w:rPr>
          <w:b w:val="0"/>
        </w:rPr>
        <w:tab/>
        <w:t>(A4.15)</w:t>
      </w:r>
      <w:r w:rsidRPr="0085120D">
        <w:rPr>
          <w:b w:val="0"/>
        </w:rPr>
        <w:t xml:space="preserve"> </w:t>
      </w:r>
      <w:r>
        <w:rPr>
          <w:b w:val="0"/>
        </w:rPr>
        <w:t>– (A4.16)</w:t>
      </w:r>
    </w:p>
    <w:p w:rsidR="00DF37FD" w:rsidRDefault="00DF37FD" w:rsidP="00DF37FD">
      <w:pPr>
        <w:rPr>
          <w:b w:val="0"/>
        </w:rPr>
      </w:pPr>
      <w:r>
        <w:rPr>
          <w:b w:val="0"/>
        </w:rPr>
        <w:t xml:space="preserve">Let us take a new independent variable </w:t>
      </w:r>
      <w:r>
        <w:rPr>
          <w:b w:val="0"/>
          <w:i/>
        </w:rPr>
        <w:t>s</w:t>
      </w:r>
      <w:r>
        <w:rPr>
          <w:b w:val="0"/>
        </w:rPr>
        <w:t xml:space="preserve"> = length of trajectory </w:t>
      </w:r>
    </w:p>
    <w:p w:rsidR="00DF37FD" w:rsidRDefault="00DF37FD" w:rsidP="00DF37FD">
      <w:pPr>
        <w:ind w:left="2880" w:firstLine="720"/>
        <w:jc w:val="center"/>
        <w:rPr>
          <w:b w:val="0"/>
        </w:rPr>
      </w:pPr>
      <w:proofErr w:type="gramStart"/>
      <w:r>
        <w:rPr>
          <w:b w:val="0"/>
          <w:i/>
        </w:rPr>
        <w:t>dt</w:t>
      </w:r>
      <w:proofErr w:type="gramEnd"/>
      <w:r>
        <w:rPr>
          <w:b w:val="0"/>
          <w:i/>
        </w:rPr>
        <w:t xml:space="preserve"> = ds/V, </w:t>
      </w:r>
      <w:r>
        <w:rPr>
          <w:b w:val="0"/>
          <w:i/>
        </w:rPr>
        <w:tab/>
      </w:r>
      <w:r>
        <w:rPr>
          <w:b w:val="0"/>
        </w:rPr>
        <w:tab/>
      </w:r>
      <w:r>
        <w:rPr>
          <w:b w:val="0"/>
        </w:rPr>
        <w:tab/>
      </w:r>
      <w:r>
        <w:rPr>
          <w:b w:val="0"/>
        </w:rPr>
        <w:tab/>
      </w:r>
      <w:r>
        <w:rPr>
          <w:b w:val="0"/>
        </w:rPr>
        <w:tab/>
        <w:t xml:space="preserve">         (A4.17)</w:t>
      </w:r>
    </w:p>
    <w:p w:rsidR="00DF37FD" w:rsidRDefault="00DF37FD" w:rsidP="00DF37FD">
      <w:pPr>
        <w:rPr>
          <w:b w:val="0"/>
        </w:rPr>
      </w:pPr>
      <w:proofErr w:type="gramStart"/>
      <w:r>
        <w:rPr>
          <w:b w:val="0"/>
        </w:rPr>
        <w:t>and</w:t>
      </w:r>
      <w:proofErr w:type="gramEnd"/>
      <w:r>
        <w:rPr>
          <w:b w:val="0"/>
        </w:rPr>
        <w:t xml:space="preserve"> substitute  (A4.14)</w:t>
      </w:r>
      <w:r>
        <w:rPr>
          <w:b w:val="0"/>
        </w:rPr>
        <w:noBreakHyphen/>
        <w:t>(A4.17) in (A4.9)</w:t>
      </w:r>
      <w:r>
        <w:rPr>
          <w:b w:val="0"/>
        </w:rPr>
        <w:noBreakHyphen/>
        <w:t>(A4.13). Then system (A4.9</w:t>
      </w:r>
      <w:proofErr w:type="gramStart"/>
      <w:r>
        <w:rPr>
          <w:b w:val="0"/>
        </w:rPr>
        <w:t>)</w:t>
      </w:r>
      <w:r>
        <w:rPr>
          <w:b w:val="0"/>
        </w:rPr>
        <w:noBreakHyphen/>
      </w:r>
      <w:proofErr w:type="gramEnd"/>
      <w:r>
        <w:rPr>
          <w:b w:val="0"/>
        </w:rPr>
        <w:t>(A4.13) takes the form</w:t>
      </w:r>
    </w:p>
    <w:p w:rsidR="00DF37FD" w:rsidRDefault="00DF37FD" w:rsidP="00DF37FD">
      <w:pPr>
        <w:ind w:left="720"/>
        <w:rPr>
          <w:b w:val="0"/>
        </w:rPr>
      </w:pPr>
      <w:r w:rsidRPr="007D6529">
        <w:rPr>
          <w:b w:val="0"/>
          <w:position w:val="-124"/>
        </w:rPr>
        <w:object w:dxaOrig="3680" w:dyaOrig="2600">
          <v:shape id="_x0000_i1034" type="#_x0000_t75" style="width:183.4pt;height:130.85pt" o:ole="" fillcolor="window">
            <v:imagedata r:id="rId25" o:title=""/>
          </v:shape>
          <o:OLEObject Type="Embed" ProgID="Equation.3" ShapeID="_x0000_i1034" DrawAspect="Content" ObjectID="_1489421101" r:id="rId26"/>
        </w:object>
      </w:r>
      <w:r>
        <w:rPr>
          <w:b w:val="0"/>
        </w:rPr>
        <w:tab/>
      </w:r>
      <w:r>
        <w:rPr>
          <w:b w:val="0"/>
        </w:rPr>
        <w:tab/>
      </w:r>
      <w:r>
        <w:rPr>
          <w:b w:val="0"/>
        </w:rPr>
        <w:tab/>
      </w:r>
      <w:r>
        <w:rPr>
          <w:b w:val="0"/>
        </w:rPr>
        <w:tab/>
      </w:r>
      <w:r>
        <w:rPr>
          <w:b w:val="0"/>
        </w:rPr>
        <w:tab/>
        <w:t>(A4.18)</w:t>
      </w:r>
      <w:r w:rsidRPr="009704B2">
        <w:rPr>
          <w:b w:val="0"/>
        </w:rPr>
        <w:t xml:space="preserve"> </w:t>
      </w:r>
      <w:r>
        <w:rPr>
          <w:b w:val="0"/>
        </w:rPr>
        <w:t>– (A4.21)</w:t>
      </w:r>
    </w:p>
    <w:p w:rsidR="00DF37FD" w:rsidRDefault="00DF37FD" w:rsidP="00DF37FD">
      <w:pPr>
        <w:rPr>
          <w:b w:val="0"/>
        </w:rPr>
      </w:pPr>
      <w:r>
        <w:rPr>
          <w:b w:val="0"/>
        </w:rPr>
        <w:t>Let us re-write equation (A4.21) in the form</w:t>
      </w:r>
    </w:p>
    <w:p w:rsidR="00DF37FD" w:rsidRDefault="00DF37FD" w:rsidP="00DF37FD">
      <w:pPr>
        <w:ind w:left="720" w:firstLine="720"/>
        <w:rPr>
          <w:b w:val="0"/>
        </w:rPr>
      </w:pPr>
      <w:r w:rsidRPr="007D6529">
        <w:rPr>
          <w:b w:val="0"/>
          <w:position w:val="-24"/>
        </w:rPr>
        <w:object w:dxaOrig="4400" w:dyaOrig="660">
          <v:shape id="_x0000_i1035" type="#_x0000_t75" style="width:219.4pt;height:32.1pt" o:ole="" fillcolor="window">
            <v:imagedata r:id="rId27" o:title=""/>
          </v:shape>
          <o:OLEObject Type="Embed" ProgID="Equation.3" ShapeID="_x0000_i1035" DrawAspect="Content" ObjectID="_1489421102" r:id="rId28"/>
        </w:object>
      </w:r>
      <w:r>
        <w:tab/>
        <w:t xml:space="preserve"> </w:t>
      </w:r>
      <w:r>
        <w:tab/>
      </w:r>
      <w:r>
        <w:tab/>
      </w:r>
      <w:r>
        <w:tab/>
      </w:r>
      <w:r>
        <w:tab/>
      </w:r>
      <w:r>
        <w:rPr>
          <w:b w:val="0"/>
        </w:rPr>
        <w:t>(A4.22)</w:t>
      </w:r>
    </w:p>
    <w:p w:rsidR="00DF37FD" w:rsidRDefault="00DF37FD" w:rsidP="00DF37FD">
      <w:pPr>
        <w:rPr>
          <w:b w:val="0"/>
        </w:rPr>
      </w:pPr>
      <w:r>
        <w:rPr>
          <w:b w:val="0"/>
        </w:rPr>
        <w:t xml:space="preserve">If we ignore the last element, equation (A4.22) takes the form </w:t>
      </w:r>
    </w:p>
    <w:p w:rsidR="00DF37FD" w:rsidRDefault="00DF37FD" w:rsidP="00DF37FD">
      <w:pPr>
        <w:ind w:left="1440" w:firstLine="720"/>
        <w:rPr>
          <w:b w:val="0"/>
        </w:rPr>
      </w:pPr>
      <w:r w:rsidRPr="007D6529">
        <w:rPr>
          <w:position w:val="-24"/>
        </w:rPr>
        <w:object w:dxaOrig="2740" w:dyaOrig="660">
          <v:shape id="_x0000_i1036" type="#_x0000_t75" style="width:137.2pt;height:32.1pt" o:ole="" fillcolor="window">
            <v:imagedata r:id="rId29" o:title=""/>
          </v:shape>
          <o:OLEObject Type="Embed" ProgID="Equation.3" ShapeID="_x0000_i1036" DrawAspect="Content" ObjectID="_1489421103" r:id="rId30"/>
        </w:object>
      </w:r>
      <w:r>
        <w:t>.</w:t>
      </w:r>
      <w:r>
        <w:tab/>
      </w:r>
      <w:r>
        <w:tab/>
      </w:r>
      <w:r>
        <w:tab/>
      </w:r>
      <w:r>
        <w:tab/>
        <w:t xml:space="preserve">                    </w:t>
      </w:r>
      <w:r>
        <w:rPr>
          <w:b w:val="0"/>
        </w:rPr>
        <w:t>(A4.22)’</w:t>
      </w:r>
    </w:p>
    <w:p w:rsidR="00DF37FD" w:rsidRDefault="00DF37FD" w:rsidP="00DF37FD">
      <w:pPr>
        <w:rPr>
          <w:b w:val="0"/>
        </w:rPr>
      </w:pPr>
      <w:r>
        <w:rPr>
          <w:b w:val="0"/>
        </w:rPr>
        <w:t xml:space="preserve">    If </w:t>
      </w:r>
      <w:r>
        <w:rPr>
          <w:b w:val="0"/>
          <w:i/>
        </w:rPr>
        <w:t>V</w:t>
      </w:r>
      <w:r>
        <w:rPr>
          <w:b w:val="0"/>
        </w:rPr>
        <w:t xml:space="preserve"> is not very large (</w:t>
      </w:r>
      <w:r>
        <w:rPr>
          <w:b w:val="0"/>
          <w:i/>
        </w:rPr>
        <w:t xml:space="preserve">V </w:t>
      </w:r>
      <w:proofErr w:type="gramStart"/>
      <w:r>
        <w:rPr>
          <w:b w:val="0"/>
        </w:rPr>
        <w:t>&lt;  3</w:t>
      </w:r>
      <w:proofErr w:type="gramEnd"/>
      <w:r>
        <w:rPr>
          <w:b w:val="0"/>
        </w:rPr>
        <w:t xml:space="preserve"> km/s), the two last elements in equation (A4.21) are small and they may be ignored. Equations (A4.22) and (A4.22)’ can be used for deleting </w:t>
      </w:r>
      <w:r>
        <w:rPr>
          <w:b w:val="0"/>
          <w:i/>
        </w:rPr>
        <w:sym w:font="Symbol" w:char="F061"/>
      </w:r>
      <w:r>
        <w:rPr>
          <w:b w:val="0"/>
          <w:i/>
        </w:rPr>
        <w:t xml:space="preserve"> </w:t>
      </w:r>
      <w:proofErr w:type="gramStart"/>
      <w:r>
        <w:rPr>
          <w:b w:val="0"/>
        </w:rPr>
        <w:t xml:space="preserve">from </w:t>
      </w:r>
      <w:proofErr w:type="gramEnd"/>
      <w:r w:rsidRPr="007D6529">
        <w:rPr>
          <w:b w:val="0"/>
          <w:i/>
          <w:position w:val="-4"/>
        </w:rPr>
        <w:object w:dxaOrig="279" w:dyaOrig="300">
          <v:shape id="_x0000_i1037" type="#_x0000_t75" style="width:14.6pt;height:14.6pt" o:ole="" fillcolor="window">
            <v:imagedata r:id="rId6" o:title=""/>
          </v:shape>
          <o:OLEObject Type="Embed" ProgID="Equation.3" ShapeID="_x0000_i1037" DrawAspect="Content" ObjectID="_1489421104" r:id="rId31"/>
        </w:object>
      </w:r>
      <w:r>
        <w:rPr>
          <w:b w:val="0"/>
          <w:i/>
        </w:rPr>
        <w:t>.</w:t>
      </w:r>
    </w:p>
    <w:p w:rsidR="00DF37FD" w:rsidRDefault="00DF37FD" w:rsidP="00DF37FD">
      <w:pPr>
        <w:rPr>
          <w:b w:val="0"/>
        </w:rPr>
      </w:pPr>
      <w:r>
        <w:rPr>
          <w:b w:val="0"/>
        </w:rPr>
        <w:t xml:space="preserve">    Note the new drag without </w:t>
      </w:r>
      <w:r>
        <w:rPr>
          <w:b w:val="0"/>
          <w:i/>
        </w:rPr>
        <w:sym w:font="Symbol" w:char="F061"/>
      </w:r>
      <w:r>
        <w:rPr>
          <w:b w:val="0"/>
          <w:i/>
        </w:rPr>
        <w:t xml:space="preserve"> </w:t>
      </w:r>
      <w:r>
        <w:rPr>
          <w:b w:val="0"/>
        </w:rPr>
        <w:t>is</w:t>
      </w:r>
    </w:p>
    <w:p w:rsidR="00DF37FD" w:rsidRDefault="00DF37FD" w:rsidP="00DF37FD">
      <w:pPr>
        <w:ind w:left="2880" w:firstLine="720"/>
        <w:rPr>
          <w:b w:val="0"/>
        </w:rPr>
      </w:pPr>
      <w:r>
        <w:rPr>
          <w:b w:val="0"/>
          <w:i/>
        </w:rPr>
        <w:t>D=</w:t>
      </w:r>
      <w:proofErr w:type="gramStart"/>
      <w:r>
        <w:rPr>
          <w:b w:val="0"/>
          <w:i/>
        </w:rPr>
        <w:t>D(</w:t>
      </w:r>
      <w:proofErr w:type="gramEnd"/>
      <w:r>
        <w:rPr>
          <w:b w:val="0"/>
          <w:i/>
        </w:rPr>
        <w:t xml:space="preserve">h,V). </w:t>
      </w:r>
      <w:r>
        <w:rPr>
          <w:b w:val="0"/>
        </w:rPr>
        <w:tab/>
      </w:r>
      <w:r>
        <w:rPr>
          <w:b w:val="0"/>
        </w:rPr>
        <w:tab/>
      </w:r>
      <w:r>
        <w:rPr>
          <w:b w:val="0"/>
        </w:rPr>
        <w:tab/>
      </w:r>
      <w:r>
        <w:rPr>
          <w:b w:val="0"/>
        </w:rPr>
        <w:tab/>
      </w:r>
      <w:r>
        <w:rPr>
          <w:b w:val="0"/>
        </w:rPr>
        <w:tab/>
      </w:r>
      <w:r>
        <w:rPr>
          <w:b w:val="0"/>
        </w:rPr>
        <w:tab/>
        <w:t xml:space="preserve">    </w:t>
      </w:r>
      <w:r>
        <w:rPr>
          <w:b w:val="0"/>
        </w:rPr>
        <w:tab/>
        <w:t>(A4.23)</w:t>
      </w:r>
    </w:p>
    <w:p w:rsidR="00DF37FD" w:rsidRDefault="00DF37FD" w:rsidP="00DF37FD">
      <w:pPr>
        <w:rPr>
          <w:b w:val="0"/>
        </w:rPr>
      </w:pPr>
      <w:r>
        <w:rPr>
          <w:b w:val="0"/>
        </w:rPr>
        <w:t xml:space="preserve">If we substitute </w:t>
      </w:r>
      <w:r>
        <w:rPr>
          <w:b w:val="0"/>
          <w:i/>
        </w:rPr>
        <w:sym w:font="Symbol" w:char="F061"/>
      </w:r>
      <w:r>
        <w:rPr>
          <w:b w:val="0"/>
        </w:rPr>
        <w:t xml:space="preserve"> from (A4.22) into equation (A4.20) the equation system take the form</w:t>
      </w:r>
    </w:p>
    <w:p w:rsidR="00DF37FD" w:rsidRDefault="00DF37FD" w:rsidP="00DF37FD">
      <w:pPr>
        <w:ind w:left="720"/>
        <w:rPr>
          <w:b w:val="0"/>
        </w:rPr>
      </w:pPr>
      <w:r w:rsidRPr="007D6529">
        <w:rPr>
          <w:b w:val="0"/>
          <w:position w:val="-88"/>
        </w:rPr>
        <w:object w:dxaOrig="3060" w:dyaOrig="1920">
          <v:shape id="_x0000_i1038" type="#_x0000_t75" style="width:152.25pt;height:95.85pt" o:ole="" fillcolor="window">
            <v:imagedata r:id="rId32" o:title=""/>
          </v:shape>
          <o:OLEObject Type="Embed" ProgID="Equation.3" ShapeID="_x0000_i1038" DrawAspect="Content" ObjectID="_1489421105" r:id="rId33"/>
        </w:object>
      </w:r>
      <w:r>
        <w:rPr>
          <w:b w:val="0"/>
        </w:rPr>
        <w:tab/>
      </w:r>
      <w:r>
        <w:rPr>
          <w:b w:val="0"/>
        </w:rPr>
        <w:tab/>
      </w:r>
      <w:r>
        <w:rPr>
          <w:b w:val="0"/>
        </w:rPr>
        <w:tab/>
      </w:r>
      <w:r>
        <w:rPr>
          <w:b w:val="0"/>
        </w:rPr>
        <w:tab/>
      </w:r>
      <w:r>
        <w:rPr>
          <w:b w:val="0"/>
        </w:rPr>
        <w:tab/>
      </w:r>
      <w:r>
        <w:rPr>
          <w:b w:val="0"/>
        </w:rPr>
        <w:tab/>
        <w:t>(A4.24)</w:t>
      </w:r>
      <w:r w:rsidRPr="00D37147">
        <w:rPr>
          <w:b w:val="0"/>
        </w:rPr>
        <w:t xml:space="preserve"> </w:t>
      </w:r>
      <w:r>
        <w:rPr>
          <w:b w:val="0"/>
        </w:rPr>
        <w:t>– (A4.26)</w:t>
      </w:r>
    </w:p>
    <w:p w:rsidR="00DF37FD" w:rsidRDefault="00DF37FD" w:rsidP="00DF37FD">
      <w:pPr>
        <w:rPr>
          <w:b w:val="0"/>
        </w:rPr>
      </w:pPr>
      <w:r>
        <w:rPr>
          <w:b w:val="0"/>
        </w:rPr>
        <w:t xml:space="preserve">Here the variable </w:t>
      </w:r>
      <w:r>
        <w:rPr>
          <w:b w:val="0"/>
          <w:i/>
        </w:rPr>
        <w:sym w:font="Symbol" w:char="F071"/>
      </w:r>
      <w:r w:rsidR="00A851C8">
        <w:rPr>
          <w:b w:val="0"/>
        </w:rPr>
        <w:t xml:space="preserve"> is new control limited by</w:t>
      </w:r>
    </w:p>
    <w:p w:rsidR="00DF37FD" w:rsidRDefault="00DF37FD" w:rsidP="00DF37FD">
      <w:r>
        <w:rPr>
          <w:b w:val="0"/>
          <w:i/>
          <w:position w:val="-10"/>
        </w:rPr>
        <w:tab/>
      </w:r>
      <w:r>
        <w:rPr>
          <w:b w:val="0"/>
          <w:i/>
          <w:position w:val="-10"/>
        </w:rPr>
        <w:tab/>
      </w:r>
      <w:r>
        <w:rPr>
          <w:b w:val="0"/>
          <w:i/>
          <w:position w:val="-10"/>
        </w:rPr>
        <w:tab/>
      </w:r>
      <w:r>
        <w:rPr>
          <w:b w:val="0"/>
          <w:i/>
          <w:position w:val="-10"/>
        </w:rPr>
        <w:tab/>
      </w:r>
      <w:r>
        <w:rPr>
          <w:b w:val="0"/>
          <w:i/>
          <w:position w:val="-10"/>
        </w:rPr>
        <w:tab/>
      </w:r>
      <w:r w:rsidRPr="007D6529">
        <w:rPr>
          <w:b w:val="0"/>
          <w:i/>
          <w:position w:val="-14"/>
        </w:rPr>
        <w:object w:dxaOrig="900" w:dyaOrig="400">
          <v:shape id="_x0000_i1039" type="#_x0000_t75" style="width:45.75pt;height:19.45pt" o:ole="" fillcolor="window">
            <v:imagedata r:id="rId34" o:title=""/>
          </v:shape>
          <o:OLEObject Type="Embed" ProgID="Equation.3" ShapeID="_x0000_i1039" DrawAspect="Content" ObjectID="_1489421106" r:id="rId35"/>
        </w:object>
      </w:r>
      <w:r>
        <w:rPr>
          <w:b w:val="0"/>
          <w:i/>
        </w:rPr>
        <w:t>.</w:t>
      </w:r>
      <w:r>
        <w:rPr>
          <w:b w:val="0"/>
          <w:i/>
        </w:rPr>
        <w:tab/>
      </w:r>
      <w:r>
        <w:rPr>
          <w:b w:val="0"/>
          <w:i/>
        </w:rPr>
        <w:tab/>
      </w:r>
      <w:r>
        <w:rPr>
          <w:b w:val="0"/>
          <w:i/>
        </w:rPr>
        <w:tab/>
      </w:r>
      <w:r>
        <w:rPr>
          <w:b w:val="0"/>
          <w:i/>
        </w:rPr>
        <w:tab/>
      </w:r>
      <w:r>
        <w:rPr>
          <w:b w:val="0"/>
          <w:i/>
        </w:rPr>
        <w:tab/>
      </w:r>
      <w:r>
        <w:rPr>
          <w:b w:val="0"/>
          <w:i/>
        </w:rPr>
        <w:tab/>
      </w:r>
      <w:r>
        <w:rPr>
          <w:b w:val="0"/>
        </w:rPr>
        <w:t>(A4.27)</w:t>
      </w:r>
      <w:r>
        <w:br/>
      </w:r>
    </w:p>
    <w:p w:rsidR="00DF37FD" w:rsidRDefault="00DF37FD" w:rsidP="00DF37FD">
      <w:r>
        <w:t xml:space="preserve">                                                          Statement of the problem</w:t>
      </w:r>
    </w:p>
    <w:p w:rsidR="00DF37FD" w:rsidRDefault="00DF37FD" w:rsidP="00DF37FD">
      <w:pPr>
        <w:rPr>
          <w:b w:val="0"/>
        </w:rPr>
      </w:pPr>
    </w:p>
    <w:p w:rsidR="00DF37FD" w:rsidRDefault="00DF37FD" w:rsidP="00DF37FD">
      <w:pPr>
        <w:rPr>
          <w:b w:val="0"/>
        </w:rPr>
      </w:pPr>
      <w:r>
        <w:rPr>
          <w:b w:val="0"/>
        </w:rPr>
        <w:t xml:space="preserve"> Consider the problem: finding the maximum range of an air vehicle described by equations (A4.24) – (A4.26) for the limitation (A4.27). This problem </w:t>
      </w:r>
      <w:proofErr w:type="gramStart"/>
      <w:r>
        <w:rPr>
          <w:b w:val="0"/>
        </w:rPr>
        <w:t>may be solved</w:t>
      </w:r>
      <w:proofErr w:type="gramEnd"/>
      <w:r>
        <w:rPr>
          <w:b w:val="0"/>
        </w:rPr>
        <w:t xml:space="preserve"> using conventional methods. However, it is a non-linear problem but contains the linear control, which means the problem has a singular solution. To find this singular solution, we will use methods developed previously</w:t>
      </w:r>
      <w:r w:rsidRPr="00D37147">
        <w:rPr>
          <w:b w:val="0"/>
          <w:vertAlign w:val="superscript"/>
        </w:rPr>
        <w:t>2, 4</w:t>
      </w:r>
      <w:r>
        <w:rPr>
          <w:b w:val="0"/>
        </w:rPr>
        <w:t>.</w:t>
      </w:r>
    </w:p>
    <w:p w:rsidR="00DF37FD" w:rsidRDefault="00DF37FD" w:rsidP="00DF37FD">
      <w:pPr>
        <w:rPr>
          <w:b w:val="0"/>
        </w:rPr>
      </w:pPr>
      <w:r>
        <w:rPr>
          <w:b w:val="0"/>
        </w:rPr>
        <w:t xml:space="preserve">    Write the Hamiltonian</w:t>
      </w:r>
      <w:r w:rsidR="00A851C8">
        <w:rPr>
          <w:b w:val="0"/>
        </w:rPr>
        <w:t xml:space="preserve"> (for purpose – minimum of time):</w:t>
      </w:r>
    </w:p>
    <w:p w:rsidR="00DF37FD" w:rsidRDefault="00DF37FD" w:rsidP="00DF37FD">
      <w:pPr>
        <w:ind w:left="2160" w:firstLine="720"/>
        <w:rPr>
          <w:b w:val="0"/>
        </w:rPr>
      </w:pPr>
      <w:r w:rsidRPr="007D6529">
        <w:rPr>
          <w:b w:val="0"/>
          <w:position w:val="-28"/>
        </w:rPr>
        <w:object w:dxaOrig="3260" w:dyaOrig="680">
          <v:shape id="_x0000_i1040" type="#_x0000_t75" style="width:162pt;height:33.55pt" o:ole="" fillcolor="window">
            <v:imagedata r:id="rId36" o:title=""/>
          </v:shape>
          <o:OLEObject Type="Embed" ProgID="Equation.3" ShapeID="_x0000_i1040" DrawAspect="Content" ObjectID="_1489421107" r:id="rId37"/>
        </w:object>
      </w:r>
      <w:r>
        <w:rPr>
          <w:b w:val="0"/>
        </w:rPr>
        <w:t xml:space="preserve"> ,</w:t>
      </w:r>
      <w:r>
        <w:rPr>
          <w:b w:val="0"/>
        </w:rPr>
        <w:tab/>
      </w:r>
      <w:r>
        <w:rPr>
          <w:b w:val="0"/>
        </w:rPr>
        <w:tab/>
      </w:r>
      <w:r>
        <w:rPr>
          <w:b w:val="0"/>
        </w:rPr>
        <w:tab/>
      </w:r>
      <w:r>
        <w:rPr>
          <w:b w:val="0"/>
        </w:rPr>
        <w:tab/>
        <w:t>(A4.28)</w:t>
      </w:r>
    </w:p>
    <w:p w:rsidR="00DF37FD" w:rsidRDefault="00DF37FD" w:rsidP="00DF37FD">
      <w:pPr>
        <w:rPr>
          <w:b w:val="0"/>
        </w:rPr>
      </w:pPr>
      <w:proofErr w:type="gramStart"/>
      <w:r>
        <w:rPr>
          <w:b w:val="0"/>
        </w:rPr>
        <w:t>where</w:t>
      </w:r>
      <w:proofErr w:type="gramEnd"/>
      <w:r>
        <w:rPr>
          <w:b w:val="0"/>
        </w:rPr>
        <w:t xml:space="preserve"> </w:t>
      </w:r>
      <w:r w:rsidRPr="007D6529">
        <w:rPr>
          <w:position w:val="-10"/>
        </w:rPr>
        <w:object w:dxaOrig="1200" w:dyaOrig="340">
          <v:shape id="_x0000_i1041" type="#_x0000_t75" style="width:60.3pt;height:17.05pt" o:ole="" fillcolor="window">
            <v:imagedata r:id="rId38" o:title=""/>
          </v:shape>
          <o:OLEObject Type="Embed" ProgID="Equation.3" ShapeID="_x0000_i1041" DrawAspect="Content" ObjectID="_1489421108" r:id="rId39"/>
        </w:object>
      </w:r>
      <w:r>
        <w:rPr>
          <w:b w:val="0"/>
        </w:rPr>
        <w:t>are unknown multipliers. Application of the conventional method gives</w:t>
      </w:r>
    </w:p>
    <w:p w:rsidR="00DF37FD" w:rsidRDefault="00DF37FD" w:rsidP="00DF37FD">
      <w:pPr>
        <w:ind w:firstLine="720"/>
        <w:rPr>
          <w:b w:val="0"/>
        </w:rPr>
      </w:pPr>
      <w:r w:rsidRPr="00C13B6D">
        <w:rPr>
          <w:b w:val="0"/>
          <w:position w:val="-102"/>
        </w:rPr>
        <w:object w:dxaOrig="5520" w:dyaOrig="2160">
          <v:shape id="_x0000_i1042" type="#_x0000_t75" style="width:275.85pt;height:109.45pt" o:ole="" fillcolor="window">
            <v:imagedata r:id="rId40" o:title=""/>
          </v:shape>
          <o:OLEObject Type="Embed" ProgID="Equation.3" ShapeID="_x0000_i1042" DrawAspect="Content" ObjectID="_1489421109" r:id="rId41"/>
        </w:object>
      </w:r>
      <w:r>
        <w:rPr>
          <w:b w:val="0"/>
        </w:rPr>
        <w:tab/>
      </w:r>
      <w:r>
        <w:rPr>
          <w:b w:val="0"/>
        </w:rPr>
        <w:tab/>
        <w:t>(A24.29)</w:t>
      </w:r>
      <w:r w:rsidRPr="00D37147">
        <w:rPr>
          <w:b w:val="0"/>
        </w:rPr>
        <w:t xml:space="preserve"> </w:t>
      </w:r>
      <w:r>
        <w:rPr>
          <w:b w:val="0"/>
        </w:rPr>
        <w:t>– (A4.31)</w:t>
      </w:r>
    </w:p>
    <w:p w:rsidR="00DF37FD" w:rsidRDefault="00DF37FD" w:rsidP="00DF37FD">
      <w:pPr>
        <w:rPr>
          <w:b w:val="0"/>
        </w:rPr>
      </w:pPr>
      <w:r>
        <w:rPr>
          <w:b w:val="0"/>
        </w:rPr>
        <w:t xml:space="preserve">Where </w:t>
      </w:r>
      <w:r w:rsidRPr="007D6529">
        <w:rPr>
          <w:position w:val="-12"/>
        </w:rPr>
        <w:object w:dxaOrig="1440" w:dyaOrig="380">
          <v:shape id="_x0000_i1043" type="#_x0000_t75" style="width:1in;height:18pt" o:ole="" fillcolor="window">
            <v:imagedata r:id="rId42" o:title=""/>
          </v:shape>
          <o:OLEObject Type="Embed" ProgID="Equation.3" ShapeID="_x0000_i1043" DrawAspect="Content" ObjectID="_1489421110" r:id="rId43"/>
        </w:object>
      </w:r>
      <w:r>
        <w:t xml:space="preserve"> </w:t>
      </w:r>
      <w:r>
        <w:rPr>
          <w:b w:val="0"/>
        </w:rPr>
        <w:t xml:space="preserve">denote the first partial derivatives of </w:t>
      </w:r>
      <w:r>
        <w:rPr>
          <w:b w:val="0"/>
          <w:i/>
        </w:rPr>
        <w:t>D, T</w:t>
      </w:r>
      <w:r>
        <w:rPr>
          <w:b w:val="0"/>
        </w:rPr>
        <w:t xml:space="preserve"> by </w:t>
      </w:r>
      <w:r>
        <w:rPr>
          <w:b w:val="0"/>
          <w:i/>
        </w:rPr>
        <w:t>h</w:t>
      </w:r>
      <w:r w:rsidRPr="00CD35DB">
        <w:rPr>
          <w:b w:val="0"/>
        </w:rPr>
        <w:t>,</w:t>
      </w:r>
      <w:r>
        <w:rPr>
          <w:b w:val="0"/>
          <w:i/>
        </w:rPr>
        <w:t xml:space="preserve"> V </w:t>
      </w:r>
      <w:r>
        <w:rPr>
          <w:b w:val="0"/>
        </w:rPr>
        <w:t xml:space="preserve">respectively. </w:t>
      </w:r>
    </w:p>
    <w:p w:rsidR="00DF37FD" w:rsidRDefault="00DF37FD" w:rsidP="00DF37FD">
      <w:pPr>
        <w:rPr>
          <w:b w:val="0"/>
        </w:rPr>
      </w:pPr>
      <w:r>
        <w:rPr>
          <w:b w:val="0"/>
        </w:rPr>
        <w:t xml:space="preserve">    The last equation shows that the control </w:t>
      </w:r>
      <w:r>
        <w:rPr>
          <w:b w:val="0"/>
          <w:i/>
        </w:rPr>
        <w:sym w:font="Symbol" w:char="F071"/>
      </w:r>
      <w:r>
        <w:rPr>
          <w:b w:val="0"/>
        </w:rPr>
        <w:t xml:space="preserve"> can have only two values </w:t>
      </w:r>
      <w:r>
        <w:rPr>
          <w:b w:val="0"/>
        </w:rPr>
        <w:sym w:font="Symbol" w:char="F0B1"/>
      </w:r>
      <w:r>
        <w:rPr>
          <w:b w:val="0"/>
          <w:i/>
        </w:rPr>
        <w:sym w:font="Symbol" w:char="F071"/>
      </w:r>
      <w:r>
        <w:rPr>
          <w:b w:val="0"/>
          <w:vertAlign w:val="subscript"/>
        </w:rPr>
        <w:t>max</w:t>
      </w:r>
      <w:r>
        <w:rPr>
          <w:b w:val="0"/>
        </w:rPr>
        <w:t xml:space="preserve">. We consider the singular case when </w:t>
      </w:r>
    </w:p>
    <w:p w:rsidR="00DF37FD" w:rsidRDefault="00DF37FD" w:rsidP="00DF37FD">
      <w:pPr>
        <w:rPr>
          <w:b w:val="0"/>
        </w:rPr>
      </w:pPr>
      <w:r>
        <w:t xml:space="preserve"> </w:t>
      </w:r>
      <w:r>
        <w:tab/>
      </w:r>
      <w:r>
        <w:tab/>
      </w:r>
      <w:r>
        <w:tab/>
      </w:r>
      <w:r>
        <w:tab/>
      </w:r>
      <w:r>
        <w:tab/>
      </w:r>
      <w:r>
        <w:rPr>
          <w:b w:val="0"/>
          <w:i/>
        </w:rPr>
        <w:t xml:space="preserve"> A </w:t>
      </w:r>
      <w:r>
        <w:rPr>
          <w:b w:val="0"/>
        </w:rPr>
        <w:t>=</w:t>
      </w:r>
      <w:r w:rsidRPr="007D6529">
        <w:rPr>
          <w:position w:val="-24"/>
        </w:rPr>
        <w:object w:dxaOrig="1440" w:dyaOrig="620">
          <v:shape id="_x0000_i1044" type="#_x0000_t75" style="width:1in;height:29.7pt" o:ole="" fillcolor="window">
            <v:imagedata r:id="rId44" o:title=""/>
          </v:shape>
          <o:OLEObject Type="Embed" ProgID="Equation.3" ShapeID="_x0000_i1044" DrawAspect="Content" ObjectID="_1489421111" r:id="rId45"/>
        </w:object>
      </w:r>
      <w:r>
        <w:t>.</w:t>
      </w:r>
      <w:r>
        <w:tab/>
      </w:r>
      <w:r>
        <w:tab/>
      </w:r>
      <w:r>
        <w:tab/>
      </w:r>
      <w:r>
        <w:tab/>
      </w:r>
      <w:r>
        <w:tab/>
      </w:r>
      <w:r>
        <w:rPr>
          <w:b w:val="0"/>
        </w:rPr>
        <w:t>(A4.32)</w:t>
      </w:r>
    </w:p>
    <w:p w:rsidR="00DF37FD" w:rsidRDefault="00DF37FD" w:rsidP="00DF37FD">
      <w:pPr>
        <w:rPr>
          <w:b w:val="0"/>
        </w:rPr>
      </w:pPr>
      <w:r>
        <w:rPr>
          <w:b w:val="0"/>
        </w:rPr>
        <w:t xml:space="preserve">This equation has two unknown variables </w:t>
      </w:r>
      <w:r>
        <w:rPr>
          <w:b w:val="0"/>
          <w:i/>
        </w:rPr>
        <w:sym w:font="Symbol" w:char="F06C"/>
      </w:r>
      <w:r w:rsidRPr="00EC544E">
        <w:rPr>
          <w:b w:val="0"/>
          <w:vertAlign w:val="subscript"/>
        </w:rPr>
        <w:t>1</w:t>
      </w:r>
      <w:r>
        <w:rPr>
          <w:b w:val="0"/>
        </w:rPr>
        <w:t xml:space="preserve"> and </w:t>
      </w:r>
      <w:r>
        <w:rPr>
          <w:b w:val="0"/>
          <w:i/>
        </w:rPr>
        <w:sym w:font="Symbol" w:char="F06C"/>
      </w:r>
      <w:r w:rsidRPr="00EC544E">
        <w:rPr>
          <w:b w:val="0"/>
          <w:vertAlign w:val="subscript"/>
        </w:rPr>
        <w:t>2</w:t>
      </w:r>
      <w:r>
        <w:rPr>
          <w:b w:val="0"/>
        </w:rPr>
        <w:t xml:space="preserve"> and does not contain information about the </w:t>
      </w:r>
      <w:proofErr w:type="gramStart"/>
      <w:r>
        <w:rPr>
          <w:b w:val="0"/>
        </w:rPr>
        <w:t xml:space="preserve">control </w:t>
      </w:r>
      <w:proofErr w:type="gramEnd"/>
      <w:r>
        <w:rPr>
          <w:b w:val="0"/>
          <w:i/>
        </w:rPr>
        <w:sym w:font="Symbol" w:char="F071"/>
      </w:r>
      <w:r>
        <w:rPr>
          <w:b w:val="0"/>
        </w:rPr>
        <w:t xml:space="preserve">.    Let us to differentiate equation (A4.32) for the independent variable </w:t>
      </w:r>
      <w:r>
        <w:rPr>
          <w:b w:val="0"/>
          <w:i/>
        </w:rPr>
        <w:t>s</w:t>
      </w:r>
      <w:r>
        <w:rPr>
          <w:b w:val="0"/>
        </w:rPr>
        <w:t xml:space="preserve">. After substitution the equations (A4.26), (A4.29), (A4.30), and (A4.32) into the result of </w:t>
      </w:r>
      <w:proofErr w:type="gramStart"/>
      <w:r>
        <w:rPr>
          <w:b w:val="0"/>
        </w:rPr>
        <w:t>differentiation ,</w:t>
      </w:r>
      <w:proofErr w:type="gramEnd"/>
      <w:r>
        <w:rPr>
          <w:b w:val="0"/>
        </w:rPr>
        <w:t xml:space="preserve"> we obtain the relation for </w:t>
      </w:r>
      <w:r>
        <w:rPr>
          <w:b w:val="0"/>
          <w:i/>
        </w:rPr>
        <w:sym w:font="Symbol" w:char="F06C"/>
      </w:r>
      <w:r w:rsidRPr="00F10CDA">
        <w:rPr>
          <w:b w:val="0"/>
          <w:vertAlign w:val="subscript"/>
        </w:rPr>
        <w:t>1</w:t>
      </w:r>
      <w:r>
        <w:rPr>
          <w:b w:val="0"/>
        </w:rPr>
        <w:t xml:space="preserve"> </w:t>
      </w:r>
      <w:r>
        <w:rPr>
          <w:b w:val="0"/>
        </w:rPr>
        <w:sym w:font="Symbol" w:char="F0B9"/>
      </w:r>
      <w:r>
        <w:rPr>
          <w:b w:val="0"/>
        </w:rPr>
        <w:t xml:space="preserve"> 0, </w:t>
      </w:r>
      <w:r>
        <w:rPr>
          <w:b w:val="0"/>
          <w:i/>
        </w:rPr>
        <w:sym w:font="Symbol" w:char="F06C"/>
      </w:r>
      <w:r w:rsidRPr="00F10CDA">
        <w:rPr>
          <w:b w:val="0"/>
          <w:vertAlign w:val="subscript"/>
        </w:rPr>
        <w:t>2</w:t>
      </w:r>
      <w:r>
        <w:rPr>
          <w:b w:val="0"/>
          <w:i/>
        </w:rPr>
        <w:sym w:font="Symbol" w:char="F0B9"/>
      </w:r>
      <w:r>
        <w:rPr>
          <w:b w:val="0"/>
          <w:i/>
        </w:rPr>
        <w:t xml:space="preserve"> </w:t>
      </w:r>
      <w:r>
        <w:rPr>
          <w:b w:val="0"/>
        </w:rPr>
        <w:t>0</w:t>
      </w:r>
    </w:p>
    <w:p w:rsidR="00DF37FD" w:rsidRDefault="00DF37FD" w:rsidP="00DF37FD">
      <w:pPr>
        <w:ind w:left="2880"/>
        <w:rPr>
          <w:b w:val="0"/>
        </w:rPr>
      </w:pPr>
      <w:r w:rsidRPr="00C13B6D">
        <w:rPr>
          <w:b w:val="0"/>
          <w:position w:val="-12"/>
        </w:rPr>
        <w:object w:dxaOrig="2400" w:dyaOrig="360">
          <v:shape id="_x0000_i1045" type="#_x0000_t75" style="width:120.15pt;height:18pt" o:ole="" fillcolor="window">
            <v:imagedata r:id="rId46" o:title=""/>
          </v:shape>
          <o:OLEObject Type="Embed" ProgID="Equation.3" ShapeID="_x0000_i1045" DrawAspect="Content" ObjectID="_1489421112" r:id="rId47"/>
        </w:object>
      </w:r>
      <w:r>
        <w:rPr>
          <w:b w:val="0"/>
        </w:rPr>
        <w:tab/>
      </w:r>
      <w:r>
        <w:rPr>
          <w:b w:val="0"/>
        </w:rPr>
        <w:tab/>
      </w:r>
      <w:r>
        <w:rPr>
          <w:b w:val="0"/>
        </w:rPr>
        <w:tab/>
      </w:r>
      <w:r>
        <w:rPr>
          <w:b w:val="0"/>
        </w:rPr>
        <w:tab/>
      </w:r>
      <w:r>
        <w:rPr>
          <w:b w:val="0"/>
        </w:rPr>
        <w:tab/>
        <w:t>(A4.33)</w:t>
      </w:r>
    </w:p>
    <w:p w:rsidR="00DF37FD" w:rsidRDefault="00DF37FD" w:rsidP="00DF37FD">
      <w:pPr>
        <w:rPr>
          <w:b w:val="0"/>
        </w:rPr>
      </w:pPr>
      <w:r>
        <w:rPr>
          <w:b w:val="0"/>
        </w:rPr>
        <w:t xml:space="preserve">    This equation does not contain </w:t>
      </w:r>
      <w:r>
        <w:rPr>
          <w:b w:val="0"/>
          <w:i/>
        </w:rPr>
        <w:sym w:font="Symbol" w:char="F071"/>
      </w:r>
      <w:r>
        <w:rPr>
          <w:b w:val="0"/>
          <w:i/>
        </w:rPr>
        <w:t xml:space="preserve"> </w:t>
      </w:r>
      <w:r>
        <w:rPr>
          <w:b w:val="0"/>
        </w:rPr>
        <w:t xml:space="preserve">either, but it contains the important relation between the variables </w:t>
      </w:r>
      <w:r>
        <w:rPr>
          <w:b w:val="0"/>
          <w:i/>
        </w:rPr>
        <w:t xml:space="preserve">V </w:t>
      </w:r>
      <w:r>
        <w:rPr>
          <w:b w:val="0"/>
        </w:rPr>
        <w:t xml:space="preserve">and </w:t>
      </w:r>
      <w:r>
        <w:rPr>
          <w:b w:val="0"/>
          <w:i/>
        </w:rPr>
        <w:t xml:space="preserve">h </w:t>
      </w:r>
      <w:r>
        <w:rPr>
          <w:b w:val="0"/>
        </w:rPr>
        <w:t xml:space="preserve">on the optimal trajectory. </w:t>
      </w:r>
    </w:p>
    <w:p w:rsidR="00DF37FD" w:rsidRDefault="00DF37FD" w:rsidP="00DF37FD">
      <w:pPr>
        <w:rPr>
          <w:b w:val="0"/>
        </w:rPr>
      </w:pPr>
      <w:r>
        <w:rPr>
          <w:b w:val="0"/>
        </w:rPr>
        <w:t>If we have the formulas (or graphs)</w:t>
      </w:r>
    </w:p>
    <w:p w:rsidR="00DF37FD" w:rsidRDefault="00DF37FD" w:rsidP="00DF37FD">
      <w:pPr>
        <w:ind w:left="3600"/>
        <w:rPr>
          <w:b w:val="0"/>
        </w:rPr>
      </w:pPr>
      <w:r>
        <w:rPr>
          <w:b w:val="0"/>
          <w:i/>
        </w:rPr>
        <w:t xml:space="preserve">D = </w:t>
      </w:r>
      <w:proofErr w:type="gramStart"/>
      <w:r>
        <w:rPr>
          <w:b w:val="0"/>
          <w:i/>
        </w:rPr>
        <w:t>D</w:t>
      </w:r>
      <w:r w:rsidRPr="00F10CDA">
        <w:rPr>
          <w:b w:val="0"/>
        </w:rPr>
        <w:t>(</w:t>
      </w:r>
      <w:proofErr w:type="gramEnd"/>
      <w:r>
        <w:rPr>
          <w:b w:val="0"/>
          <w:i/>
        </w:rPr>
        <w:t>h,V</w:t>
      </w:r>
      <w:r w:rsidRPr="00F10CDA">
        <w:rPr>
          <w:b w:val="0"/>
        </w:rPr>
        <w:t>)</w:t>
      </w:r>
      <w:r>
        <w:rPr>
          <w:b w:val="0"/>
        </w:rPr>
        <w:t xml:space="preserve">, </w:t>
      </w:r>
      <w:r>
        <w:rPr>
          <w:b w:val="0"/>
        </w:rPr>
        <w:tab/>
      </w:r>
      <w:r>
        <w:rPr>
          <w:b w:val="0"/>
        </w:rPr>
        <w:tab/>
      </w:r>
      <w:r>
        <w:rPr>
          <w:b w:val="0"/>
        </w:rPr>
        <w:tab/>
      </w:r>
      <w:r>
        <w:rPr>
          <w:b w:val="0"/>
        </w:rPr>
        <w:tab/>
      </w:r>
      <w:r>
        <w:rPr>
          <w:b w:val="0"/>
        </w:rPr>
        <w:tab/>
      </w:r>
      <w:r>
        <w:rPr>
          <w:b w:val="0"/>
        </w:rPr>
        <w:tab/>
        <w:t>(A5.34)</w:t>
      </w:r>
    </w:p>
    <w:p w:rsidR="00DF37FD" w:rsidRDefault="00DF37FD" w:rsidP="00DF37FD">
      <w:pPr>
        <w:ind w:left="3600"/>
        <w:rPr>
          <w:b w:val="0"/>
        </w:rPr>
      </w:pPr>
      <w:r>
        <w:rPr>
          <w:b w:val="0"/>
          <w:i/>
        </w:rPr>
        <w:t xml:space="preserve">T = </w:t>
      </w:r>
      <w:proofErr w:type="gramStart"/>
      <w:r>
        <w:rPr>
          <w:b w:val="0"/>
          <w:i/>
        </w:rPr>
        <w:t>T</w:t>
      </w:r>
      <w:r w:rsidRPr="00F10CDA">
        <w:rPr>
          <w:b w:val="0"/>
        </w:rPr>
        <w:t>(</w:t>
      </w:r>
      <w:proofErr w:type="gramEnd"/>
      <w:r>
        <w:rPr>
          <w:b w:val="0"/>
          <w:i/>
        </w:rPr>
        <w:t>h,V</w:t>
      </w:r>
      <w:r w:rsidRPr="00F10CDA">
        <w:rPr>
          <w:b w:val="0"/>
        </w:rPr>
        <w:t>)</w:t>
      </w:r>
      <w:r>
        <w:rPr>
          <w:b w:val="0"/>
        </w:rPr>
        <w:t xml:space="preserve">, </w:t>
      </w:r>
      <w:r>
        <w:rPr>
          <w:b w:val="0"/>
        </w:rPr>
        <w:tab/>
      </w:r>
      <w:r>
        <w:rPr>
          <w:b w:val="0"/>
        </w:rPr>
        <w:tab/>
      </w:r>
      <w:r>
        <w:rPr>
          <w:b w:val="0"/>
        </w:rPr>
        <w:tab/>
      </w:r>
      <w:r>
        <w:rPr>
          <w:b w:val="0"/>
        </w:rPr>
        <w:tab/>
      </w:r>
      <w:r>
        <w:rPr>
          <w:b w:val="0"/>
        </w:rPr>
        <w:tab/>
      </w:r>
      <w:r>
        <w:rPr>
          <w:b w:val="0"/>
        </w:rPr>
        <w:tab/>
        <w:t>(A4.35)</w:t>
      </w:r>
    </w:p>
    <w:p w:rsidR="00DF37FD" w:rsidRDefault="00DF37FD" w:rsidP="00DF37FD">
      <w:pPr>
        <w:rPr>
          <w:b w:val="0"/>
        </w:rPr>
      </w:pPr>
      <w:proofErr w:type="gramStart"/>
      <w:r>
        <w:rPr>
          <w:b w:val="0"/>
        </w:rPr>
        <w:t>we</w:t>
      </w:r>
      <w:proofErr w:type="gramEnd"/>
      <w:r>
        <w:rPr>
          <w:b w:val="0"/>
        </w:rPr>
        <w:t xml:space="preserve"> could find the relation</w:t>
      </w:r>
    </w:p>
    <w:p w:rsidR="00DF37FD" w:rsidRDefault="00DF37FD" w:rsidP="00DF37FD">
      <w:pPr>
        <w:ind w:left="2880" w:firstLine="720"/>
        <w:rPr>
          <w:b w:val="0"/>
        </w:rPr>
      </w:pPr>
      <w:r>
        <w:rPr>
          <w:b w:val="0"/>
          <w:i/>
        </w:rPr>
        <w:t xml:space="preserve">h = </w:t>
      </w:r>
      <w:proofErr w:type="gramStart"/>
      <w:r>
        <w:rPr>
          <w:b w:val="0"/>
          <w:i/>
        </w:rPr>
        <w:t>h</w:t>
      </w:r>
      <w:r w:rsidRPr="00F10CDA">
        <w:rPr>
          <w:b w:val="0"/>
        </w:rPr>
        <w:t>(</w:t>
      </w:r>
      <w:proofErr w:type="gramEnd"/>
      <w:r>
        <w:rPr>
          <w:b w:val="0"/>
          <w:i/>
        </w:rPr>
        <w:t>V</w:t>
      </w:r>
      <w:r w:rsidRPr="00F10CDA">
        <w:rPr>
          <w:b w:val="0"/>
        </w:rPr>
        <w:t>)</w:t>
      </w:r>
      <w:r>
        <w:rPr>
          <w:b w:val="0"/>
        </w:rPr>
        <w:t xml:space="preserve"> </w:t>
      </w:r>
      <w:r>
        <w:rPr>
          <w:b w:val="0"/>
        </w:rPr>
        <w:tab/>
      </w:r>
      <w:r>
        <w:rPr>
          <w:b w:val="0"/>
        </w:rPr>
        <w:tab/>
      </w:r>
      <w:r>
        <w:rPr>
          <w:b w:val="0"/>
        </w:rPr>
        <w:tab/>
      </w:r>
      <w:r>
        <w:rPr>
          <w:b w:val="0"/>
        </w:rPr>
        <w:tab/>
      </w:r>
      <w:r>
        <w:rPr>
          <w:b w:val="0"/>
        </w:rPr>
        <w:tab/>
      </w:r>
      <w:r>
        <w:rPr>
          <w:b w:val="0"/>
        </w:rPr>
        <w:tab/>
        <w:t>(A4.36)</w:t>
      </w:r>
    </w:p>
    <w:p w:rsidR="00DF37FD" w:rsidRDefault="00DF37FD" w:rsidP="00A851C8">
      <w:pPr>
        <w:pStyle w:val="BodyText2"/>
        <w:spacing w:line="240" w:lineRule="auto"/>
        <w:rPr>
          <w:b w:val="0"/>
        </w:rPr>
      </w:pPr>
      <w:proofErr w:type="gramStart"/>
      <w:r w:rsidRPr="001D5411">
        <w:rPr>
          <w:b w:val="0"/>
        </w:rPr>
        <w:t>and</w:t>
      </w:r>
      <w:proofErr w:type="gramEnd"/>
      <w:r w:rsidRPr="001D5411">
        <w:rPr>
          <w:b w:val="0"/>
        </w:rPr>
        <w:t xml:space="preserve"> the optimal trajectory for a given air vehicle.</w:t>
      </w:r>
    </w:p>
    <w:p w:rsidR="00DF37FD" w:rsidRDefault="00DF37FD" w:rsidP="00A851C8">
      <w:pPr>
        <w:pStyle w:val="BodyText2"/>
        <w:spacing w:line="240" w:lineRule="auto"/>
        <w:rPr>
          <w:b w:val="0"/>
        </w:rPr>
      </w:pPr>
      <w:r>
        <w:rPr>
          <w:b w:val="0"/>
        </w:rPr>
        <w:t xml:space="preserve">    This also gives</w:t>
      </w:r>
      <w:r w:rsidRPr="001D5411">
        <w:rPr>
          <w:b w:val="0"/>
        </w:rPr>
        <w:t xml:space="preserve"> important information about the structur</w:t>
      </w:r>
      <w:r>
        <w:rPr>
          <w:b w:val="0"/>
        </w:rPr>
        <w:t xml:space="preserve">e of the optimal solution. Investigation </w:t>
      </w:r>
      <w:proofErr w:type="gramStart"/>
      <w:r>
        <w:rPr>
          <w:b w:val="0"/>
        </w:rPr>
        <w:t>of  equation</w:t>
      </w:r>
      <w:proofErr w:type="gramEnd"/>
      <w:r>
        <w:rPr>
          <w:b w:val="0"/>
        </w:rPr>
        <w:t xml:space="preserve"> (A4.33</w:t>
      </w:r>
      <w:r w:rsidRPr="001D5411">
        <w:rPr>
          <w:b w:val="0"/>
        </w:rPr>
        <w:t>) shows that the eq</w:t>
      </w:r>
      <w:r>
        <w:rPr>
          <w:b w:val="0"/>
        </w:rPr>
        <w:t>uation has one solution in each of</w:t>
      </w:r>
      <w:r w:rsidRPr="001D5411">
        <w:rPr>
          <w:b w:val="0"/>
        </w:rPr>
        <w:t xml:space="preserve"> the subsonic, supersonic, and hypersonic fields. The equation can have two solutions for a transonic field. </w:t>
      </w:r>
    </w:p>
    <w:p w:rsidR="00DF37FD" w:rsidRDefault="00DF37FD" w:rsidP="00A851C8">
      <w:pPr>
        <w:pStyle w:val="BodyText2"/>
        <w:spacing w:line="240" w:lineRule="auto"/>
        <w:rPr>
          <w:b w:val="0"/>
        </w:rPr>
      </w:pPr>
    </w:p>
    <w:p w:rsidR="00DF37FD" w:rsidRDefault="00DF37FD" w:rsidP="00A851C8">
      <w:pPr>
        <w:rPr>
          <w:b w:val="0"/>
        </w:rPr>
      </w:pPr>
      <w:r>
        <w:rPr>
          <w:b w:val="0"/>
        </w:rPr>
        <w:t xml:space="preserve">    This means the optimal trajectory in most cases has three parts (see Fig. A4.2):</w:t>
      </w:r>
    </w:p>
    <w:p w:rsidR="00DF37FD" w:rsidRDefault="00DF37FD" w:rsidP="00DF37FD">
      <w:pPr>
        <w:rPr>
          <w:b w:val="0"/>
        </w:rPr>
      </w:pPr>
    </w:p>
    <w:p w:rsidR="00DF37FD" w:rsidRDefault="00DF37FD" w:rsidP="00AE48E4">
      <w:pPr>
        <w:numPr>
          <w:ilvl w:val="0"/>
          <w:numId w:val="2"/>
        </w:numPr>
        <w:rPr>
          <w:b w:val="0"/>
        </w:rPr>
      </w:pPr>
      <w:r>
        <w:rPr>
          <w:b w:val="0"/>
        </w:rPr>
        <w:t xml:space="preserve">When climbing and </w:t>
      </w:r>
      <w:proofErr w:type="gramStart"/>
      <w:r>
        <w:rPr>
          <w:b w:val="0"/>
        </w:rPr>
        <w:t xml:space="preserve">in flight a vehicle moves from the initial point </w:t>
      </w:r>
      <w:r>
        <w:rPr>
          <w:b w:val="0"/>
          <w:i/>
        </w:rPr>
        <w:t>A</w:t>
      </w:r>
      <w:r>
        <w:rPr>
          <w:b w:val="0"/>
        </w:rPr>
        <w:t xml:space="preserve"> with the angle </w:t>
      </w:r>
      <w:r>
        <w:rPr>
          <w:b w:val="0"/>
        </w:rPr>
        <w:sym w:font="Symbol" w:char="F0B1"/>
      </w:r>
      <w:r w:rsidRPr="007D6529">
        <w:rPr>
          <w:position w:val="-12"/>
        </w:rPr>
        <w:object w:dxaOrig="440" w:dyaOrig="360">
          <v:shape id="_x0000_i1046" type="#_x0000_t75" style="width:21.9pt;height:18pt" o:ole="" fillcolor="window">
            <v:imagedata r:id="rId48" o:title=""/>
          </v:shape>
          <o:OLEObject Type="Embed" ProgID="Equation.3" ShapeID="_x0000_i1046" DrawAspect="Content" ObjectID="_1489421113" r:id="rId49"/>
        </w:object>
      </w:r>
      <w:r>
        <w:rPr>
          <w:b w:val="0"/>
        </w:rPr>
        <w:t>up</w:t>
      </w:r>
      <w:r>
        <w:t xml:space="preserve"> </w:t>
      </w:r>
      <w:r>
        <w:rPr>
          <w:b w:val="0"/>
        </w:rPr>
        <w:t>to the optimal</w:t>
      </w:r>
      <w:proofErr w:type="gramEnd"/>
      <w:r>
        <w:rPr>
          <w:b w:val="0"/>
        </w:rPr>
        <w:t xml:space="preserve"> curve (A4.36)</w:t>
      </w:r>
      <w:r>
        <w:t xml:space="preserve">, </w:t>
      </w:r>
      <w:r>
        <w:rPr>
          <w:b w:val="0"/>
        </w:rPr>
        <w:t xml:space="preserve">then continues along the optimal curve (A4.36) and moves with at an angle </w:t>
      </w:r>
      <w:r>
        <w:rPr>
          <w:b w:val="0"/>
        </w:rPr>
        <w:sym w:font="Symbol" w:char="F0B1"/>
      </w:r>
      <w:r w:rsidRPr="007D6529">
        <w:rPr>
          <w:position w:val="-12"/>
        </w:rPr>
        <w:object w:dxaOrig="440" w:dyaOrig="360">
          <v:shape id="_x0000_i1047" type="#_x0000_t75" style="width:21.9pt;height:18pt" o:ole="" fillcolor="window">
            <v:imagedata r:id="rId48" o:title=""/>
          </v:shape>
          <o:OLEObject Type="Embed" ProgID="Equation.3" ShapeID="_x0000_i1047" DrawAspect="Content" ObjectID="_1489421114" r:id="rId50"/>
        </w:object>
      </w:r>
      <w:r>
        <w:t xml:space="preserve"> </w:t>
      </w:r>
      <w:r>
        <w:rPr>
          <w:b w:val="0"/>
        </w:rPr>
        <w:t xml:space="preserve">to point </w:t>
      </w:r>
      <w:r>
        <w:rPr>
          <w:b w:val="0"/>
          <w:i/>
        </w:rPr>
        <w:t>B</w:t>
      </w:r>
      <w:r>
        <w:rPr>
          <w:b w:val="0"/>
        </w:rPr>
        <w:t xml:space="preserve">.   </w:t>
      </w:r>
    </w:p>
    <w:p w:rsidR="00DF37FD" w:rsidRDefault="00DF37FD" w:rsidP="00AE48E4">
      <w:pPr>
        <w:numPr>
          <w:ilvl w:val="0"/>
          <w:numId w:val="2"/>
        </w:numPr>
        <w:rPr>
          <w:b w:val="0"/>
        </w:rPr>
      </w:pPr>
      <w:r>
        <w:rPr>
          <w:b w:val="0"/>
        </w:rPr>
        <w:t xml:space="preserve">When descending and in flight (Fig. A4.3) a vehicle moves from the initial point </w:t>
      </w:r>
      <w:r>
        <w:rPr>
          <w:b w:val="0"/>
          <w:i/>
        </w:rPr>
        <w:t>A</w:t>
      </w:r>
      <w:r>
        <w:rPr>
          <w:b w:val="0"/>
        </w:rPr>
        <w:t xml:space="preserve"> with the angle </w:t>
      </w:r>
      <w:r>
        <w:rPr>
          <w:b w:val="0"/>
        </w:rPr>
        <w:sym w:font="Symbol" w:char="F0B1"/>
      </w:r>
      <w:r w:rsidRPr="007D6529">
        <w:rPr>
          <w:b w:val="0"/>
          <w:position w:val="-12"/>
        </w:rPr>
        <w:object w:dxaOrig="440" w:dyaOrig="360">
          <v:shape id="_x0000_i1048" type="#_x0000_t75" style="width:21.9pt;height:18pt" o:ole="" fillcolor="window">
            <v:imagedata r:id="rId48" o:title=""/>
          </v:shape>
          <o:OLEObject Type="Embed" ProgID="Equation.3" ShapeID="_x0000_i1048" DrawAspect="Content" ObjectID="_1489421115" r:id="rId51"/>
        </w:object>
      </w:r>
      <w:r>
        <w:rPr>
          <w:b w:val="0"/>
        </w:rPr>
        <w:t>(up or down)</w:t>
      </w:r>
      <w:r>
        <w:t xml:space="preserve"> </w:t>
      </w:r>
      <w:r>
        <w:rPr>
          <w:b w:val="0"/>
        </w:rPr>
        <w:t>to the optimal curve (A4.36)</w:t>
      </w:r>
      <w:r>
        <w:t xml:space="preserve">, </w:t>
      </w:r>
      <w:r>
        <w:rPr>
          <w:b w:val="0"/>
        </w:rPr>
        <w:t xml:space="preserve">then continues down the optimal curve (A4.36), and moves at an angle </w:t>
      </w:r>
      <w:r>
        <w:rPr>
          <w:b w:val="0"/>
        </w:rPr>
        <w:sym w:font="Symbol" w:char="F0B1"/>
      </w:r>
      <w:r w:rsidRPr="007D6529">
        <w:rPr>
          <w:b w:val="0"/>
          <w:position w:val="-12"/>
        </w:rPr>
        <w:object w:dxaOrig="440" w:dyaOrig="360">
          <v:shape id="_x0000_i1049" type="#_x0000_t75" style="width:21.9pt;height:18pt" o:ole="" fillcolor="window">
            <v:imagedata r:id="rId48" o:title=""/>
          </v:shape>
          <o:OLEObject Type="Embed" ProgID="Equation.3" ShapeID="_x0000_i1049" DrawAspect="Content" ObjectID="_1489421116" r:id="rId52"/>
        </w:object>
      </w:r>
      <w:r>
        <w:rPr>
          <w:b w:val="0"/>
        </w:rPr>
        <w:t>(up or down)</w:t>
      </w:r>
      <w:r>
        <w:t xml:space="preserve"> </w:t>
      </w:r>
      <w:r>
        <w:rPr>
          <w:b w:val="0"/>
        </w:rPr>
        <w:t xml:space="preserve">to the point </w:t>
      </w:r>
      <w:r>
        <w:rPr>
          <w:b w:val="0"/>
          <w:i/>
        </w:rPr>
        <w:t>B</w:t>
      </w:r>
      <w:r>
        <w:rPr>
          <w:b w:val="0"/>
        </w:rPr>
        <w:t xml:space="preserve">.  </w:t>
      </w:r>
    </w:p>
    <w:p w:rsidR="00DF37FD" w:rsidRDefault="00DF37FD" w:rsidP="00DF37FD">
      <w:pPr>
        <w:rPr>
          <w:b w:val="0"/>
        </w:rPr>
      </w:pPr>
    </w:p>
    <w:p w:rsidR="00DF37FD" w:rsidRDefault="00DF37FD" w:rsidP="00DF37FD">
      <w:pPr>
        <w:ind w:left="360"/>
        <w:rPr>
          <w:b w:val="0"/>
        </w:rPr>
      </w:pPr>
      <w:r>
        <w:rPr>
          <w:bCs w:val="0"/>
          <w:noProof/>
          <w:sz w:val="20"/>
          <w:lang w:eastAsia="en-US"/>
        </w:rPr>
        <w:drawing>
          <wp:anchor distT="0" distB="0" distL="114300" distR="114300" simplePos="0" relativeHeight="251659264" behindDoc="0" locked="0" layoutInCell="1" allowOverlap="1">
            <wp:simplePos x="0" y="0"/>
            <wp:positionH relativeFrom="column">
              <wp:posOffset>1600200</wp:posOffset>
            </wp:positionH>
            <wp:positionV relativeFrom="paragraph">
              <wp:posOffset>74295</wp:posOffset>
            </wp:positionV>
            <wp:extent cx="2857500" cy="2077085"/>
            <wp:effectExtent l="0" t="0" r="0" b="0"/>
            <wp:wrapNone/>
            <wp:docPr id="142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3"/>
                    <a:srcRect/>
                    <a:stretch>
                      <a:fillRect/>
                    </a:stretch>
                  </pic:blipFill>
                  <pic:spPr bwMode="auto">
                    <a:xfrm>
                      <a:off x="0" y="0"/>
                      <a:ext cx="2857500" cy="2077085"/>
                    </a:xfrm>
                    <a:prstGeom prst="rect">
                      <a:avLst/>
                    </a:prstGeom>
                    <a:noFill/>
                    <a:ln w="9525">
                      <a:noFill/>
                      <a:miter lim="800000"/>
                      <a:headEnd/>
                      <a:tailEnd/>
                    </a:ln>
                  </pic:spPr>
                </pic:pic>
              </a:graphicData>
            </a:graphic>
          </wp:anchor>
        </w:drawing>
      </w:r>
    </w:p>
    <w:p w:rsidR="00DF37FD" w:rsidRDefault="00DF37FD" w:rsidP="00DF37FD">
      <w:pPr>
        <w:ind w:left="360"/>
        <w:rPr>
          <w:b w:val="0"/>
        </w:rPr>
      </w:pPr>
    </w:p>
    <w:p w:rsidR="00DF37FD" w:rsidRDefault="00DF37FD" w:rsidP="00DF37FD">
      <w:pPr>
        <w:ind w:left="360"/>
        <w:rPr>
          <w:b w:val="0"/>
        </w:rPr>
      </w:pPr>
    </w:p>
    <w:p w:rsidR="00DF37FD" w:rsidRDefault="00DF37FD" w:rsidP="00DF37FD">
      <w:pPr>
        <w:ind w:left="360"/>
        <w:rPr>
          <w:b w:val="0"/>
        </w:rPr>
      </w:pPr>
    </w:p>
    <w:p w:rsidR="00DF37FD" w:rsidRDefault="00DF37FD" w:rsidP="00DF37FD">
      <w:pPr>
        <w:ind w:left="360"/>
        <w:rPr>
          <w:b w:val="0"/>
        </w:rPr>
      </w:pPr>
      <w:r>
        <w:rPr>
          <w:b w:val="0"/>
        </w:rPr>
        <w:t xml:space="preserve">                                                                          </w:t>
      </w:r>
    </w:p>
    <w:p w:rsidR="00DF37FD" w:rsidRDefault="00DF37FD" w:rsidP="00DF37FD">
      <w:pPr>
        <w:ind w:left="360"/>
        <w:rPr>
          <w:b w:val="0"/>
        </w:rP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rPr>
          <w:b w:val="0"/>
          <w:sz w:val="20"/>
        </w:rPr>
      </w:pPr>
      <w:proofErr w:type="gramStart"/>
      <w:r>
        <w:t>Fig.</w:t>
      </w:r>
      <w:proofErr w:type="gramEnd"/>
      <w:r>
        <w:t xml:space="preserve"> A4.2</w:t>
      </w:r>
      <w:proofErr w:type="gramStart"/>
      <w:r>
        <w:t>.</w:t>
      </w:r>
      <w:r>
        <w:rPr>
          <w:b w:val="0"/>
          <w:sz w:val="20"/>
        </w:rPr>
        <w:t>.</w:t>
      </w:r>
      <w:proofErr w:type="gramEnd"/>
      <w:r>
        <w:rPr>
          <w:b w:val="0"/>
          <w:sz w:val="20"/>
        </w:rPr>
        <w:t xml:space="preserve"> Optimal trajectory for air vehicle climb and flight.</w:t>
      </w:r>
    </w:p>
    <w:p w:rsidR="00DF37FD" w:rsidRDefault="00DF37FD" w:rsidP="00DF37FD">
      <w:pPr>
        <w:ind w:left="360"/>
        <w:rPr>
          <w:b w:val="0"/>
          <w:sz w:val="20"/>
        </w:rPr>
      </w:pPr>
    </w:p>
    <w:p w:rsidR="00DF37FD" w:rsidRDefault="00DF37FD" w:rsidP="00DF37FD">
      <w:pPr>
        <w:ind w:left="360"/>
      </w:pPr>
    </w:p>
    <w:p w:rsidR="00DF37FD" w:rsidRDefault="00DF37FD" w:rsidP="00DF37FD">
      <w:pPr>
        <w:ind w:left="360"/>
      </w:pPr>
    </w:p>
    <w:p w:rsidR="00DF37FD" w:rsidRDefault="00DF37FD" w:rsidP="00DF37FD">
      <w:r>
        <w:rPr>
          <w:bCs w:val="0"/>
          <w:noProof/>
          <w:lang w:eastAsia="en-US"/>
        </w:rPr>
        <w:drawing>
          <wp:anchor distT="0" distB="0" distL="114300" distR="114300" simplePos="0" relativeHeight="251660288" behindDoc="0" locked="0" layoutInCell="1" allowOverlap="1">
            <wp:simplePos x="0" y="0"/>
            <wp:positionH relativeFrom="column">
              <wp:posOffset>1600200</wp:posOffset>
            </wp:positionH>
            <wp:positionV relativeFrom="paragraph">
              <wp:posOffset>116840</wp:posOffset>
            </wp:positionV>
            <wp:extent cx="2857500" cy="1971675"/>
            <wp:effectExtent l="0" t="0" r="0" b="0"/>
            <wp:wrapNone/>
            <wp:docPr id="142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4"/>
                    <a:srcRect/>
                    <a:stretch>
                      <a:fillRect/>
                    </a:stretch>
                  </pic:blipFill>
                  <pic:spPr bwMode="auto">
                    <a:xfrm>
                      <a:off x="0" y="0"/>
                      <a:ext cx="2857500" cy="1971675"/>
                    </a:xfrm>
                    <a:prstGeom prst="rect">
                      <a:avLst/>
                    </a:prstGeom>
                    <a:noFill/>
                    <a:ln w="9525">
                      <a:noFill/>
                      <a:miter lim="800000"/>
                      <a:headEnd/>
                      <a:tailEnd/>
                    </a:ln>
                  </pic:spPr>
                </pic:pic>
              </a:graphicData>
            </a:graphic>
          </wp:anchor>
        </w:drawing>
      </w: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pPr>
    </w:p>
    <w:p w:rsidR="00DF37FD" w:rsidRDefault="00DF37FD" w:rsidP="00DF37FD">
      <w:pPr>
        <w:ind w:left="360"/>
        <w:jc w:val="center"/>
        <w:rPr>
          <w:b w:val="0"/>
          <w:sz w:val="20"/>
        </w:rPr>
      </w:pPr>
      <w:proofErr w:type="gramStart"/>
      <w:r>
        <w:t>Fig.</w:t>
      </w:r>
      <w:proofErr w:type="gramEnd"/>
      <w:r>
        <w:t xml:space="preserve"> </w:t>
      </w:r>
      <w:proofErr w:type="gramStart"/>
      <w:r>
        <w:t>A4.3</w:t>
      </w:r>
      <w:r>
        <w:rPr>
          <w:b w:val="0"/>
          <w:sz w:val="20"/>
        </w:rPr>
        <w:t>. Optimal trajectory for air vehicle descent and flight.</w:t>
      </w:r>
      <w:proofErr w:type="gramEnd"/>
    </w:p>
    <w:p w:rsidR="00DF37FD" w:rsidRDefault="00DF37FD" w:rsidP="00DF37FD">
      <w:pPr>
        <w:rPr>
          <w:b w:val="0"/>
        </w:rPr>
      </w:pPr>
    </w:p>
    <w:p w:rsidR="00DF37FD" w:rsidRDefault="00DF37FD" w:rsidP="00DF37FD">
      <w:pPr>
        <w:rPr>
          <w:b w:val="0"/>
        </w:rPr>
      </w:pPr>
      <w:r>
        <w:rPr>
          <w:b w:val="0"/>
        </w:rPr>
        <w:t xml:space="preserve">    The selection of direction (up or down, with </w:t>
      </w:r>
      <w:r w:rsidRPr="007D6529">
        <w:rPr>
          <w:position w:val="-12"/>
        </w:rPr>
        <w:object w:dxaOrig="440" w:dyaOrig="360">
          <v:shape id="_x0000_i1050" type="#_x0000_t75" style="width:21.9pt;height:18pt" o:ole="" fillcolor="window">
            <v:imagedata r:id="rId48" o:title=""/>
          </v:shape>
          <o:OLEObject Type="Embed" ProgID="Equation.3" ShapeID="_x0000_i1050" DrawAspect="Content" ObjectID="_1489421117" r:id="rId55"/>
        </w:object>
      </w:r>
      <w:r>
        <w:t xml:space="preserve"> </w:t>
      </w:r>
      <w:proofErr w:type="gramStart"/>
      <w:r>
        <w:rPr>
          <w:b w:val="0"/>
        </w:rPr>
        <w:t>or</w:t>
      </w:r>
      <w:r>
        <w:t xml:space="preserve">  </w:t>
      </w:r>
      <w:r>
        <w:rPr>
          <w:b w:val="0"/>
        </w:rPr>
        <w:t>–</w:t>
      </w:r>
      <w:proofErr w:type="gramEnd"/>
      <w:r w:rsidRPr="007D6529">
        <w:rPr>
          <w:position w:val="-12"/>
        </w:rPr>
        <w:object w:dxaOrig="440" w:dyaOrig="360">
          <v:shape id="_x0000_i1051" type="#_x0000_t75" style="width:21.9pt;height:18pt" o:ole="" fillcolor="window">
            <v:imagedata r:id="rId48" o:title=""/>
          </v:shape>
          <o:OLEObject Type="Embed" ProgID="Equation.3" ShapeID="_x0000_i1051" DrawAspect="Content" ObjectID="_1489421118" r:id="rId56"/>
        </w:object>
      </w:r>
      <w:r>
        <w:rPr>
          <w:b w:val="0"/>
        </w:rPr>
        <w:t xml:space="preserve">respectively) depends only on the position of the initial and end points </w:t>
      </w:r>
      <w:r>
        <w:rPr>
          <w:b w:val="0"/>
          <w:i/>
        </w:rPr>
        <w:t>A</w:t>
      </w:r>
      <w:r>
        <w:rPr>
          <w:b w:val="0"/>
        </w:rPr>
        <w:t xml:space="preserve"> and </w:t>
      </w:r>
      <w:r>
        <w:rPr>
          <w:b w:val="0"/>
          <w:i/>
        </w:rPr>
        <w:t>B</w:t>
      </w:r>
      <w:r>
        <w:rPr>
          <w:b w:val="0"/>
        </w:rPr>
        <w:t xml:space="preserve">.                     </w:t>
      </w:r>
    </w:p>
    <w:p w:rsidR="00DF37FD" w:rsidRDefault="00DF37FD" w:rsidP="00DF37FD">
      <w:pPr>
        <w:rPr>
          <w:b w:val="0"/>
        </w:rPr>
      </w:pPr>
      <w:r>
        <w:rPr>
          <w:b w:val="0"/>
        </w:rPr>
        <w:t xml:space="preserve">    For air vehicles with rocket engines </w:t>
      </w:r>
      <w:r>
        <w:rPr>
          <w:b w:val="0"/>
          <w:i/>
        </w:rPr>
        <w:t xml:space="preserve">T </w:t>
      </w:r>
      <w:r>
        <w:rPr>
          <w:b w:val="0"/>
        </w:rPr>
        <w:t>= const, equation (A4.33) has a very simple form</w:t>
      </w:r>
    </w:p>
    <w:p w:rsidR="00DF37FD" w:rsidRDefault="00DF37FD" w:rsidP="00DF37FD">
      <w:pPr>
        <w:rPr>
          <w:b w:val="0"/>
        </w:rPr>
      </w:pPr>
      <w:r>
        <w:rPr>
          <w:b w:val="0"/>
        </w:rPr>
        <w:tab/>
      </w:r>
      <w:r>
        <w:rPr>
          <w:b w:val="0"/>
        </w:rPr>
        <w:tab/>
      </w:r>
      <w:r>
        <w:rPr>
          <w:b w:val="0"/>
        </w:rPr>
        <w:tab/>
      </w:r>
      <w:r>
        <w:rPr>
          <w:b w:val="0"/>
        </w:rPr>
        <w:tab/>
      </w:r>
      <w:r>
        <w:rPr>
          <w:b w:val="0"/>
        </w:rPr>
        <w:tab/>
      </w:r>
      <w:r w:rsidRPr="00C13B6D">
        <w:rPr>
          <w:b w:val="0"/>
          <w:position w:val="-12"/>
        </w:rPr>
        <w:object w:dxaOrig="1120" w:dyaOrig="360">
          <v:shape id="_x0000_i1052" type="#_x0000_t75" style="width:56.45pt;height:18pt" o:ole="" fillcolor="window">
            <v:imagedata r:id="rId57" o:title=""/>
          </v:shape>
          <o:OLEObject Type="Embed" ProgID="Equation.3" ShapeID="_x0000_i1052" DrawAspect="Content" ObjectID="_1489421119" r:id="rId58"/>
        </w:object>
      </w:r>
      <w:r>
        <w:rPr>
          <w:b w:val="0"/>
        </w:rPr>
        <w:t xml:space="preserve"> .</w:t>
      </w:r>
      <w:r>
        <w:rPr>
          <w:b w:val="0"/>
        </w:rPr>
        <w:tab/>
      </w:r>
      <w:r>
        <w:rPr>
          <w:b w:val="0"/>
        </w:rPr>
        <w:tab/>
      </w:r>
      <w:r>
        <w:rPr>
          <w:b w:val="0"/>
        </w:rPr>
        <w:tab/>
      </w:r>
      <w:r>
        <w:rPr>
          <w:b w:val="0"/>
        </w:rPr>
        <w:tab/>
      </w:r>
      <w:r>
        <w:rPr>
          <w:b w:val="0"/>
        </w:rPr>
        <w:tab/>
      </w:r>
      <w:r>
        <w:rPr>
          <w:b w:val="0"/>
        </w:rPr>
        <w:tab/>
        <w:t>(A4.37)</w:t>
      </w:r>
    </w:p>
    <w:p w:rsidR="00DF37FD" w:rsidRDefault="00DF37FD" w:rsidP="00DF37FD">
      <w:pPr>
        <w:rPr>
          <w:b w:val="0"/>
        </w:rPr>
      </w:pPr>
      <w:r>
        <w:rPr>
          <w:b w:val="0"/>
        </w:rPr>
        <w:t xml:space="preserve">    The same form (same curve) also applies for a ballistic warhead, which does not have engine thrust (after its short initial burn</w:t>
      </w:r>
      <w:proofErr w:type="gramStart"/>
      <w:r>
        <w:rPr>
          <w:b w:val="0"/>
        </w:rPr>
        <w:t>)  (</w:t>
      </w:r>
      <w:proofErr w:type="gramEnd"/>
      <w:r>
        <w:rPr>
          <w:b w:val="0"/>
          <w:i/>
        </w:rPr>
        <w:t xml:space="preserve">T </w:t>
      </w:r>
      <w:r>
        <w:rPr>
          <w:b w:val="0"/>
        </w:rPr>
        <w:t>= 0).</w:t>
      </w:r>
    </w:p>
    <w:p w:rsidR="00DF37FD" w:rsidRDefault="00DF37FD" w:rsidP="00DF37FD">
      <w:pPr>
        <w:rPr>
          <w:b w:val="0"/>
        </w:rPr>
      </w:pPr>
      <w:r>
        <w:rPr>
          <w:b w:val="0"/>
        </w:rPr>
        <w:t xml:space="preserve">If we want to find an equation for the </w:t>
      </w:r>
      <w:proofErr w:type="gramStart"/>
      <w:r>
        <w:rPr>
          <w:b w:val="0"/>
        </w:rPr>
        <w:t xml:space="preserve">control </w:t>
      </w:r>
      <w:proofErr w:type="gramEnd"/>
      <w:r>
        <w:rPr>
          <w:b w:val="0"/>
          <w:i/>
        </w:rPr>
        <w:sym w:font="Symbol" w:char="F071"/>
      </w:r>
      <w:r>
        <w:rPr>
          <w:b w:val="0"/>
        </w:rPr>
        <w:t xml:space="preserve">, we continue to differentiate equation (A4.33) with the independent variable </w:t>
      </w:r>
      <w:r>
        <w:rPr>
          <w:b w:val="0"/>
          <w:i/>
        </w:rPr>
        <w:t>s</w:t>
      </w:r>
      <w:r w:rsidRPr="002C64DD">
        <w:rPr>
          <w:b w:val="0"/>
        </w:rPr>
        <w:t xml:space="preserve">, </w:t>
      </w:r>
      <w:r>
        <w:rPr>
          <w:b w:val="0"/>
        </w:rPr>
        <w:t xml:space="preserve">and substitute into the equations (A4.25), (A4.26), (A4.29), (A4.30), (A4.32), and (A4.33). We obtain the relation for </w:t>
      </w:r>
      <w:r>
        <w:rPr>
          <w:b w:val="0"/>
          <w:i/>
        </w:rPr>
        <w:sym w:font="Symbol" w:char="F071"/>
      </w:r>
      <w:r>
        <w:rPr>
          <w:b w:val="0"/>
        </w:rPr>
        <w:t xml:space="preserve">  if </w:t>
      </w:r>
      <w:r>
        <w:rPr>
          <w:b w:val="0"/>
          <w:i/>
        </w:rPr>
        <w:sym w:font="Symbol" w:char="F06C"/>
      </w:r>
      <w:r w:rsidRPr="002C64DD">
        <w:rPr>
          <w:b w:val="0"/>
          <w:vertAlign w:val="subscript"/>
        </w:rPr>
        <w:t>1</w:t>
      </w:r>
      <w:r>
        <w:rPr>
          <w:b w:val="0"/>
        </w:rPr>
        <w:t xml:space="preserve"> </w:t>
      </w:r>
      <w:r>
        <w:rPr>
          <w:b w:val="0"/>
        </w:rPr>
        <w:sym w:font="Symbol" w:char="F0B9"/>
      </w:r>
      <w:r>
        <w:rPr>
          <w:b w:val="0"/>
        </w:rPr>
        <w:t xml:space="preserve"> 0, </w:t>
      </w:r>
      <w:r>
        <w:rPr>
          <w:b w:val="0"/>
          <w:i/>
        </w:rPr>
        <w:sym w:font="Symbol" w:char="F06C"/>
      </w:r>
      <w:r w:rsidRPr="002C64DD">
        <w:rPr>
          <w:b w:val="0"/>
          <w:vertAlign w:val="subscript"/>
        </w:rPr>
        <w:t>2</w:t>
      </w:r>
      <w:r>
        <w:rPr>
          <w:b w:val="0"/>
          <w:i/>
        </w:rPr>
        <w:sym w:font="Symbol" w:char="F0B9"/>
      </w:r>
      <w:r>
        <w:rPr>
          <w:b w:val="0"/>
          <w:i/>
        </w:rPr>
        <w:t xml:space="preserve"> </w:t>
      </w:r>
      <w:r>
        <w:rPr>
          <w:b w:val="0"/>
        </w:rPr>
        <w:t>0</w:t>
      </w:r>
    </w:p>
    <w:p w:rsidR="00DF37FD" w:rsidRDefault="00DF37FD" w:rsidP="00DF37FD">
      <w:pPr>
        <w:ind w:firstLine="720"/>
        <w:rPr>
          <w:b w:val="0"/>
        </w:rPr>
      </w:pPr>
      <w:r>
        <w:rPr>
          <w:b w:val="0"/>
        </w:rPr>
        <w:t xml:space="preserve"> </w:t>
      </w:r>
      <w:r>
        <w:rPr>
          <w:b w:val="0"/>
        </w:rPr>
        <w:tab/>
      </w:r>
      <w:r>
        <w:rPr>
          <w:b w:val="0"/>
        </w:rPr>
        <w:tab/>
      </w:r>
      <w:r>
        <w:rPr>
          <w:b w:val="0"/>
        </w:rPr>
        <w:tab/>
      </w:r>
      <w:r>
        <w:rPr>
          <w:b w:val="0"/>
        </w:rPr>
        <w:tab/>
      </w:r>
      <w:r w:rsidRPr="007D6529">
        <w:rPr>
          <w:b w:val="0"/>
          <w:position w:val="-62"/>
        </w:rPr>
        <w:object w:dxaOrig="2320" w:dyaOrig="1020">
          <v:shape id="_x0000_i1053" type="#_x0000_t75" style="width:116.25pt;height:51.55pt" o:ole="" fillcolor="window">
            <v:imagedata r:id="rId59" o:title=""/>
          </v:shape>
          <o:OLEObject Type="Embed" ProgID="Equation.3" ShapeID="_x0000_i1053" DrawAspect="Content" ObjectID="_1489421120" r:id="rId60"/>
        </w:object>
      </w:r>
      <w:r>
        <w:rPr>
          <w:b w:val="0"/>
        </w:rPr>
        <w:tab/>
      </w:r>
      <w:r>
        <w:rPr>
          <w:b w:val="0"/>
        </w:rPr>
        <w:tab/>
      </w:r>
      <w:r>
        <w:rPr>
          <w:b w:val="0"/>
        </w:rPr>
        <w:tab/>
      </w:r>
      <w:r>
        <w:rPr>
          <w:b w:val="0"/>
        </w:rPr>
        <w:tab/>
        <w:t>(A4.38)</w:t>
      </w:r>
    </w:p>
    <w:p w:rsidR="00DF37FD" w:rsidRDefault="00DF37FD" w:rsidP="00DF37FD">
      <w:pPr>
        <w:rPr>
          <w:b w:val="0"/>
        </w:rPr>
      </w:pPr>
      <w:proofErr w:type="gramStart"/>
      <w:r>
        <w:rPr>
          <w:b w:val="0"/>
        </w:rPr>
        <w:t>where</w:t>
      </w:r>
      <w:proofErr w:type="gramEnd"/>
    </w:p>
    <w:p w:rsidR="00DF37FD" w:rsidRDefault="00DF37FD" w:rsidP="00DF37FD">
      <w:pPr>
        <w:ind w:left="1440" w:firstLine="720"/>
        <w:rPr>
          <w:b w:val="0"/>
        </w:rPr>
      </w:pPr>
      <w:r w:rsidRPr="002C64DD">
        <w:rPr>
          <w:b w:val="0"/>
          <w:position w:val="-30"/>
        </w:rPr>
        <w:object w:dxaOrig="4660" w:dyaOrig="720">
          <v:shape id="_x0000_i1054" type="#_x0000_t75" style="width:233.05pt;height:37.45pt" o:ole="" fillcolor="window">
            <v:imagedata r:id="rId61" o:title=""/>
          </v:shape>
          <o:OLEObject Type="Embed" ProgID="Equation.3" ShapeID="_x0000_i1054" DrawAspect="Content" ObjectID="_1489421121" r:id="rId62"/>
        </w:object>
      </w:r>
      <w:r>
        <w:rPr>
          <w:b w:val="0"/>
        </w:rPr>
        <w:tab/>
      </w:r>
      <w:r>
        <w:rPr>
          <w:b w:val="0"/>
        </w:rPr>
        <w:tab/>
        <w:t xml:space="preserve">        (A4.39)</w:t>
      </w:r>
      <w:proofErr w:type="gramStart"/>
      <w:r>
        <w:rPr>
          <w:b w:val="0"/>
        </w:rPr>
        <w:t>–(</w:t>
      </w:r>
      <w:proofErr w:type="gramEnd"/>
      <w:r>
        <w:rPr>
          <w:b w:val="0"/>
        </w:rPr>
        <w:t>A4.40)</w:t>
      </w:r>
    </w:p>
    <w:p w:rsidR="00DF37FD" w:rsidRDefault="00DF37FD" w:rsidP="00DF37FD">
      <w:pPr>
        <w:rPr>
          <w:b w:val="0"/>
        </w:rPr>
      </w:pPr>
      <w:r>
        <w:rPr>
          <w:b w:val="0"/>
        </w:rPr>
        <w:t xml:space="preserve">    Here signs in form</w:t>
      </w:r>
      <w:r w:rsidRPr="007D6529">
        <w:rPr>
          <w:position w:val="-12"/>
        </w:rPr>
        <w:object w:dxaOrig="440" w:dyaOrig="380">
          <v:shape id="_x0000_i1055" type="#_x0000_t75" style="width:21.9pt;height:18pt" o:ole="" fillcolor="window">
            <v:imagedata r:id="rId63" o:title=""/>
          </v:shape>
          <o:OLEObject Type="Embed" ProgID="Equation.3" ShapeID="_x0000_i1055" DrawAspect="Content" ObjectID="_1489421122" r:id="rId64"/>
        </w:object>
      </w:r>
      <w:r>
        <w:t xml:space="preserve"> </w:t>
      </w:r>
      <w:r>
        <w:rPr>
          <w:b w:val="0"/>
        </w:rPr>
        <w:t xml:space="preserve">are the second partial derivates </w:t>
      </w:r>
      <w:r>
        <w:rPr>
          <w:b w:val="0"/>
          <w:i/>
        </w:rPr>
        <w:t>D</w:t>
      </w:r>
      <w:r>
        <w:rPr>
          <w:b w:val="0"/>
        </w:rPr>
        <w:t xml:space="preserve"> for </w:t>
      </w:r>
      <w:r>
        <w:rPr>
          <w:b w:val="0"/>
          <w:i/>
        </w:rPr>
        <w:t>h, V</w:t>
      </w:r>
      <w:r>
        <w:rPr>
          <w:b w:val="0"/>
        </w:rPr>
        <w:t>.</w:t>
      </w:r>
    </w:p>
    <w:p w:rsidR="00DF37FD" w:rsidRDefault="00DF37FD" w:rsidP="00DF37FD">
      <w:pPr>
        <w:ind w:left="2880" w:firstLine="720"/>
        <w:rPr>
          <w:b w:val="0"/>
        </w:rPr>
      </w:pPr>
      <w:r w:rsidRPr="00C13B6D">
        <w:rPr>
          <w:b w:val="0"/>
          <w:position w:val="-24"/>
        </w:rPr>
        <w:object w:dxaOrig="1280" w:dyaOrig="660">
          <v:shape id="_x0000_i1056" type="#_x0000_t75" style="width:63.75pt;height:32.1pt" o:ole="" fillcolor="window">
            <v:imagedata r:id="rId65" o:title=""/>
          </v:shape>
          <o:OLEObject Type="Embed" ProgID="Equation.3" ShapeID="_x0000_i1056" DrawAspect="Content" ObjectID="_1489421123" r:id="rId66"/>
        </w:object>
      </w:r>
      <w:r>
        <w:rPr>
          <w:b w:val="0"/>
        </w:rPr>
        <w:tab/>
        <w:t>.</w:t>
      </w:r>
      <w:r>
        <w:rPr>
          <w:b w:val="0"/>
        </w:rPr>
        <w:tab/>
      </w:r>
      <w:r>
        <w:rPr>
          <w:b w:val="0"/>
        </w:rPr>
        <w:tab/>
      </w:r>
      <w:r>
        <w:rPr>
          <w:b w:val="0"/>
        </w:rPr>
        <w:tab/>
      </w:r>
      <w:r>
        <w:rPr>
          <w:b w:val="0"/>
        </w:rPr>
        <w:tab/>
      </w:r>
      <w:r>
        <w:rPr>
          <w:b w:val="0"/>
        </w:rPr>
        <w:tab/>
        <w:t>(A4.41)</w:t>
      </w:r>
    </w:p>
    <w:p w:rsidR="00DF37FD" w:rsidRDefault="00DF37FD" w:rsidP="00DF37FD">
      <w:pPr>
        <w:rPr>
          <w:b w:val="0"/>
        </w:rPr>
      </w:pPr>
      <w:r>
        <w:rPr>
          <w:b w:val="0"/>
        </w:rPr>
        <w:t xml:space="preserve">    If the thrust does not depend on </w:t>
      </w:r>
      <w:r>
        <w:rPr>
          <w:b w:val="0"/>
          <w:i/>
        </w:rPr>
        <w:t xml:space="preserve">h, </w:t>
      </w:r>
      <w:proofErr w:type="gramStart"/>
      <w:r>
        <w:rPr>
          <w:b w:val="0"/>
          <w:i/>
        </w:rPr>
        <w:t>V</w:t>
      </w:r>
      <w:r>
        <w:rPr>
          <w:b w:val="0"/>
        </w:rPr>
        <w:t xml:space="preserve">  (</w:t>
      </w:r>
      <w:proofErr w:type="gramEnd"/>
      <w:r>
        <w:rPr>
          <w:b w:val="0"/>
          <w:i/>
        </w:rPr>
        <w:t xml:space="preserve">T </w:t>
      </w:r>
      <w:r>
        <w:rPr>
          <w:b w:val="0"/>
        </w:rPr>
        <w:t>= const) or no engine (</w:t>
      </w:r>
      <w:r>
        <w:rPr>
          <w:b w:val="0"/>
          <w:i/>
        </w:rPr>
        <w:t xml:space="preserve">T </w:t>
      </w:r>
      <w:r>
        <w:rPr>
          <w:b w:val="0"/>
        </w:rPr>
        <w:t xml:space="preserve">= 0), the equation for </w:t>
      </w:r>
      <w:r>
        <w:rPr>
          <w:b w:val="0"/>
          <w:i/>
        </w:rPr>
        <w:sym w:font="Symbol" w:char="F071"/>
      </w:r>
      <w:r>
        <w:rPr>
          <w:b w:val="0"/>
          <w:i/>
        </w:rPr>
        <w:t xml:space="preserve">  </w:t>
      </w:r>
      <w:r>
        <w:rPr>
          <w:b w:val="0"/>
        </w:rPr>
        <w:t>becames simpler</w:t>
      </w:r>
    </w:p>
    <w:p w:rsidR="00DF37FD" w:rsidRDefault="00DF37FD" w:rsidP="00DF37FD">
      <w:pPr>
        <w:ind w:left="1440" w:firstLine="720"/>
        <w:rPr>
          <w:b w:val="0"/>
        </w:rPr>
      </w:pPr>
      <w:r w:rsidRPr="00C13B6D">
        <w:rPr>
          <w:b w:val="0"/>
          <w:position w:val="-30"/>
        </w:rPr>
        <w:object w:dxaOrig="3360" w:dyaOrig="680">
          <v:shape id="_x0000_i1057" type="#_x0000_t75" style="width:167.85pt;height:33.55pt" o:ole="" fillcolor="window">
            <v:imagedata r:id="rId67" o:title=""/>
          </v:shape>
          <o:OLEObject Type="Embed" ProgID="Equation.3" ShapeID="_x0000_i1057" DrawAspect="Content" ObjectID="_1489421124" r:id="rId68"/>
        </w:object>
      </w:r>
      <w:r>
        <w:rPr>
          <w:b w:val="0"/>
        </w:rPr>
        <w:tab/>
      </w:r>
      <w:r>
        <w:rPr>
          <w:b w:val="0"/>
        </w:rPr>
        <w:tab/>
      </w:r>
      <w:r>
        <w:rPr>
          <w:b w:val="0"/>
        </w:rPr>
        <w:tab/>
      </w:r>
      <w:r>
        <w:rPr>
          <w:b w:val="0"/>
        </w:rPr>
        <w:tab/>
      </w:r>
      <w:r>
        <w:rPr>
          <w:b w:val="0"/>
        </w:rPr>
        <w:tab/>
        <w:t>(A4.42)</w:t>
      </w:r>
    </w:p>
    <w:p w:rsidR="00DF37FD" w:rsidRDefault="00DF37FD" w:rsidP="00DF37FD">
      <w:pPr>
        <w:rPr>
          <w:b w:val="0"/>
        </w:rPr>
      </w:pPr>
      <w:r>
        <w:rPr>
          <w:b w:val="0"/>
        </w:rPr>
        <w:t xml:space="preserve">    In accordance with other publications</w:t>
      </w:r>
      <w:r w:rsidRPr="0031721F">
        <w:rPr>
          <w:b w:val="0"/>
          <w:vertAlign w:val="superscript"/>
        </w:rPr>
        <w:t>2–8</w:t>
      </w:r>
      <w:r>
        <w:rPr>
          <w:b w:val="0"/>
        </w:rPr>
        <w:t xml:space="preserve"> (e</w:t>
      </w:r>
      <w:proofErr w:type="gramStart"/>
      <w:r>
        <w:rPr>
          <w:b w:val="0"/>
        </w:rPr>
        <w:t>,g</w:t>
      </w:r>
      <w:proofErr w:type="gramEnd"/>
      <w:r>
        <w:rPr>
          <w:b w:val="0"/>
        </w:rPr>
        <w:t>, equation (4.2)</w:t>
      </w:r>
      <w:r w:rsidRPr="0031721F">
        <w:rPr>
          <w:b w:val="0"/>
          <w:vertAlign w:val="superscript"/>
        </w:rPr>
        <w:t>4</w:t>
      </w:r>
      <w:r>
        <w:rPr>
          <w:b w:val="0"/>
        </w:rPr>
        <w:t>) the necessary condition for optimal trajectory is</w:t>
      </w:r>
    </w:p>
    <w:p w:rsidR="00DF37FD" w:rsidRDefault="00DF37FD" w:rsidP="00DF37FD">
      <w:pPr>
        <w:ind w:left="2160" w:firstLine="720"/>
        <w:rPr>
          <w:b w:val="0"/>
        </w:rPr>
      </w:pPr>
      <w:r w:rsidRPr="007D6529">
        <w:rPr>
          <w:b w:val="0"/>
          <w:position w:val="-32"/>
        </w:rPr>
        <w:object w:dxaOrig="2920" w:dyaOrig="760">
          <v:shape id="_x0000_i1058" type="#_x0000_t75" style="width:145.45pt;height:38.45pt" o:ole="" fillcolor="window">
            <v:imagedata r:id="rId69" o:title=""/>
          </v:shape>
          <o:OLEObject Type="Embed" ProgID="Equation.3" ShapeID="_x0000_i1058" DrawAspect="Content" ObjectID="_1489421125" r:id="rId70"/>
        </w:object>
      </w:r>
      <w:r>
        <w:rPr>
          <w:b w:val="0"/>
        </w:rPr>
        <w:t xml:space="preserve"> </w:t>
      </w:r>
      <w:r>
        <w:rPr>
          <w:b w:val="0"/>
        </w:rPr>
        <w:tab/>
      </w:r>
      <w:r>
        <w:rPr>
          <w:b w:val="0"/>
        </w:rPr>
        <w:tab/>
      </w:r>
      <w:r>
        <w:rPr>
          <w:b w:val="0"/>
        </w:rPr>
        <w:tab/>
      </w:r>
      <w:r>
        <w:rPr>
          <w:b w:val="0"/>
        </w:rPr>
        <w:tab/>
        <w:t>(A4.43)</w:t>
      </w:r>
    </w:p>
    <w:p w:rsidR="00DF37FD" w:rsidRDefault="00DF37FD" w:rsidP="00DF37FD">
      <w:pPr>
        <w:rPr>
          <w:b w:val="0"/>
        </w:rPr>
      </w:pPr>
      <w:proofErr w:type="gramStart"/>
      <w:r>
        <w:rPr>
          <w:b w:val="0"/>
        </w:rPr>
        <w:t>where</w:t>
      </w:r>
      <w:proofErr w:type="gramEnd"/>
      <w:r>
        <w:rPr>
          <w:b w:val="0"/>
        </w:rPr>
        <w:t xml:space="preserve"> </w:t>
      </w:r>
      <w:r>
        <w:rPr>
          <w:b w:val="0"/>
          <w:i/>
        </w:rPr>
        <w:t>k</w:t>
      </w:r>
      <w:r>
        <w:rPr>
          <w:b w:val="0"/>
        </w:rPr>
        <w:t xml:space="preserve"> = 1.</w:t>
      </w:r>
    </w:p>
    <w:p w:rsidR="00DF37FD" w:rsidRDefault="00DF37FD" w:rsidP="00DF37FD">
      <w:pPr>
        <w:pStyle w:val="BodyText2"/>
        <w:rPr>
          <w:b w:val="0"/>
        </w:rPr>
      </w:pPr>
      <w:r>
        <w:rPr>
          <w:b w:val="0"/>
        </w:rPr>
        <w:lastRenderedPageBreak/>
        <w:t xml:space="preserve">    To obtain</w:t>
      </w:r>
      <w:r w:rsidRPr="001D5411">
        <w:rPr>
          <w:b w:val="0"/>
        </w:rPr>
        <w:t xml:space="preserve"> results for different forms of the drags and thrusts, we must take formulas (or graphs) for subsonic, transonic, supersonic, </w:t>
      </w:r>
      <w:r>
        <w:rPr>
          <w:b w:val="0"/>
        </w:rPr>
        <w:t xml:space="preserve">or </w:t>
      </w:r>
      <w:r w:rsidRPr="001D5411">
        <w:rPr>
          <w:b w:val="0"/>
        </w:rPr>
        <w:t xml:space="preserve">hypersonic speed, </w:t>
      </w:r>
      <w:r>
        <w:rPr>
          <w:b w:val="0"/>
        </w:rPr>
        <w:t xml:space="preserve">and </w:t>
      </w:r>
      <w:r w:rsidRPr="001D5411">
        <w:rPr>
          <w:b w:val="0"/>
        </w:rPr>
        <w:t>specific formulas for the thrust</w:t>
      </w:r>
      <w:r>
        <w:rPr>
          <w:b w:val="0"/>
        </w:rPr>
        <w:t xml:space="preserve"> </w:t>
      </w:r>
    </w:p>
    <w:p w:rsidR="00DF37FD" w:rsidRDefault="00DF37FD" w:rsidP="00DF37FD">
      <w:pPr>
        <w:rPr>
          <w:b w:val="0"/>
        </w:rPr>
      </w:pPr>
      <w:proofErr w:type="gramStart"/>
      <w:r w:rsidRPr="001D5411">
        <w:rPr>
          <w:b w:val="0"/>
        </w:rPr>
        <w:t>and</w:t>
      </w:r>
      <w:proofErr w:type="gramEnd"/>
      <w:r w:rsidRPr="001D5411">
        <w:rPr>
          <w:b w:val="0"/>
        </w:rPr>
        <w:t xml:space="preserve"> subst</w:t>
      </w:r>
      <w:r>
        <w:rPr>
          <w:b w:val="0"/>
        </w:rPr>
        <w:t>itute them in the equation (A4.33) and (A4.38</w:t>
      </w:r>
      <w:r w:rsidRPr="001D5411">
        <w:rPr>
          <w:b w:val="0"/>
        </w:rPr>
        <w:t>). Consider two cases: subsonic and hypersonic speeds.</w:t>
      </w:r>
    </w:p>
    <w:p w:rsidR="00DF37FD" w:rsidRDefault="00DF37FD" w:rsidP="00DF37FD">
      <w:proofErr w:type="gramStart"/>
      <w:r w:rsidRPr="0031721F">
        <w:t>Subsonic speed (</w:t>
      </w:r>
      <w:r w:rsidRPr="0031721F">
        <w:rPr>
          <w:i/>
        </w:rPr>
        <w:t xml:space="preserve">V </w:t>
      </w:r>
      <w:r w:rsidRPr="0031721F">
        <w:t>&lt; 270 m/s) and different engines.</w:t>
      </w:r>
      <w:proofErr w:type="gramEnd"/>
      <w:r w:rsidRPr="0031721F">
        <w:t xml:space="preserve"> </w:t>
      </w:r>
    </w:p>
    <w:p w:rsidR="00DF37FD" w:rsidRDefault="00DF37FD" w:rsidP="00DF37FD">
      <w:pPr>
        <w:rPr>
          <w:b w:val="0"/>
        </w:rPr>
      </w:pPr>
      <w:r>
        <w:rPr>
          <w:b w:val="0"/>
        </w:rPr>
        <w:t>Lift, drag, and derivative equations for subsonic speed are</w:t>
      </w:r>
    </w:p>
    <w:p w:rsidR="00DF37FD" w:rsidRDefault="00DF37FD" w:rsidP="00DF37FD">
      <w:pPr>
        <w:rPr>
          <w:b w:val="0"/>
        </w:rPr>
      </w:pPr>
      <w:r w:rsidRPr="0031721F">
        <w:rPr>
          <w:b w:val="0"/>
          <w:position w:val="-74"/>
        </w:rPr>
        <w:object w:dxaOrig="9060" w:dyaOrig="2120">
          <v:shape id="_x0000_i1059" type="#_x0000_t75" style="width:452.45pt;height:105.55pt" o:ole="" fillcolor="window">
            <v:imagedata r:id="rId71" o:title=""/>
          </v:shape>
          <o:OLEObject Type="Embed" ProgID="Equation.3" ShapeID="_x0000_i1059" DrawAspect="Content" ObjectID="_1489421126" r:id="rId72"/>
        </w:object>
      </w:r>
      <w:r>
        <w:rPr>
          <w:b w:val="0"/>
        </w:rPr>
        <w:t>(A4.44)</w:t>
      </w:r>
    </w:p>
    <w:p w:rsidR="00DF37FD" w:rsidRDefault="00DF37FD" w:rsidP="00DF37FD">
      <w:r>
        <w:rPr>
          <w:b w:val="0"/>
        </w:rPr>
        <w:t xml:space="preserve">  </w:t>
      </w:r>
      <w:proofErr w:type="gramStart"/>
      <w:r>
        <w:rPr>
          <w:b w:val="0"/>
        </w:rPr>
        <w:t>where</w:t>
      </w:r>
      <w:proofErr w:type="gramEnd"/>
      <w:r>
        <w:rPr>
          <w:b w:val="0"/>
        </w:rPr>
        <w:t xml:space="preserve"> </w:t>
      </w:r>
      <w:r w:rsidRPr="007D6529">
        <w:rPr>
          <w:position w:val="-24"/>
        </w:rPr>
        <w:object w:dxaOrig="2180" w:dyaOrig="660">
          <v:shape id="_x0000_i1060" type="#_x0000_t75" style="width:108pt;height:32.1pt" o:ole="" fillcolor="window">
            <v:imagedata r:id="rId73" o:title=""/>
          </v:shape>
          <o:OLEObject Type="Embed" ProgID="Equation.3" ShapeID="_x0000_i1060" DrawAspect="Content" ObjectID="_1489421127" r:id="rId74"/>
        </w:object>
      </w:r>
      <w:r>
        <w:t xml:space="preserve"> </w:t>
      </w:r>
      <w:r>
        <w:rPr>
          <w:b w:val="0"/>
        </w:rPr>
        <w:t>magnitude</w:t>
      </w:r>
      <w:r>
        <w:t xml:space="preserve"> </w:t>
      </w:r>
      <w:r>
        <w:rPr>
          <w:b w:val="0"/>
          <w:i/>
        </w:rPr>
        <w:sym w:font="Symbol" w:char="F065"/>
      </w:r>
      <w:r>
        <w:rPr>
          <w:b w:val="0"/>
          <w:i/>
        </w:rPr>
        <w:t xml:space="preserve"> </w:t>
      </w:r>
      <w:r>
        <w:rPr>
          <w:b w:val="0"/>
          <w:i/>
        </w:rPr>
        <w:sym w:font="Symbol" w:char="F0BB"/>
      </w:r>
      <w:r>
        <w:rPr>
          <w:b w:val="0"/>
          <w:i/>
        </w:rPr>
        <w:t xml:space="preserve"> </w:t>
      </w:r>
      <w:r>
        <w:rPr>
          <w:b w:val="0"/>
          <w:i/>
        </w:rPr>
        <w:sym w:font="Symbol" w:char="F07A"/>
      </w:r>
      <w:r w:rsidRPr="0031721F">
        <w:rPr>
          <w:b w:val="0"/>
          <w:vertAlign w:val="superscript"/>
        </w:rPr>
        <w:t>2</w:t>
      </w:r>
      <w:r>
        <w:rPr>
          <w:b w:val="0"/>
          <w:i/>
        </w:rPr>
        <w:t>/</w:t>
      </w:r>
      <w:r>
        <w:rPr>
          <w:b w:val="0"/>
          <w:i/>
        </w:rPr>
        <w:sym w:font="Symbol" w:char="F070"/>
      </w:r>
      <w:r>
        <w:rPr>
          <w:b w:val="0"/>
          <w:i/>
        </w:rPr>
        <w:sym w:font="Symbol" w:char="F06C"/>
      </w:r>
      <w:r>
        <w:rPr>
          <w:b w:val="0"/>
        </w:rPr>
        <w:t xml:space="preserve"> is an induced drag coefficient, </w:t>
      </w:r>
      <w:r>
        <w:rPr>
          <w:b w:val="0"/>
          <w:i/>
        </w:rPr>
        <w:sym w:font="Symbol" w:char="F06C"/>
      </w:r>
      <w:r>
        <w:rPr>
          <w:b w:val="0"/>
          <w:i/>
        </w:rPr>
        <w:t xml:space="preserve"> = l</w:t>
      </w:r>
      <w:r>
        <w:rPr>
          <w:b w:val="0"/>
          <w:i/>
          <w:vertAlign w:val="superscript"/>
        </w:rPr>
        <w:t>2</w:t>
      </w:r>
      <w:r>
        <w:rPr>
          <w:b w:val="0"/>
          <w:i/>
        </w:rPr>
        <w:t>/S</w:t>
      </w:r>
      <w:r w:rsidRPr="0031721F">
        <w:rPr>
          <w:b w:val="0"/>
        </w:rPr>
        <w:t>,</w:t>
      </w:r>
      <w:r>
        <w:rPr>
          <w:b w:val="0"/>
          <w:i/>
        </w:rPr>
        <w:t xml:space="preserve"> l</w:t>
      </w:r>
      <w:r>
        <w:rPr>
          <w:b w:val="0"/>
        </w:rPr>
        <w:t xml:space="preserve"> is a wing span.</w:t>
      </w:r>
      <w:r>
        <w:t xml:space="preserve"> </w:t>
      </w:r>
    </w:p>
    <w:p w:rsidR="00DF37FD" w:rsidRDefault="00DF37FD" w:rsidP="00DF37FD">
      <w:pPr>
        <w:rPr>
          <w:b w:val="0"/>
        </w:rPr>
      </w:pPr>
      <w:r>
        <w:rPr>
          <w:b w:val="0"/>
        </w:rPr>
        <w:t xml:space="preserve">    It </w:t>
      </w:r>
      <w:proofErr w:type="gramStart"/>
      <w:r>
        <w:rPr>
          <w:b w:val="0"/>
        </w:rPr>
        <w:t>is known</w:t>
      </w:r>
      <w:proofErr w:type="gramEnd"/>
      <w:r>
        <w:rPr>
          <w:b w:val="0"/>
        </w:rPr>
        <w:t xml:space="preserve"> in conventional aerodynamics that the coefficient of flight efficiency </w:t>
      </w:r>
      <w:r>
        <w:rPr>
          <w:b w:val="0"/>
          <w:i/>
        </w:rPr>
        <w:t>k</w:t>
      </w:r>
      <w:r>
        <w:rPr>
          <w:b w:val="0"/>
        </w:rPr>
        <w:t xml:space="preserve"> is</w:t>
      </w:r>
    </w:p>
    <w:p w:rsidR="00DF37FD" w:rsidRDefault="00DF37FD" w:rsidP="00DF37FD">
      <w:pPr>
        <w:ind w:firstLine="360"/>
        <w:rPr>
          <w:b w:val="0"/>
        </w:rPr>
      </w:pPr>
      <w:r w:rsidRPr="00A06402">
        <w:rPr>
          <w:b w:val="0"/>
          <w:position w:val="-34"/>
        </w:rPr>
        <w:object w:dxaOrig="8100" w:dyaOrig="780">
          <v:shape id="_x0000_i1061" type="#_x0000_t75" style="width:405.25pt;height:39.9pt" o:ole="" fillcolor="window">
            <v:imagedata r:id="rId75" o:title=""/>
          </v:shape>
          <o:OLEObject Type="Embed" ProgID="Equation.3" ShapeID="_x0000_i1061" DrawAspect="Content" ObjectID="_1489421128" r:id="rId76"/>
        </w:object>
      </w:r>
      <w:r>
        <w:rPr>
          <w:b w:val="0"/>
        </w:rPr>
        <w:t>.</w:t>
      </w:r>
      <w:r>
        <w:rPr>
          <w:b w:val="0"/>
        </w:rPr>
        <w:tab/>
        <w:t>(A4.45)</w:t>
      </w:r>
    </w:p>
    <w:p w:rsidR="00DF37FD" w:rsidRDefault="00DF37FD" w:rsidP="00AE48E4">
      <w:pPr>
        <w:numPr>
          <w:ilvl w:val="0"/>
          <w:numId w:val="4"/>
        </w:numPr>
        <w:tabs>
          <w:tab w:val="clear" w:pos="720"/>
          <w:tab w:val="num" w:pos="0"/>
        </w:tabs>
        <w:ind w:left="0" w:firstLine="360"/>
        <w:rPr>
          <w:b w:val="0"/>
        </w:rPr>
      </w:pPr>
      <w:proofErr w:type="gramStart"/>
      <w:r>
        <w:t>Aircraft with rocket engine.</w:t>
      </w:r>
      <w:proofErr w:type="gramEnd"/>
      <w:r>
        <w:rPr>
          <w:b w:val="0"/>
        </w:rPr>
        <w:t xml:space="preserve"> For this </w:t>
      </w:r>
      <w:proofErr w:type="gramStart"/>
      <w:r>
        <w:rPr>
          <w:b w:val="0"/>
        </w:rPr>
        <w:t>aircraft</w:t>
      </w:r>
      <w:proofErr w:type="gramEnd"/>
      <w:r>
        <w:rPr>
          <w:b w:val="0"/>
        </w:rPr>
        <w:t xml:space="preserve"> the thrust </w:t>
      </w:r>
      <w:r>
        <w:rPr>
          <w:b w:val="0"/>
          <w:i/>
        </w:rPr>
        <w:t>T</w:t>
      </w:r>
      <w:r>
        <w:rPr>
          <w:b w:val="0"/>
        </w:rPr>
        <w:t xml:space="preserve"> is constant or </w:t>
      </w:r>
      <w:r>
        <w:rPr>
          <w:b w:val="0"/>
          <w:i/>
        </w:rPr>
        <w:t>0</w:t>
      </w:r>
      <w:r>
        <w:rPr>
          <w:b w:val="0"/>
        </w:rPr>
        <w:t>. Equation (A4.33) has form (A4.37). Find the partial derivatives</w:t>
      </w:r>
    </w:p>
    <w:p w:rsidR="00DF37FD" w:rsidRDefault="00DF37FD" w:rsidP="00DF37FD">
      <w:pPr>
        <w:ind w:left="3240" w:firstLine="360"/>
        <w:rPr>
          <w:b w:val="0"/>
        </w:rPr>
      </w:pPr>
      <w:r w:rsidRPr="00A06402">
        <w:rPr>
          <w:b w:val="0"/>
          <w:position w:val="-12"/>
        </w:rPr>
        <w:object w:dxaOrig="1640" w:dyaOrig="360">
          <v:shape id="_x0000_i1062" type="#_x0000_t75" style="width:81.25pt;height:18pt" o:ole="" fillcolor="window">
            <v:imagedata r:id="rId77" o:title=""/>
          </v:shape>
          <o:OLEObject Type="Embed" ProgID="Equation.3" ShapeID="_x0000_i1062" DrawAspect="Content" ObjectID="_1489421129" r:id="rId78"/>
        </w:object>
      </w:r>
      <w:r>
        <w:rPr>
          <w:b w:val="0"/>
        </w:rPr>
        <w:tab/>
      </w:r>
      <w:r>
        <w:rPr>
          <w:b w:val="0"/>
        </w:rPr>
        <w:tab/>
      </w:r>
      <w:r>
        <w:rPr>
          <w:b w:val="0"/>
        </w:rPr>
        <w:tab/>
      </w:r>
      <w:r>
        <w:rPr>
          <w:b w:val="0"/>
        </w:rPr>
        <w:tab/>
      </w:r>
      <w:r>
        <w:rPr>
          <w:b w:val="0"/>
        </w:rPr>
        <w:tab/>
        <w:t>(A4.46)</w:t>
      </w:r>
    </w:p>
    <w:p w:rsidR="00DF37FD" w:rsidRDefault="00DF37FD" w:rsidP="00DF37FD">
      <w:pPr>
        <w:rPr>
          <w:b w:val="0"/>
        </w:rPr>
      </w:pPr>
      <w:r>
        <w:rPr>
          <w:b w:val="0"/>
        </w:rPr>
        <w:t xml:space="preserve">    Substituting (A4.44) to (A4.46) in (A4.37) we obtain the relation between air </w:t>
      </w:r>
      <w:proofErr w:type="gramStart"/>
      <w:r>
        <w:rPr>
          <w:b w:val="0"/>
        </w:rPr>
        <w:t xml:space="preserve">density </w:t>
      </w:r>
      <w:proofErr w:type="gramEnd"/>
      <w:r>
        <w:rPr>
          <w:b w:val="0"/>
          <w:i/>
        </w:rPr>
        <w:sym w:font="Symbol" w:char="F072"/>
      </w:r>
      <w:r>
        <w:rPr>
          <w:b w:val="0"/>
        </w:rPr>
        <w:t xml:space="preserve">, altitude </w:t>
      </w:r>
      <w:r>
        <w:rPr>
          <w:b w:val="0"/>
          <w:i/>
        </w:rPr>
        <w:t>h</w:t>
      </w:r>
      <w:r w:rsidRPr="00A06402">
        <w:rPr>
          <w:b w:val="0"/>
        </w:rPr>
        <w:t xml:space="preserve">, </w:t>
      </w:r>
      <w:r>
        <w:rPr>
          <w:b w:val="0"/>
        </w:rPr>
        <w:t xml:space="preserve">and aircraft speed </w:t>
      </w:r>
      <w:r>
        <w:rPr>
          <w:b w:val="0"/>
          <w:i/>
        </w:rPr>
        <w:t>V</w:t>
      </w:r>
      <w:r>
        <w:rPr>
          <w:b w:val="0"/>
        </w:rPr>
        <w:t>:</w:t>
      </w:r>
    </w:p>
    <w:p w:rsidR="00DF37FD" w:rsidRDefault="00DF37FD" w:rsidP="00DF37FD">
      <w:pPr>
        <w:ind w:left="2160" w:firstLine="720"/>
        <w:rPr>
          <w:b w:val="0"/>
        </w:rPr>
      </w:pPr>
      <w:r w:rsidRPr="007D6529">
        <w:rPr>
          <w:b w:val="0"/>
          <w:position w:val="-32"/>
        </w:rPr>
        <w:object w:dxaOrig="3840" w:dyaOrig="760">
          <v:shape id="_x0000_i1063" type="#_x0000_t75" style="width:192.15pt;height:38.45pt" o:ole="" fillcolor="window">
            <v:imagedata r:id="rId79" o:title=""/>
          </v:shape>
          <o:OLEObject Type="Embed" ProgID="Equation.3" ShapeID="_x0000_i1063" DrawAspect="Content" ObjectID="_1489421130" r:id="rId80"/>
        </w:object>
      </w:r>
      <w:r>
        <w:rPr>
          <w:b w:val="0"/>
        </w:rPr>
        <w:t xml:space="preserve">    ,</w:t>
      </w:r>
      <w:r>
        <w:rPr>
          <w:b w:val="0"/>
        </w:rPr>
        <w:tab/>
      </w:r>
      <w:r>
        <w:rPr>
          <w:b w:val="0"/>
        </w:rPr>
        <w:tab/>
      </w:r>
      <w:r>
        <w:rPr>
          <w:b w:val="0"/>
        </w:rPr>
        <w:tab/>
        <w:t>(A4.47)</w:t>
      </w:r>
    </w:p>
    <w:p w:rsidR="00DF37FD" w:rsidRDefault="00DF37FD" w:rsidP="00DF37FD">
      <w:pPr>
        <w:rPr>
          <w:b w:val="0"/>
        </w:rPr>
      </w:pPr>
      <w:proofErr w:type="gramStart"/>
      <w:r>
        <w:rPr>
          <w:b w:val="0"/>
        </w:rPr>
        <w:t>where</w:t>
      </w:r>
      <w:proofErr w:type="gramEnd"/>
      <w:r>
        <w:rPr>
          <w:b w:val="0"/>
        </w:rPr>
        <w:t xml:space="preserve"> </w:t>
      </w:r>
      <w:r>
        <w:rPr>
          <w:b w:val="0"/>
          <w:i/>
        </w:rPr>
        <w:t xml:space="preserve">p = m/S  </w:t>
      </w:r>
      <w:r>
        <w:rPr>
          <w:b w:val="0"/>
        </w:rPr>
        <w:t xml:space="preserve">is the load on a square meter of wing. For a diapason of </w:t>
      </w:r>
      <w:r>
        <w:rPr>
          <w:b w:val="0"/>
          <w:i/>
        </w:rPr>
        <w:t xml:space="preserve">h </w:t>
      </w:r>
      <w:r>
        <w:rPr>
          <w:b w:val="0"/>
        </w:rPr>
        <w:t xml:space="preserve">= 0–11 km the coefficients </w:t>
      </w:r>
      <w:r>
        <w:rPr>
          <w:b w:val="0"/>
          <w:i/>
        </w:rPr>
        <w:t>a</w:t>
      </w:r>
      <w:r w:rsidRPr="00A06402">
        <w:rPr>
          <w:b w:val="0"/>
          <w:vertAlign w:val="subscript"/>
        </w:rPr>
        <w:t>1</w:t>
      </w:r>
      <w:r>
        <w:rPr>
          <w:b w:val="0"/>
        </w:rPr>
        <w:t xml:space="preserve"> = 1.225, </w:t>
      </w:r>
      <w:r>
        <w:rPr>
          <w:b w:val="0"/>
          <w:i/>
        </w:rPr>
        <w:t>b</w:t>
      </w:r>
      <w:r w:rsidRPr="00A06402">
        <w:rPr>
          <w:b w:val="0"/>
          <w:vertAlign w:val="subscript"/>
        </w:rPr>
        <w:t>1</w:t>
      </w:r>
      <w:r>
        <w:rPr>
          <w:b w:val="0"/>
        </w:rPr>
        <w:t xml:space="preserve"> = 9086. </w:t>
      </w:r>
    </w:p>
    <w:p w:rsidR="00DF37FD" w:rsidRDefault="00DF37FD" w:rsidP="00DF37FD">
      <w:pPr>
        <w:rPr>
          <w:b w:val="0"/>
        </w:rPr>
      </w:pPr>
      <w:r>
        <w:rPr>
          <w:b w:val="0"/>
        </w:rPr>
        <w:t xml:space="preserve">    Results of this computation </w:t>
      </w:r>
      <w:proofErr w:type="gramStart"/>
      <w:r>
        <w:rPr>
          <w:b w:val="0"/>
        </w:rPr>
        <w:t>are presented</w:t>
      </w:r>
      <w:proofErr w:type="gramEnd"/>
      <w:r>
        <w:rPr>
          <w:b w:val="0"/>
        </w:rPr>
        <w:t xml:space="preserve"> in Fig. </w:t>
      </w:r>
      <w:proofErr w:type="gramStart"/>
      <w:r>
        <w:rPr>
          <w:b w:val="0"/>
        </w:rPr>
        <w:t>A4.4.</w:t>
      </w:r>
      <w:proofErr w:type="gramEnd"/>
    </w:p>
    <w:p w:rsidR="00DF37FD" w:rsidRDefault="00DF37FD" w:rsidP="00DF37FD">
      <w:pPr>
        <w:rPr>
          <w:b w:val="0"/>
        </w:rPr>
      </w:pPr>
      <w:proofErr w:type="gramStart"/>
      <w:r>
        <w:rPr>
          <w:b w:val="0"/>
        </w:rPr>
        <w:t xml:space="preserve">b) </w:t>
      </w:r>
      <w:r>
        <w:t>Aircraft with turbo-jet engine</w:t>
      </w:r>
      <w:r>
        <w:rPr>
          <w:b w:val="0"/>
        </w:rPr>
        <w:t>.</w:t>
      </w:r>
      <w:proofErr w:type="gramEnd"/>
      <w:r>
        <w:rPr>
          <w:b w:val="0"/>
        </w:rPr>
        <w:t xml:space="preserve"> The thrust for this engine is </w:t>
      </w:r>
    </w:p>
    <w:p w:rsidR="00DF37FD" w:rsidRDefault="00DF37FD" w:rsidP="00DF37FD">
      <w:pPr>
        <w:ind w:left="2160" w:firstLine="720"/>
        <w:rPr>
          <w:b w:val="0"/>
        </w:rPr>
      </w:pPr>
      <w:r>
        <w:rPr>
          <w:b w:val="0"/>
        </w:rPr>
        <w:t xml:space="preserve"> </w:t>
      </w:r>
      <w:r w:rsidRPr="00A06402">
        <w:rPr>
          <w:b w:val="0"/>
          <w:position w:val="-30"/>
        </w:rPr>
        <w:object w:dxaOrig="3140" w:dyaOrig="680">
          <v:shape id="_x0000_i1064" type="#_x0000_t75" style="width:156.65pt;height:33.55pt" o:ole="" fillcolor="window">
            <v:imagedata r:id="rId81" o:title=""/>
          </v:shape>
          <o:OLEObject Type="Embed" ProgID="Equation.3" ShapeID="_x0000_i1064" DrawAspect="Content" ObjectID="_1489421131" r:id="rId82"/>
        </w:object>
      </w:r>
      <w:r>
        <w:rPr>
          <w:b w:val="0"/>
        </w:rPr>
        <w:tab/>
      </w:r>
      <w:r>
        <w:rPr>
          <w:b w:val="0"/>
        </w:rPr>
        <w:tab/>
      </w:r>
      <w:r>
        <w:rPr>
          <w:b w:val="0"/>
        </w:rPr>
        <w:tab/>
      </w:r>
      <w:r>
        <w:rPr>
          <w:b w:val="0"/>
        </w:rPr>
        <w:tab/>
        <w:t>(A4.48)</w:t>
      </w:r>
    </w:p>
    <w:p w:rsidR="00DF37FD" w:rsidRDefault="00DF37FD" w:rsidP="00DF37FD">
      <w:pPr>
        <w:rPr>
          <w:b w:val="0"/>
        </w:rPr>
      </w:pPr>
      <w:r>
        <w:rPr>
          <w:b w:val="0"/>
        </w:rPr>
        <w:t>Substitute (A4.48) in (A4.33). We obtain</w:t>
      </w:r>
    </w:p>
    <w:p w:rsidR="00DF37FD" w:rsidRDefault="00DF37FD" w:rsidP="00DF37FD">
      <w:pPr>
        <w:ind w:left="1440" w:firstLine="720"/>
        <w:rPr>
          <w:b w:val="0"/>
        </w:rPr>
      </w:pPr>
      <w:r w:rsidRPr="00187F63">
        <w:rPr>
          <w:b w:val="0"/>
          <w:position w:val="-32"/>
        </w:rPr>
        <w:object w:dxaOrig="4700" w:dyaOrig="760">
          <v:shape id="_x0000_i1065" type="#_x0000_t75" style="width:234pt;height:38.45pt" o:ole="" fillcolor="window">
            <v:imagedata r:id="rId83" o:title=""/>
          </v:shape>
          <o:OLEObject Type="Embed" ProgID="Equation.3" ShapeID="_x0000_i1065" DrawAspect="Content" ObjectID="_1489421132" r:id="rId84"/>
        </w:object>
      </w:r>
      <w:r>
        <w:rPr>
          <w:b w:val="0"/>
        </w:rPr>
        <w:t>,</w:t>
      </w:r>
      <w:r>
        <w:rPr>
          <w:b w:val="0"/>
        </w:rPr>
        <w:tab/>
      </w:r>
      <w:r>
        <w:rPr>
          <w:b w:val="0"/>
        </w:rPr>
        <w:tab/>
      </w:r>
      <w:r>
        <w:rPr>
          <w:b w:val="0"/>
        </w:rPr>
        <w:tab/>
        <w:t>(A4.48)’</w:t>
      </w:r>
    </w:p>
    <w:p w:rsidR="00DF37FD" w:rsidRDefault="00DF37FD" w:rsidP="00DF37FD">
      <w:pPr>
        <w:rPr>
          <w:b w:val="0"/>
        </w:rPr>
      </w:pPr>
      <w:proofErr w:type="gramStart"/>
      <w:r>
        <w:rPr>
          <w:b w:val="0"/>
        </w:rPr>
        <w:t>and</w:t>
      </w:r>
      <w:proofErr w:type="gramEnd"/>
      <w:r>
        <w:rPr>
          <w:b w:val="0"/>
        </w:rPr>
        <w:t xml:space="preserve"> substituting (A4.44) and (A4.48) in (A4.33), we obtain</w:t>
      </w:r>
    </w:p>
    <w:p w:rsidR="00DF37FD" w:rsidRDefault="00DF37FD" w:rsidP="00DF37FD">
      <w:pPr>
        <w:ind w:left="720" w:firstLine="720"/>
        <w:rPr>
          <w:b w:val="0"/>
        </w:rPr>
      </w:pPr>
      <w:r w:rsidRPr="007D6529">
        <w:rPr>
          <w:b w:val="0"/>
          <w:position w:val="-38"/>
        </w:rPr>
        <w:object w:dxaOrig="5700" w:dyaOrig="880">
          <v:shape id="_x0000_i1066" type="#_x0000_t75" style="width:285.55pt;height:44.25pt" o:ole="" fillcolor="window">
            <v:imagedata r:id="rId85" o:title=""/>
          </v:shape>
          <o:OLEObject Type="Embed" ProgID="Equation.3" ShapeID="_x0000_i1066" DrawAspect="Content" ObjectID="_1489421133" r:id="rId86"/>
        </w:object>
      </w:r>
      <w:r>
        <w:rPr>
          <w:b w:val="0"/>
        </w:rPr>
        <w:t xml:space="preserve"> .</w:t>
      </w:r>
      <w:r>
        <w:rPr>
          <w:b w:val="0"/>
        </w:rPr>
        <w:tab/>
      </w:r>
      <w:r>
        <w:rPr>
          <w:b w:val="0"/>
        </w:rPr>
        <w:tab/>
        <w:t>(A4.49)</w:t>
      </w:r>
    </w:p>
    <w:p w:rsidR="00DF37FD" w:rsidRDefault="00DF37FD" w:rsidP="00DF37FD">
      <w:pPr>
        <w:rPr>
          <w:b w:val="0"/>
        </w:rPr>
      </w:pPr>
      <w:r>
        <w:rPr>
          <w:b w:val="0"/>
        </w:rPr>
        <w:t xml:space="preserve">We can then </w:t>
      </w:r>
      <w:proofErr w:type="gramStart"/>
      <w:r>
        <w:rPr>
          <w:b w:val="0"/>
        </w:rPr>
        <w:t xml:space="preserve">find </w:t>
      </w:r>
      <w:proofErr w:type="gramEnd"/>
      <w:r>
        <w:rPr>
          <w:b w:val="0"/>
          <w:i/>
        </w:rPr>
        <w:sym w:font="Symbol" w:char="F072"/>
      </w:r>
      <w:r w:rsidRPr="00187F63">
        <w:rPr>
          <w:b w:val="0"/>
        </w:rPr>
        <w:t>,</w:t>
      </w:r>
      <w:r>
        <w:rPr>
          <w:b w:val="0"/>
          <w:i/>
        </w:rPr>
        <w:t xml:space="preserve"> h</w:t>
      </w:r>
      <w:r>
        <w:rPr>
          <w:b w:val="0"/>
        </w:rPr>
        <w:t xml:space="preserve"> from (A4.49)</w:t>
      </w:r>
    </w:p>
    <w:p w:rsidR="00DF37FD" w:rsidRDefault="00DF37FD" w:rsidP="00DF37FD">
      <w:pPr>
        <w:ind w:firstLine="720"/>
        <w:rPr>
          <w:b w:val="0"/>
        </w:rPr>
      </w:pPr>
      <w:r w:rsidRPr="007D6529">
        <w:rPr>
          <w:b w:val="0"/>
          <w:position w:val="-34"/>
        </w:rPr>
        <w:object w:dxaOrig="7560" w:dyaOrig="780">
          <v:shape id="_x0000_i1067" type="#_x0000_t75" style="width:378pt;height:39.9pt" o:ole="" fillcolor="window">
            <v:imagedata r:id="rId87" o:title=""/>
          </v:shape>
          <o:OLEObject Type="Embed" ProgID="Equation.3" ShapeID="_x0000_i1067" DrawAspect="Content" ObjectID="_1489421134" r:id="rId88"/>
        </w:object>
      </w:r>
      <w:r>
        <w:rPr>
          <w:b w:val="0"/>
        </w:rPr>
        <w:tab/>
        <w:t>(A4.50)</w:t>
      </w:r>
    </w:p>
    <w:p w:rsidR="00DF37FD" w:rsidRDefault="00DF37FD" w:rsidP="00DF37FD">
      <w:pPr>
        <w:rPr>
          <w:b w:val="0"/>
        </w:rPr>
      </w:pPr>
      <w:r>
        <w:rPr>
          <w:b w:val="0"/>
        </w:rPr>
        <w:t xml:space="preserve">Results of computation for the different </w:t>
      </w:r>
      <w:r>
        <w:rPr>
          <w:b w:val="0"/>
          <w:i/>
        </w:rPr>
        <w:t>p</w:t>
      </w:r>
      <w:r>
        <w:rPr>
          <w:b w:val="0"/>
        </w:rPr>
        <w:t xml:space="preserve">, </w:t>
      </w:r>
      <w:r>
        <w:rPr>
          <w:b w:val="0"/>
          <w:i/>
        </w:rPr>
        <w:t xml:space="preserve">T = </w:t>
      </w:r>
      <w:r w:rsidRPr="00705213">
        <w:rPr>
          <w:b w:val="0"/>
        </w:rPr>
        <w:t>0.8</w:t>
      </w:r>
      <w:r>
        <w:rPr>
          <w:b w:val="0"/>
          <w:i/>
        </w:rPr>
        <w:t xml:space="preserve"> N/kg</w:t>
      </w:r>
      <w:r>
        <w:rPr>
          <w:b w:val="0"/>
        </w:rPr>
        <w:t xml:space="preserve">, </w:t>
      </w:r>
      <w:r>
        <w:rPr>
          <w:b w:val="0"/>
          <w:i/>
        </w:rPr>
        <w:t>a</w:t>
      </w:r>
      <w:r w:rsidRPr="00705213">
        <w:rPr>
          <w:b w:val="0"/>
          <w:vertAlign w:val="subscript"/>
        </w:rPr>
        <w:t>1</w:t>
      </w:r>
      <w:r>
        <w:rPr>
          <w:b w:val="0"/>
        </w:rPr>
        <w:t xml:space="preserve"> = 1.225, </w:t>
      </w:r>
      <w:r>
        <w:rPr>
          <w:b w:val="0"/>
          <w:i/>
        </w:rPr>
        <w:t>b</w:t>
      </w:r>
      <w:r w:rsidRPr="00705213">
        <w:rPr>
          <w:b w:val="0"/>
          <w:vertAlign w:val="subscript"/>
        </w:rPr>
        <w:t>1</w:t>
      </w:r>
      <w:r>
        <w:rPr>
          <w:b w:val="0"/>
        </w:rPr>
        <w:t xml:space="preserve"> = 9086 are presented in Fig. </w:t>
      </w:r>
      <w:proofErr w:type="gramStart"/>
      <w:r>
        <w:rPr>
          <w:b w:val="0"/>
        </w:rPr>
        <w:t>A4.5.</w:t>
      </w:r>
      <w:proofErr w:type="gramEnd"/>
    </w:p>
    <w:p w:rsidR="00DF37FD" w:rsidRDefault="00DF37FD" w:rsidP="00DF37FD">
      <w:pPr>
        <w:ind w:left="708" w:firstLine="708"/>
        <w:rPr>
          <w:b w:val="0"/>
        </w:rPr>
      </w:pPr>
      <w:r>
        <w:rPr>
          <w:b w:val="0"/>
          <w:noProof/>
          <w:lang w:eastAsia="en-US"/>
        </w:rPr>
        <w:lastRenderedPageBreak/>
        <w:drawing>
          <wp:inline distT="0" distB="0" distL="0" distR="0">
            <wp:extent cx="3670300" cy="2724150"/>
            <wp:effectExtent l="19050" t="0" r="6350" b="0"/>
            <wp:docPr id="538" name="Picture 436" descr="OT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OT5-F1"/>
                    <pic:cNvPicPr>
                      <a:picLocks noChangeAspect="1" noChangeArrowheads="1"/>
                    </pic:cNvPicPr>
                  </pic:nvPicPr>
                  <pic:blipFill>
                    <a:blip r:embed="rId89"/>
                    <a:srcRect/>
                    <a:stretch>
                      <a:fillRect/>
                    </a:stretch>
                  </pic:blipFill>
                  <pic:spPr bwMode="auto">
                    <a:xfrm>
                      <a:off x="0" y="0"/>
                      <a:ext cx="3670300" cy="272415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A4.4</w:t>
      </w:r>
      <w:r>
        <w:rPr>
          <w:b w:val="0"/>
        </w:rPr>
        <w:t xml:space="preserve">. Air vehicle altitude versus speed for wing load </w:t>
      </w:r>
      <w:r>
        <w:rPr>
          <w:b w:val="0"/>
          <w:i/>
        </w:rPr>
        <w:t xml:space="preserve">p </w:t>
      </w:r>
      <w:r>
        <w:rPr>
          <w:b w:val="0"/>
        </w:rPr>
        <w:t>= 400, 500, 600, 700 kg/m</w:t>
      </w:r>
      <w:r>
        <w:rPr>
          <w:b w:val="0"/>
          <w:vertAlign w:val="superscript"/>
        </w:rPr>
        <w:t>2</w:t>
      </w:r>
      <w:r>
        <w:rPr>
          <w:b w:val="0"/>
        </w:rPr>
        <w:t xml:space="preserve"> and a rocket engine.</w:t>
      </w:r>
    </w:p>
    <w:p w:rsidR="00DF37FD" w:rsidRDefault="00DF37FD" w:rsidP="00DF37FD">
      <w:pPr>
        <w:ind w:left="720" w:firstLine="696"/>
        <w:rPr>
          <w:b w:val="0"/>
        </w:rPr>
      </w:pPr>
      <w:r>
        <w:rPr>
          <w:noProof/>
          <w:lang w:eastAsia="en-US"/>
        </w:rPr>
        <w:drawing>
          <wp:inline distT="0" distB="0" distL="0" distR="0">
            <wp:extent cx="3657600" cy="2743200"/>
            <wp:effectExtent l="19050" t="0" r="0" b="0"/>
            <wp:docPr id="539" name="Picture 437" descr="OT6-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OT6-F1"/>
                    <pic:cNvPicPr>
                      <a:picLocks noChangeAspect="1" noChangeArrowheads="1"/>
                    </pic:cNvPicPr>
                  </pic:nvPicPr>
                  <pic:blipFill>
                    <a:blip r:embed="rId90"/>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A4.5</w:t>
      </w:r>
      <w:r>
        <w:rPr>
          <w:b w:val="0"/>
        </w:rPr>
        <w:t xml:space="preserve">. Air vehicle altitude versus speed for wing load </w:t>
      </w:r>
      <w:r>
        <w:rPr>
          <w:b w:val="0"/>
          <w:i/>
        </w:rPr>
        <w:t xml:space="preserve">p </w:t>
      </w:r>
      <w:r>
        <w:rPr>
          <w:b w:val="0"/>
        </w:rPr>
        <w:t>= 400, 500, 600, 700 kg/m</w:t>
      </w:r>
      <w:r>
        <w:rPr>
          <w:b w:val="0"/>
          <w:vertAlign w:val="superscript"/>
        </w:rPr>
        <w:t>2</w:t>
      </w:r>
      <w:r>
        <w:rPr>
          <w:b w:val="0"/>
        </w:rPr>
        <w:t>, turbo-jet engine, and relative thrust 0.8 N/kg vehicle.</w:t>
      </w:r>
    </w:p>
    <w:p w:rsidR="00DF37FD" w:rsidRDefault="00DF37FD" w:rsidP="00DF37FD">
      <w:pPr>
        <w:ind w:left="360" w:hanging="360"/>
        <w:rPr>
          <w:b w:val="0"/>
        </w:rPr>
      </w:pPr>
    </w:p>
    <w:p w:rsidR="00DF37FD" w:rsidRDefault="00DF37FD" w:rsidP="00AE48E4">
      <w:pPr>
        <w:numPr>
          <w:ilvl w:val="0"/>
          <w:numId w:val="2"/>
        </w:numPr>
        <w:tabs>
          <w:tab w:val="clear" w:pos="720"/>
          <w:tab w:val="num" w:pos="0"/>
        </w:tabs>
        <w:ind w:left="0" w:firstLine="360"/>
        <w:rPr>
          <w:b w:val="0"/>
        </w:rPr>
      </w:pPr>
      <w:proofErr w:type="gramStart"/>
      <w:r>
        <w:t>Piston and turbo engines with propeller.</w:t>
      </w:r>
      <w:proofErr w:type="gramEnd"/>
      <w:r>
        <w:t xml:space="preserve"> </w:t>
      </w:r>
      <w:r>
        <w:rPr>
          <w:b w:val="0"/>
        </w:rPr>
        <w:t>All current propeller engines have propellers with variable pitch. The propeller coefficient efficiency</w:t>
      </w:r>
      <w:proofErr w:type="gramStart"/>
      <w:r>
        <w:rPr>
          <w:b w:val="0"/>
        </w:rPr>
        <w:t xml:space="preserve">, </w:t>
      </w:r>
      <w:proofErr w:type="gramEnd"/>
      <w:r>
        <w:rPr>
          <w:b w:val="0"/>
          <w:i/>
        </w:rPr>
        <w:sym w:font="Symbol" w:char="F068"/>
      </w:r>
      <w:r>
        <w:rPr>
          <w:b w:val="0"/>
        </w:rPr>
        <w:t>, approximately is constant.</w:t>
      </w:r>
      <w:r>
        <w:t xml:space="preserve"> </w:t>
      </w:r>
      <w:r>
        <w:rPr>
          <w:b w:val="0"/>
        </w:rPr>
        <w:t>The thrust of this engine is</w:t>
      </w:r>
    </w:p>
    <w:p w:rsidR="00DF37FD" w:rsidRDefault="00DF37FD" w:rsidP="00DF37FD">
      <w:pPr>
        <w:ind w:left="2160" w:firstLine="720"/>
        <w:rPr>
          <w:b w:val="0"/>
        </w:rPr>
      </w:pPr>
      <w:r w:rsidRPr="00705213">
        <w:rPr>
          <w:b w:val="0"/>
          <w:position w:val="-30"/>
        </w:rPr>
        <w:object w:dxaOrig="3540" w:dyaOrig="680">
          <v:shape id="_x0000_i1068" type="#_x0000_t75" style="width:177.55pt;height:33.55pt" o:ole="" fillcolor="window">
            <v:imagedata r:id="rId91" o:title=""/>
          </v:shape>
          <o:OLEObject Type="Embed" ProgID="Equation.3" ShapeID="_x0000_i1068" DrawAspect="Content" ObjectID="_1489421135" r:id="rId92"/>
        </w:object>
      </w:r>
      <w:r>
        <w:rPr>
          <w:b w:val="0"/>
        </w:rPr>
        <w:tab/>
      </w:r>
      <w:r>
        <w:rPr>
          <w:b w:val="0"/>
        </w:rPr>
        <w:tab/>
      </w:r>
      <w:r>
        <w:rPr>
          <w:b w:val="0"/>
        </w:rPr>
        <w:tab/>
      </w:r>
      <w:r w:rsidR="00A851C8">
        <w:rPr>
          <w:b w:val="0"/>
        </w:rPr>
        <w:t xml:space="preserve">                    </w:t>
      </w:r>
      <w:r>
        <w:rPr>
          <w:b w:val="0"/>
        </w:rPr>
        <w:t>(A4.51)</w:t>
      </w:r>
    </w:p>
    <w:p w:rsidR="00DF37FD" w:rsidRDefault="00DF37FD" w:rsidP="00DF37FD">
      <w:pPr>
        <w:rPr>
          <w:b w:val="0"/>
        </w:rPr>
      </w:pPr>
      <w:proofErr w:type="gramStart"/>
      <w:r>
        <w:rPr>
          <w:b w:val="0"/>
        </w:rPr>
        <w:t>where</w:t>
      </w:r>
      <w:proofErr w:type="gramEnd"/>
      <w:r>
        <w:rPr>
          <w:b w:val="0"/>
        </w:rPr>
        <w:t xml:space="preserve"> </w:t>
      </w:r>
      <w:r>
        <w:rPr>
          <w:b w:val="0"/>
          <w:i/>
        </w:rPr>
        <w:t>N</w:t>
      </w:r>
      <w:r w:rsidRPr="00705213">
        <w:rPr>
          <w:b w:val="0"/>
          <w:vertAlign w:val="subscript"/>
        </w:rPr>
        <w:t>0</w:t>
      </w:r>
      <w:r>
        <w:rPr>
          <w:b w:val="0"/>
          <w:i/>
        </w:rPr>
        <w:t xml:space="preserve"> = N</w:t>
      </w:r>
      <w:r>
        <w:rPr>
          <w:b w:val="0"/>
          <w:i/>
          <w:vertAlign w:val="subscript"/>
        </w:rPr>
        <w:t>e</w:t>
      </w:r>
      <w:r>
        <w:rPr>
          <w:b w:val="0"/>
          <w:i/>
        </w:rPr>
        <w:sym w:font="Symbol" w:char="F068"/>
      </w:r>
      <w:r>
        <w:rPr>
          <w:b w:val="0"/>
          <w:i/>
        </w:rPr>
        <w:t>,   N</w:t>
      </w:r>
      <w:r>
        <w:rPr>
          <w:b w:val="0"/>
          <w:i/>
          <w:vertAlign w:val="subscript"/>
        </w:rPr>
        <w:t>e</w:t>
      </w:r>
      <w:r>
        <w:rPr>
          <w:b w:val="0"/>
          <w:vertAlign w:val="subscript"/>
        </w:rPr>
        <w:t xml:space="preserve"> </w:t>
      </w:r>
      <w:r>
        <w:rPr>
          <w:b w:val="0"/>
        </w:rPr>
        <w:t xml:space="preserve"> is engine power at </w:t>
      </w:r>
      <w:r>
        <w:rPr>
          <w:b w:val="0"/>
          <w:i/>
        </w:rPr>
        <w:t>h</w:t>
      </w:r>
      <w:r>
        <w:rPr>
          <w:b w:val="0"/>
        </w:rPr>
        <w:t xml:space="preserve"> = 0.</w:t>
      </w:r>
    </w:p>
    <w:p w:rsidR="00DF37FD" w:rsidRDefault="00DF37FD" w:rsidP="00DF37FD">
      <w:pPr>
        <w:rPr>
          <w:b w:val="0"/>
        </w:rPr>
      </w:pPr>
      <w:r>
        <w:rPr>
          <w:b w:val="0"/>
        </w:rPr>
        <w:t xml:space="preserve">    </w:t>
      </w:r>
      <w:proofErr w:type="gramStart"/>
      <w:r>
        <w:rPr>
          <w:b w:val="0"/>
        </w:rPr>
        <w:t>Substituting (A4.44) in (A4.33).</w:t>
      </w:r>
      <w:proofErr w:type="gramEnd"/>
      <w:r>
        <w:rPr>
          <w:b w:val="0"/>
        </w:rPr>
        <w:t xml:space="preserve"> We obtain the equation for thrust </w:t>
      </w:r>
    </w:p>
    <w:p w:rsidR="00DF37FD" w:rsidRDefault="00DF37FD" w:rsidP="00DF37FD">
      <w:pPr>
        <w:ind w:left="1440" w:firstLine="720"/>
        <w:rPr>
          <w:b w:val="0"/>
        </w:rPr>
      </w:pPr>
      <w:r w:rsidRPr="00705213">
        <w:rPr>
          <w:b w:val="0"/>
          <w:position w:val="-32"/>
        </w:rPr>
        <w:object w:dxaOrig="5220" w:dyaOrig="760">
          <v:shape id="_x0000_i1069" type="#_x0000_t75" style="width:261.75pt;height:38.45pt" o:ole="" fillcolor="window">
            <v:imagedata r:id="rId93" o:title=""/>
          </v:shape>
          <o:OLEObject Type="Embed" ProgID="Equation.3" ShapeID="_x0000_i1069" DrawAspect="Content" ObjectID="_1489421136" r:id="rId94"/>
        </w:object>
      </w:r>
      <w:r>
        <w:rPr>
          <w:b w:val="0"/>
        </w:rPr>
        <w:t xml:space="preserve"> .</w:t>
      </w:r>
      <w:r>
        <w:rPr>
          <w:b w:val="0"/>
        </w:rPr>
        <w:tab/>
      </w:r>
      <w:r>
        <w:rPr>
          <w:b w:val="0"/>
        </w:rPr>
        <w:tab/>
        <w:t xml:space="preserve">          (A4.51)’</w:t>
      </w:r>
    </w:p>
    <w:p w:rsidR="00DF37FD" w:rsidRDefault="00DF37FD" w:rsidP="00DF37FD">
      <w:pPr>
        <w:rPr>
          <w:b w:val="0"/>
        </w:rPr>
      </w:pPr>
      <w:proofErr w:type="gramStart"/>
      <w:r>
        <w:rPr>
          <w:b w:val="0"/>
        </w:rPr>
        <w:t>Substitute (A4.44) and (A4.51) in (A4.33).</w:t>
      </w:r>
      <w:proofErr w:type="gramEnd"/>
      <w:r>
        <w:rPr>
          <w:b w:val="0"/>
        </w:rPr>
        <w:t xml:space="preserve"> We obtain</w:t>
      </w:r>
    </w:p>
    <w:p w:rsidR="00DF37FD" w:rsidRDefault="00DF37FD" w:rsidP="00DF37FD">
      <w:pPr>
        <w:ind w:firstLine="720"/>
        <w:rPr>
          <w:b w:val="0"/>
        </w:rPr>
      </w:pPr>
      <w:r w:rsidRPr="007C7D73">
        <w:rPr>
          <w:b w:val="0"/>
          <w:position w:val="-38"/>
        </w:rPr>
        <w:object w:dxaOrig="7540" w:dyaOrig="880">
          <v:shape id="_x0000_i1070" type="#_x0000_t75" style="width:376.05pt;height:44.25pt" o:ole="" fillcolor="window">
            <v:imagedata r:id="rId95" o:title=""/>
          </v:shape>
          <o:OLEObject Type="Embed" ProgID="Equation.3" ShapeID="_x0000_i1070" DrawAspect="Content" ObjectID="_1489421137" r:id="rId96"/>
        </w:object>
      </w:r>
      <w:r>
        <w:rPr>
          <w:b w:val="0"/>
        </w:rPr>
        <w:tab/>
      </w:r>
      <w:r>
        <w:rPr>
          <w:b w:val="0"/>
        </w:rPr>
        <w:tab/>
        <w:t>(A4.52)</w:t>
      </w:r>
    </w:p>
    <w:p w:rsidR="00DF37FD" w:rsidRDefault="00DF37FD" w:rsidP="00DF37FD">
      <w:pPr>
        <w:rPr>
          <w:b w:val="0"/>
        </w:rPr>
      </w:pPr>
      <w:r>
        <w:rPr>
          <w:b w:val="0"/>
        </w:rPr>
        <w:t xml:space="preserve">We can then </w:t>
      </w:r>
      <w:proofErr w:type="gramStart"/>
      <w:r>
        <w:rPr>
          <w:b w:val="0"/>
        </w:rPr>
        <w:t xml:space="preserve">find </w:t>
      </w:r>
      <w:proofErr w:type="gramEnd"/>
      <w:r>
        <w:rPr>
          <w:b w:val="0"/>
          <w:i/>
        </w:rPr>
        <w:sym w:font="Symbol" w:char="F072"/>
      </w:r>
      <w:r>
        <w:rPr>
          <w:b w:val="0"/>
          <w:i/>
        </w:rPr>
        <w:t>, h</w:t>
      </w:r>
      <w:r>
        <w:rPr>
          <w:b w:val="0"/>
        </w:rPr>
        <w:t xml:space="preserve"> from (A4.52)</w:t>
      </w:r>
    </w:p>
    <w:p w:rsidR="00DF37FD" w:rsidRDefault="00DF37FD" w:rsidP="00DF37FD">
      <w:pPr>
        <w:ind w:left="720" w:firstLine="720"/>
        <w:rPr>
          <w:b w:val="0"/>
        </w:rPr>
      </w:pPr>
      <w:r w:rsidRPr="007D6529">
        <w:rPr>
          <w:position w:val="-34"/>
        </w:rPr>
        <w:object w:dxaOrig="5640" w:dyaOrig="780">
          <v:shape id="_x0000_i1071" type="#_x0000_t75" style="width:282.15pt;height:39.9pt" o:ole="" fillcolor="window">
            <v:imagedata r:id="rId97" o:title=""/>
          </v:shape>
          <o:OLEObject Type="Embed" ProgID="Equation.3" ShapeID="_x0000_i1071" DrawAspect="Content" ObjectID="_1489421138" r:id="rId98"/>
        </w:object>
      </w:r>
      <w:r>
        <w:tab/>
      </w:r>
      <w:r>
        <w:tab/>
      </w:r>
      <w:r>
        <w:tab/>
      </w:r>
      <w:r>
        <w:rPr>
          <w:b w:val="0"/>
        </w:rPr>
        <w:t>(A4.53)</w:t>
      </w:r>
    </w:p>
    <w:p w:rsidR="00DF37FD" w:rsidRDefault="00DF37FD" w:rsidP="00DF37FD">
      <w:pPr>
        <w:rPr>
          <w:b w:val="0"/>
        </w:rPr>
      </w:pPr>
      <w:r>
        <w:rPr>
          <w:b w:val="0"/>
        </w:rPr>
        <w:t xml:space="preserve">Results of computation for </w:t>
      </w:r>
      <w:r>
        <w:rPr>
          <w:b w:val="0"/>
          <w:i/>
        </w:rPr>
        <w:t>C</w:t>
      </w:r>
      <w:r>
        <w:rPr>
          <w:b w:val="0"/>
          <w:i/>
          <w:vertAlign w:val="subscript"/>
        </w:rPr>
        <w:t>D</w:t>
      </w:r>
      <w:r w:rsidRPr="007C7D73">
        <w:rPr>
          <w:b w:val="0"/>
          <w:vertAlign w:val="subscript"/>
        </w:rPr>
        <w:t>o</w:t>
      </w:r>
      <w:r>
        <w:rPr>
          <w:b w:val="0"/>
          <w:i/>
          <w:vertAlign w:val="subscript"/>
        </w:rPr>
        <w:t xml:space="preserve"> </w:t>
      </w:r>
      <w:r>
        <w:rPr>
          <w:b w:val="0"/>
        </w:rPr>
        <w:t xml:space="preserve">= 0.025, </w:t>
      </w:r>
      <w:r>
        <w:rPr>
          <w:b w:val="0"/>
          <w:i/>
        </w:rPr>
        <w:sym w:font="Symbol" w:char="F06C"/>
      </w:r>
      <w:r>
        <w:rPr>
          <w:b w:val="0"/>
          <w:i/>
        </w:rPr>
        <w:t xml:space="preserve"> </w:t>
      </w:r>
      <w:r>
        <w:rPr>
          <w:b w:val="0"/>
        </w:rPr>
        <w:t xml:space="preserve">= 10, for different values of </w:t>
      </w:r>
      <w:r>
        <w:rPr>
          <w:b w:val="0"/>
          <w:i/>
        </w:rPr>
        <w:t>p</w:t>
      </w:r>
      <w:r w:rsidRPr="007C7D73">
        <w:rPr>
          <w:b w:val="0"/>
        </w:rPr>
        <w:t>,</w:t>
      </w:r>
      <w:r>
        <w:rPr>
          <w:b w:val="0"/>
          <w:i/>
        </w:rPr>
        <w:t xml:space="preserve"> N</w:t>
      </w:r>
      <w:r>
        <w:rPr>
          <w:b w:val="0"/>
        </w:rPr>
        <w:t xml:space="preserve"> are presented in Fig. </w:t>
      </w:r>
      <w:proofErr w:type="gramStart"/>
      <w:r>
        <w:rPr>
          <w:b w:val="0"/>
        </w:rPr>
        <w:t>A4.6.</w:t>
      </w:r>
      <w:proofErr w:type="gramEnd"/>
      <w:r>
        <w:rPr>
          <w:b w:val="0"/>
        </w:rPr>
        <w:t xml:space="preserve"> </w:t>
      </w:r>
    </w:p>
    <w:p w:rsidR="00DF37FD" w:rsidRDefault="00DF37FD" w:rsidP="00DF37FD">
      <w:pPr>
        <w:rPr>
          <w:b w:val="0"/>
        </w:rPr>
      </w:pPr>
    </w:p>
    <w:p w:rsidR="00DF37FD" w:rsidRDefault="00DF37FD" w:rsidP="00DF37FD">
      <w:pPr>
        <w:ind w:left="1416" w:firstLine="708"/>
        <w:rPr>
          <w:b w:val="0"/>
        </w:rPr>
      </w:pPr>
      <w:r>
        <w:rPr>
          <w:b w:val="0"/>
          <w:noProof/>
          <w:lang w:eastAsia="en-US"/>
        </w:rPr>
        <w:drawing>
          <wp:inline distT="0" distB="0" distL="0" distR="0">
            <wp:extent cx="3657600" cy="2743200"/>
            <wp:effectExtent l="19050" t="0" r="0" b="0"/>
            <wp:docPr id="544" name="Picture 442" descr="OT-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OT-F5-5"/>
                    <pic:cNvPicPr>
                      <a:picLocks noChangeAspect="1" noChangeArrowheads="1"/>
                    </pic:cNvPicPr>
                  </pic:nvPicPr>
                  <pic:blipFill>
                    <a:blip r:embed="rId99"/>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AE48E4">
      <w:pPr>
        <w:ind w:left="360" w:hanging="360"/>
        <w:rPr>
          <w:b w:val="0"/>
        </w:rPr>
      </w:pPr>
      <w:proofErr w:type="gramStart"/>
      <w:r>
        <w:t>Fig.</w:t>
      </w:r>
      <w:proofErr w:type="gramEnd"/>
      <w:r>
        <w:t xml:space="preserve"> A4.6.</w:t>
      </w:r>
      <w:r>
        <w:rPr>
          <w:b w:val="0"/>
        </w:rPr>
        <w:t xml:space="preserve"> Air vehicle </w:t>
      </w:r>
      <w:r w:rsidR="00AE48E4">
        <w:rPr>
          <w:b w:val="0"/>
        </w:rPr>
        <w:t>range</w:t>
      </w:r>
      <w:r>
        <w:rPr>
          <w:b w:val="0"/>
        </w:rPr>
        <w:t xml:space="preserve"> versus speed for wing load </w:t>
      </w:r>
      <w:r>
        <w:rPr>
          <w:b w:val="0"/>
          <w:i/>
        </w:rPr>
        <w:t xml:space="preserve">p </w:t>
      </w:r>
      <w:r>
        <w:rPr>
          <w:b w:val="0"/>
        </w:rPr>
        <w:t>= 250, 300, 350, 400 kg/m</w:t>
      </w:r>
      <w:r>
        <w:rPr>
          <w:b w:val="0"/>
          <w:vertAlign w:val="superscript"/>
        </w:rPr>
        <w:t>2</w:t>
      </w:r>
      <w:r>
        <w:rPr>
          <w:b w:val="0"/>
        </w:rPr>
        <w:t>, piston (propeller) engine, and relative engine power 100 W/kg vehicle.</w:t>
      </w:r>
      <w:r w:rsidR="00A851C8">
        <w:rPr>
          <w:b w:val="0"/>
        </w:rPr>
        <w:br/>
      </w:r>
    </w:p>
    <w:p w:rsidR="00DF37FD" w:rsidRDefault="00DF37FD" w:rsidP="00DF37FD">
      <w:pPr>
        <w:jc w:val="center"/>
        <w:rPr>
          <w:b w:val="0"/>
        </w:rPr>
      </w:pPr>
      <w:r>
        <w:t>Hypersonic speed</w:t>
      </w:r>
      <w:r>
        <w:rPr>
          <w:b w:val="0"/>
        </w:rPr>
        <w:t xml:space="preserve"> (</w:t>
      </w:r>
      <w:proofErr w:type="gramStart"/>
      <w:r>
        <w:rPr>
          <w:b w:val="0"/>
        </w:rPr>
        <w:t>1</w:t>
      </w:r>
      <w:proofErr w:type="gramEnd"/>
      <w:r>
        <w:rPr>
          <w:b w:val="0"/>
        </w:rPr>
        <w:t xml:space="preserve"> km/s &lt; </w:t>
      </w:r>
      <w:r>
        <w:rPr>
          <w:b w:val="0"/>
          <w:i/>
        </w:rPr>
        <w:t xml:space="preserve">V </w:t>
      </w:r>
      <w:r>
        <w:rPr>
          <w:b w:val="0"/>
        </w:rPr>
        <w:t>&lt; 7 km/s).</w:t>
      </w:r>
    </w:p>
    <w:p w:rsidR="00DF37FD" w:rsidRDefault="00DF37FD" w:rsidP="00DF37FD">
      <w:pPr>
        <w:rPr>
          <w:b w:val="0"/>
        </w:rPr>
      </w:pPr>
    </w:p>
    <w:p w:rsidR="00DF37FD" w:rsidRDefault="00DF37FD" w:rsidP="00DF37FD">
      <w:pPr>
        <w:rPr>
          <w:b w:val="0"/>
        </w:rPr>
      </w:pPr>
      <w:r>
        <w:rPr>
          <w:b w:val="0"/>
        </w:rPr>
        <w:t>The lift and drag forces in hypersonic flight are approximately (see (A4.22)’)</w:t>
      </w:r>
    </w:p>
    <w:p w:rsidR="00DF37FD" w:rsidRDefault="00DF37FD" w:rsidP="00DF37FD">
      <w:pPr>
        <w:rPr>
          <w:b w:val="0"/>
        </w:rPr>
      </w:pPr>
      <w:r w:rsidRPr="007C7D73">
        <w:rPr>
          <w:b w:val="0"/>
          <w:position w:val="-128"/>
        </w:rPr>
        <w:object w:dxaOrig="7860" w:dyaOrig="2460">
          <v:shape id="_x0000_i1072" type="#_x0000_t75" style="width:393.55pt;height:123.55pt" o:ole="" fillcolor="window">
            <v:imagedata r:id="rId100" o:title=""/>
          </v:shape>
          <o:OLEObject Type="Embed" ProgID="Equation.3" ShapeID="_x0000_i1072" DrawAspect="Content" ObjectID="_1489421139" r:id="rId101"/>
        </w:object>
      </w:r>
      <w:r>
        <w:rPr>
          <w:b w:val="0"/>
        </w:rPr>
        <w:tab/>
      </w:r>
      <w:r>
        <w:rPr>
          <w:b w:val="0"/>
        </w:rPr>
        <w:tab/>
        <w:t>(A4.54)</w:t>
      </w:r>
    </w:p>
    <w:p w:rsidR="00DF37FD" w:rsidRDefault="00DF37FD" w:rsidP="00DF37FD">
      <w:pPr>
        <w:rPr>
          <w:b w:val="0"/>
        </w:rPr>
      </w:pPr>
      <w:r>
        <w:rPr>
          <w:b w:val="0"/>
        </w:rPr>
        <w:t xml:space="preserve">Note  </w:t>
      </w:r>
    </w:p>
    <w:p w:rsidR="00DF37FD" w:rsidRDefault="00DF37FD" w:rsidP="00DF37FD">
      <w:pPr>
        <w:ind w:firstLine="708"/>
        <w:rPr>
          <w:b w:val="0"/>
        </w:rPr>
      </w:pPr>
      <w:r w:rsidRPr="007D6529">
        <w:rPr>
          <w:b w:val="0"/>
          <w:position w:val="-24"/>
        </w:rPr>
        <w:object w:dxaOrig="6820" w:dyaOrig="620">
          <v:shape id="_x0000_i1073" type="#_x0000_t75" style="width:342pt;height:29.7pt" o:ole="" fillcolor="window">
            <v:imagedata r:id="rId102" o:title=""/>
          </v:shape>
          <o:OLEObject Type="Embed" ProgID="Equation.3" ShapeID="_x0000_i1073" DrawAspect="Content" ObjectID="_1489421140" r:id="rId103"/>
        </w:object>
      </w:r>
      <w:r w:rsidRPr="007D6529">
        <w:rPr>
          <w:position w:val="-10"/>
        </w:rPr>
        <w:object w:dxaOrig="1540" w:dyaOrig="580">
          <v:shape id="_x0000_i1074" type="#_x0000_t75" style="width:76.85pt;height:28.7pt" o:ole="" fillcolor="window">
            <v:imagedata r:id="rId104" o:title=""/>
          </v:shape>
          <o:OLEObject Type="Embed" ProgID="Equation.3" ShapeID="_x0000_i1074" DrawAspect="Content" ObjectID="_1489421141" r:id="rId105"/>
        </w:object>
      </w:r>
      <w:r>
        <w:rPr>
          <w:b w:val="0"/>
        </w:rPr>
        <w:tab/>
        <w:t>(A4.55)</w:t>
      </w:r>
    </w:p>
    <w:p w:rsidR="00DF37FD" w:rsidRDefault="00DF37FD" w:rsidP="00DF37FD">
      <w:pPr>
        <w:rPr>
          <w:b w:val="0"/>
        </w:rPr>
      </w:pPr>
      <w:r>
        <w:rPr>
          <w:b w:val="0"/>
        </w:rPr>
        <w:t xml:space="preserve">The derivatives of </w:t>
      </w:r>
      <w:r>
        <w:rPr>
          <w:b w:val="0"/>
          <w:i/>
        </w:rPr>
        <w:t>D</w:t>
      </w:r>
      <w:r>
        <w:rPr>
          <w:b w:val="0"/>
        </w:rPr>
        <w:t xml:space="preserve"> by </w:t>
      </w:r>
      <w:r>
        <w:rPr>
          <w:b w:val="0"/>
          <w:i/>
        </w:rPr>
        <w:t>V, h</w:t>
      </w:r>
      <w:r>
        <w:rPr>
          <w:b w:val="0"/>
        </w:rPr>
        <w:t xml:space="preserve"> are</w:t>
      </w:r>
    </w:p>
    <w:p w:rsidR="00DF37FD" w:rsidRDefault="00DF37FD" w:rsidP="00DF37FD">
      <w:pPr>
        <w:ind w:left="720" w:firstLine="720"/>
        <w:rPr>
          <w:b w:val="0"/>
        </w:rPr>
      </w:pPr>
      <w:r w:rsidRPr="007C7D73">
        <w:rPr>
          <w:b w:val="0"/>
          <w:position w:val="-70"/>
        </w:rPr>
        <w:object w:dxaOrig="5040" w:dyaOrig="1520">
          <v:shape id="_x0000_i1075" type="#_x0000_t75" style="width:252.5pt;height:75.4pt" o:ole="" fillcolor="window">
            <v:imagedata r:id="rId106" o:title=""/>
          </v:shape>
          <o:OLEObject Type="Embed" ProgID="Equation.3" ShapeID="_x0000_i1075" DrawAspect="Content" ObjectID="_1489421142" r:id="rId107"/>
        </w:object>
      </w:r>
      <w:r w:rsidRPr="007D6529">
        <w:rPr>
          <w:b w:val="0"/>
          <w:position w:val="-10"/>
        </w:rPr>
        <w:object w:dxaOrig="180" w:dyaOrig="340">
          <v:shape id="_x0000_i1076" type="#_x0000_t75" style="width:8.25pt;height:17.05pt" o:ole="" fillcolor="window">
            <v:imagedata r:id="rId21" o:title=""/>
          </v:shape>
          <o:OLEObject Type="Embed" ProgID="Equation.3" ShapeID="_x0000_i1076" DrawAspect="Content" ObjectID="_1489421143" r:id="rId108"/>
        </w:object>
      </w:r>
      <w:r>
        <w:rPr>
          <w:b w:val="0"/>
        </w:rPr>
        <w:tab/>
        <w:t>.</w:t>
      </w:r>
      <w:r>
        <w:rPr>
          <w:b w:val="0"/>
        </w:rPr>
        <w:tab/>
      </w:r>
      <w:r>
        <w:rPr>
          <w:b w:val="0"/>
        </w:rPr>
        <w:tab/>
      </w:r>
      <w:r>
        <w:rPr>
          <w:b w:val="0"/>
        </w:rPr>
        <w:tab/>
        <w:t>(A4.56)</w:t>
      </w:r>
    </w:p>
    <w:p w:rsidR="00DF37FD" w:rsidRDefault="00DF37FD" w:rsidP="00DF37FD">
      <w:pPr>
        <w:rPr>
          <w:b w:val="0"/>
        </w:rPr>
      </w:pPr>
      <w:proofErr w:type="gramStart"/>
      <w:r>
        <w:rPr>
          <w:b w:val="0"/>
        </w:rPr>
        <w:t xml:space="preserve">a) </w:t>
      </w:r>
      <w:r>
        <w:t>Rocket engine or hypersonic glider.</w:t>
      </w:r>
      <w:proofErr w:type="gramEnd"/>
      <w:r>
        <w:t xml:space="preserve"> </w:t>
      </w:r>
      <w:r>
        <w:rPr>
          <w:b w:val="0"/>
        </w:rPr>
        <w:t xml:space="preserve">The derivatives from </w:t>
      </w:r>
      <w:r>
        <w:rPr>
          <w:b w:val="0"/>
          <w:i/>
        </w:rPr>
        <w:t>T = const</w:t>
      </w:r>
      <w:r>
        <w:rPr>
          <w:b w:val="0"/>
        </w:rPr>
        <w:t xml:space="preserve"> and </w:t>
      </w:r>
      <w:r>
        <w:rPr>
          <w:b w:val="0"/>
          <w:i/>
        </w:rPr>
        <w:t xml:space="preserve">T </w:t>
      </w:r>
      <w:r>
        <w:rPr>
          <w:b w:val="0"/>
        </w:rPr>
        <w:t>= 0 are</w:t>
      </w:r>
    </w:p>
    <w:p w:rsidR="00DF37FD" w:rsidRDefault="00DF37FD" w:rsidP="00DF37FD">
      <w:pPr>
        <w:ind w:left="2880" w:firstLine="720"/>
        <w:rPr>
          <w:b w:val="0"/>
        </w:rPr>
      </w:pPr>
      <w:r w:rsidRPr="007D45CF">
        <w:rPr>
          <w:b w:val="0"/>
          <w:position w:val="-12"/>
        </w:rPr>
        <w:object w:dxaOrig="1640" w:dyaOrig="360">
          <v:shape id="_x0000_i1077" type="#_x0000_t75" style="width:81.25pt;height:18pt" o:ole="" fillcolor="window">
            <v:imagedata r:id="rId109" o:title=""/>
          </v:shape>
          <o:OLEObject Type="Embed" ProgID="Equation.3" ShapeID="_x0000_i1077" DrawAspect="Content" ObjectID="_1489421144" r:id="rId110"/>
        </w:object>
      </w:r>
      <w:r>
        <w:rPr>
          <w:b w:val="0"/>
        </w:rPr>
        <w:tab/>
      </w:r>
      <w:r>
        <w:rPr>
          <w:b w:val="0"/>
        </w:rPr>
        <w:tab/>
      </w:r>
      <w:r>
        <w:rPr>
          <w:b w:val="0"/>
        </w:rPr>
        <w:tab/>
      </w:r>
      <w:r>
        <w:rPr>
          <w:b w:val="0"/>
        </w:rPr>
        <w:tab/>
      </w:r>
      <w:r>
        <w:rPr>
          <w:b w:val="0"/>
        </w:rPr>
        <w:tab/>
      </w:r>
      <w:r>
        <w:rPr>
          <w:b w:val="0"/>
        </w:rPr>
        <w:tab/>
        <w:t>(A4.57)</w:t>
      </w:r>
    </w:p>
    <w:p w:rsidR="00DF37FD" w:rsidRDefault="00DF37FD" w:rsidP="00DF37FD">
      <w:pPr>
        <w:rPr>
          <w:b w:val="0"/>
        </w:rPr>
      </w:pPr>
      <w:r>
        <w:rPr>
          <w:b w:val="0"/>
        </w:rPr>
        <w:t xml:space="preserve">Substituting (A4.55) in (A4.56), and expressions (A4.56) and (A4.57) in (A4.37) to </w:t>
      </w:r>
      <w:proofErr w:type="gramStart"/>
      <w:r>
        <w:rPr>
          <w:b w:val="0"/>
        </w:rPr>
        <w:t xml:space="preserve">find </w:t>
      </w:r>
      <w:proofErr w:type="gramEnd"/>
      <w:r>
        <w:rPr>
          <w:b w:val="0"/>
          <w:i/>
        </w:rPr>
        <w:sym w:font="Symbol" w:char="F072"/>
      </w:r>
      <w:r>
        <w:rPr>
          <w:b w:val="0"/>
          <w:i/>
        </w:rPr>
        <w:t>, h</w:t>
      </w:r>
      <w:r>
        <w:rPr>
          <w:b w:val="0"/>
        </w:rPr>
        <w:t xml:space="preserve">, we obtain for </w:t>
      </w:r>
      <w:r>
        <w:rPr>
          <w:b w:val="0"/>
          <w:i/>
        </w:rPr>
        <w:t xml:space="preserve">h  </w:t>
      </w:r>
      <w:r>
        <w:rPr>
          <w:b w:val="0"/>
        </w:rPr>
        <w:t>&gt; 11,000 m</w:t>
      </w:r>
    </w:p>
    <w:p w:rsidR="00DF37FD" w:rsidRDefault="00DF37FD" w:rsidP="00DF37FD">
      <w:pPr>
        <w:rPr>
          <w:b w:val="0"/>
        </w:rPr>
      </w:pPr>
      <w:r w:rsidRPr="007D6529">
        <w:rPr>
          <w:b w:val="0"/>
          <w:position w:val="-68"/>
        </w:rPr>
        <w:object w:dxaOrig="8380" w:dyaOrig="1520">
          <v:shape id="_x0000_i1078" type="#_x0000_t75" style="width:418.85pt;height:75.4pt" o:ole="" fillcolor="window">
            <v:imagedata r:id="rId111" o:title=""/>
          </v:shape>
          <o:OLEObject Type="Embed" ProgID="Equation.3" ShapeID="_x0000_i1078" DrawAspect="Content" ObjectID="_1489421145" r:id="rId112"/>
        </w:object>
      </w:r>
      <w:r>
        <w:rPr>
          <w:b w:val="0"/>
        </w:rPr>
        <w:t xml:space="preserve"> ,            (A4.58)</w:t>
      </w:r>
    </w:p>
    <w:p w:rsidR="00DF37FD" w:rsidRDefault="00DF37FD" w:rsidP="00DF37FD">
      <w:pPr>
        <w:rPr>
          <w:b w:val="0"/>
        </w:rPr>
      </w:pPr>
      <w:proofErr w:type="gramStart"/>
      <w:r>
        <w:rPr>
          <w:b w:val="0"/>
        </w:rPr>
        <w:t>where</w:t>
      </w:r>
      <w:proofErr w:type="gramEnd"/>
      <w:r>
        <w:rPr>
          <w:b w:val="0"/>
        </w:rPr>
        <w:t xml:space="preserve"> </w:t>
      </w:r>
      <w:r>
        <w:rPr>
          <w:b w:val="0"/>
          <w:i/>
        </w:rPr>
        <w:t>a</w:t>
      </w:r>
      <w:r w:rsidRPr="00C90A80">
        <w:rPr>
          <w:b w:val="0"/>
          <w:vertAlign w:val="subscript"/>
        </w:rPr>
        <w:t>2</w:t>
      </w:r>
      <w:r>
        <w:rPr>
          <w:b w:val="0"/>
          <w:i/>
          <w:vertAlign w:val="subscript"/>
        </w:rPr>
        <w:t xml:space="preserve">  </w:t>
      </w:r>
      <w:r>
        <w:rPr>
          <w:b w:val="0"/>
        </w:rPr>
        <w:t xml:space="preserve">=  0.365, </w:t>
      </w:r>
      <w:r>
        <w:rPr>
          <w:b w:val="0"/>
          <w:i/>
        </w:rPr>
        <w:t>b</w:t>
      </w:r>
      <w:r w:rsidRPr="00C90A80">
        <w:rPr>
          <w:b w:val="0"/>
          <w:vertAlign w:val="subscript"/>
        </w:rPr>
        <w:t>2</w:t>
      </w:r>
      <w:r>
        <w:rPr>
          <w:b w:val="0"/>
          <w:vertAlign w:val="subscript"/>
        </w:rPr>
        <w:t xml:space="preserve"> </w:t>
      </w:r>
      <w:r>
        <w:rPr>
          <w:b w:val="0"/>
          <w:i/>
          <w:vertAlign w:val="subscript"/>
        </w:rPr>
        <w:t xml:space="preserve"> </w:t>
      </w:r>
      <w:r>
        <w:rPr>
          <w:b w:val="0"/>
        </w:rPr>
        <w:t>=  6997 are coefficients of the exponent atmosphere for the stratosphere at 11 to 60 km.</w:t>
      </w:r>
    </w:p>
    <w:p w:rsidR="00DF37FD" w:rsidRDefault="00DF37FD" w:rsidP="00DF37FD">
      <w:pPr>
        <w:rPr>
          <w:b w:val="0"/>
        </w:rPr>
      </w:pPr>
      <w:r>
        <w:rPr>
          <w:b w:val="0"/>
        </w:rPr>
        <w:t xml:space="preserve">    If we ignore the small term </w:t>
      </w:r>
      <w:r w:rsidRPr="007D6529">
        <w:rPr>
          <w:b w:val="0"/>
          <w:position w:val="-28"/>
        </w:rPr>
        <w:object w:dxaOrig="1200" w:dyaOrig="680">
          <v:shape id="_x0000_i1079" type="#_x0000_t75" style="width:60.3pt;height:33.55pt" o:ole="" fillcolor="window">
            <v:imagedata r:id="rId113" o:title=""/>
          </v:shape>
          <o:OLEObject Type="Embed" ProgID="Equation.3" ShapeID="_x0000_i1079" DrawAspect="Content" ObjectID="_1489421146" r:id="rId114"/>
        </w:object>
      </w:r>
      <w:r>
        <w:rPr>
          <w:b w:val="0"/>
        </w:rPr>
        <w:t xml:space="preserve"> for </w:t>
      </w:r>
      <w:r>
        <w:rPr>
          <w:b w:val="0"/>
          <w:i/>
        </w:rPr>
        <w:t>M</w:t>
      </w:r>
      <w:r>
        <w:rPr>
          <w:b w:val="0"/>
        </w:rPr>
        <w:t xml:space="preserve"> &gt; 3 in (A4.58), the equations take the form</w:t>
      </w:r>
    </w:p>
    <w:p w:rsidR="00DF37FD" w:rsidRDefault="00DF37FD" w:rsidP="00DF37FD">
      <w:pPr>
        <w:rPr>
          <w:b w:val="0"/>
        </w:rPr>
      </w:pPr>
      <w:r>
        <w:rPr>
          <w:b w:val="0"/>
        </w:rPr>
        <w:t xml:space="preserve"> </w:t>
      </w:r>
      <w:r w:rsidRPr="007D6529">
        <w:rPr>
          <w:b w:val="0"/>
          <w:position w:val="-30"/>
        </w:rPr>
        <w:object w:dxaOrig="8300" w:dyaOrig="740">
          <v:shape id="_x0000_i1080" type="#_x0000_t75" style="width:414.95pt;height:36.5pt" o:ole="" fillcolor="window">
            <v:imagedata r:id="rId115" o:title=""/>
          </v:shape>
          <o:OLEObject Type="Embed" ProgID="Equation.3" ShapeID="_x0000_i1080" DrawAspect="Content" ObjectID="_1489421147" r:id="rId116"/>
        </w:object>
      </w:r>
      <w:r>
        <w:rPr>
          <w:b w:val="0"/>
        </w:rPr>
        <w:tab/>
      </w:r>
    </w:p>
    <w:p w:rsidR="00DF37FD" w:rsidRDefault="00DF37FD" w:rsidP="00DF37FD">
      <w:pPr>
        <w:rPr>
          <w:b w:val="0"/>
        </w:rPr>
      </w:pPr>
      <w:proofErr w:type="gramStart"/>
      <w:r>
        <w:rPr>
          <w:b w:val="0"/>
        </w:rPr>
        <w:t>where</w:t>
      </w:r>
      <w:proofErr w:type="gramEnd"/>
      <w:r>
        <w:rPr>
          <w:b w:val="0"/>
        </w:rPr>
        <w:t xml:space="preserve"> </w:t>
      </w:r>
      <w:r>
        <w:rPr>
          <w:b w:val="0"/>
          <w:i/>
        </w:rPr>
        <w:t>C</w:t>
      </w:r>
      <w:r>
        <w:rPr>
          <w:b w:val="0"/>
          <w:i/>
          <w:vertAlign w:val="subscript"/>
        </w:rPr>
        <w:t>DW</w:t>
      </w:r>
      <w:r>
        <w:rPr>
          <w:b w:val="0"/>
        </w:rPr>
        <w:t xml:space="preserve">  </w:t>
      </w:r>
      <w:r>
        <w:rPr>
          <w:b w:val="0"/>
        </w:rPr>
        <w:sym w:font="Symbol" w:char="F0BB"/>
      </w:r>
      <w:r>
        <w:rPr>
          <w:b w:val="0"/>
        </w:rPr>
        <w:t xml:space="preserve"> 4</w:t>
      </w:r>
      <w:r>
        <w:rPr>
          <w:b w:val="0"/>
          <w:i/>
        </w:rPr>
        <w:t>c</w:t>
      </w:r>
      <w:r>
        <w:rPr>
          <w:b w:val="0"/>
        </w:rPr>
        <w:t xml:space="preserve">. If we ignore the term </w:t>
      </w:r>
      <w:r>
        <w:rPr>
          <w:b w:val="0"/>
          <w:i/>
        </w:rPr>
        <w:t>gb</w:t>
      </w:r>
      <w:r>
        <w:rPr>
          <w:b w:val="0"/>
          <w:i/>
          <w:vertAlign w:val="subscript"/>
        </w:rPr>
        <w:t>2</w:t>
      </w:r>
      <w:r>
        <w:rPr>
          <w:b w:val="0"/>
        </w:rPr>
        <w:t xml:space="preserve"> (for </w:t>
      </w:r>
      <w:r>
        <w:rPr>
          <w:b w:val="0"/>
          <w:i/>
        </w:rPr>
        <w:t xml:space="preserve">M </w:t>
      </w:r>
      <w:r>
        <w:rPr>
          <w:b w:val="0"/>
        </w:rPr>
        <w:t xml:space="preserve">&gt; 3), then </w:t>
      </w:r>
    </w:p>
    <w:p w:rsidR="00DF37FD" w:rsidRDefault="00DF37FD" w:rsidP="00DF37FD">
      <w:pPr>
        <w:ind w:left="2160" w:firstLine="720"/>
        <w:rPr>
          <w:b w:val="0"/>
        </w:rPr>
      </w:pPr>
      <w:r w:rsidRPr="007D6529">
        <w:rPr>
          <w:b w:val="0"/>
          <w:position w:val="-32"/>
        </w:rPr>
        <w:object w:dxaOrig="2580" w:dyaOrig="760">
          <v:shape id="_x0000_i1081" type="#_x0000_t75" style="width:127.95pt;height:38.45pt" o:ole="" fillcolor="window">
            <v:imagedata r:id="rId117" o:title=""/>
          </v:shape>
          <o:OLEObject Type="Embed" ProgID="Equation.3" ShapeID="_x0000_i1081" DrawAspect="Content" ObjectID="_1489421148" r:id="rId118"/>
        </w:object>
      </w:r>
      <w:r>
        <w:rPr>
          <w:b w:val="0"/>
        </w:rPr>
        <w:t xml:space="preserve"> .</w:t>
      </w:r>
      <w:r>
        <w:rPr>
          <w:b w:val="0"/>
        </w:rPr>
        <w:tab/>
      </w:r>
      <w:r>
        <w:rPr>
          <w:b w:val="0"/>
        </w:rPr>
        <w:tab/>
      </w:r>
      <w:r>
        <w:rPr>
          <w:b w:val="0"/>
        </w:rPr>
        <w:tab/>
      </w:r>
      <w:r>
        <w:rPr>
          <w:b w:val="0"/>
        </w:rPr>
        <w:tab/>
      </w:r>
      <w:r>
        <w:rPr>
          <w:b w:val="0"/>
        </w:rPr>
        <w:tab/>
        <w:t>(A4.59)</w:t>
      </w:r>
    </w:p>
    <w:p w:rsidR="00DF37FD" w:rsidRDefault="00DF37FD" w:rsidP="00DF37FD">
      <w:pPr>
        <w:rPr>
          <w:b w:val="0"/>
        </w:rPr>
      </w:pPr>
      <w:r>
        <w:rPr>
          <w:b w:val="0"/>
        </w:rPr>
        <w:t xml:space="preserve">In the limit as </w:t>
      </w:r>
      <w:r>
        <w:rPr>
          <w:b w:val="0"/>
          <w:i/>
        </w:rPr>
        <w:t>R</w:t>
      </w:r>
      <w:r>
        <w:rPr>
          <w:b w:val="0"/>
          <w:i/>
        </w:rPr>
        <w:sym w:font="Symbol" w:char="F0AE"/>
      </w:r>
      <w:r>
        <w:rPr>
          <w:b w:val="0"/>
          <w:i/>
        </w:rPr>
        <w:t xml:space="preserve"> </w:t>
      </w:r>
      <w:r>
        <w:rPr>
          <w:b w:val="0"/>
          <w:i/>
        </w:rPr>
        <w:sym w:font="Symbol" w:char="F0A5"/>
      </w:r>
      <w:r>
        <w:rPr>
          <w:b w:val="0"/>
        </w:rPr>
        <w:t xml:space="preserve"> in (2-54), we find</w:t>
      </w:r>
    </w:p>
    <w:p w:rsidR="00DF37FD" w:rsidRDefault="00DF37FD" w:rsidP="00DF37FD">
      <w:pPr>
        <w:ind w:left="2880" w:firstLine="720"/>
        <w:rPr>
          <w:b w:val="0"/>
        </w:rPr>
      </w:pPr>
      <w:r w:rsidRPr="007D6529">
        <w:rPr>
          <w:position w:val="-32"/>
        </w:rPr>
        <w:object w:dxaOrig="1579" w:dyaOrig="760">
          <v:shape id="_x0000_i1082" type="#_x0000_t75" style="width:78.8pt;height:38.45pt" o:ole="" fillcolor="window">
            <v:imagedata r:id="rId119" o:title=""/>
          </v:shape>
          <o:OLEObject Type="Embed" ProgID="Equation.3" ShapeID="_x0000_i1082" DrawAspect="Content" ObjectID="_1489421149" r:id="rId120"/>
        </w:object>
      </w:r>
      <w:r>
        <w:t xml:space="preserve"> .</w:t>
      </w:r>
      <w:r>
        <w:tab/>
      </w:r>
      <w:r>
        <w:tab/>
      </w:r>
      <w:r>
        <w:tab/>
      </w:r>
      <w:r>
        <w:tab/>
      </w:r>
      <w:r>
        <w:tab/>
      </w:r>
      <w:r>
        <w:rPr>
          <w:b w:val="0"/>
        </w:rPr>
        <w:t>(A4.59)’</w:t>
      </w:r>
    </w:p>
    <w:p w:rsidR="00DF37FD" w:rsidRDefault="00DF37FD" w:rsidP="00DF37FD">
      <w:pPr>
        <w:rPr>
          <w:b w:val="0"/>
        </w:rPr>
      </w:pPr>
      <w:r>
        <w:rPr>
          <w:b w:val="0"/>
        </w:rPr>
        <w:t xml:space="preserve">    Here </w:t>
      </w:r>
      <w:r w:rsidRPr="00C90A80">
        <w:rPr>
          <w:b w:val="0"/>
          <w:position w:val="-14"/>
        </w:rPr>
        <w:object w:dxaOrig="1460" w:dyaOrig="420">
          <v:shape id="_x0000_i1083" type="#_x0000_t75" style="width:72.95pt;height:20.45pt" o:ole="" fillcolor="window">
            <v:imagedata r:id="rId121" o:title=""/>
          </v:shape>
          <o:OLEObject Type="Embed" ProgID="Equation.3" ShapeID="_x0000_i1083" DrawAspect="Content" ObjectID="_1489421150" r:id="rId122"/>
        </w:object>
      </w:r>
      <w:r>
        <w:rPr>
          <w:b w:val="0"/>
        </w:rPr>
        <w:t xml:space="preserve"> is an optimal (maximum </w:t>
      </w:r>
      <w:r>
        <w:rPr>
          <w:b w:val="0"/>
          <w:i/>
        </w:rPr>
        <w:t>C</w:t>
      </w:r>
      <w:r>
        <w:rPr>
          <w:b w:val="0"/>
          <w:i/>
          <w:vertAlign w:val="subscript"/>
        </w:rPr>
        <w:t>L</w:t>
      </w:r>
      <w:r>
        <w:rPr>
          <w:b w:val="0"/>
          <w:i/>
        </w:rPr>
        <w:t>/C</w:t>
      </w:r>
      <w:r>
        <w:rPr>
          <w:b w:val="0"/>
          <w:i/>
          <w:vertAlign w:val="subscript"/>
        </w:rPr>
        <w:t>D</w:t>
      </w:r>
      <w:r>
        <w:rPr>
          <w:b w:val="0"/>
        </w:rPr>
        <w:t xml:space="preserve">) wing attack angle of the horizontal flight. </w:t>
      </w:r>
    </w:p>
    <w:p w:rsidR="00DF37FD" w:rsidRDefault="00DF37FD" w:rsidP="00DF37FD">
      <w:pPr>
        <w:rPr>
          <w:b w:val="0"/>
        </w:rPr>
      </w:pPr>
      <w:r>
        <w:rPr>
          <w:b w:val="0"/>
        </w:rPr>
        <w:t xml:space="preserve">Results of the computation in (A4.58) </w:t>
      </w:r>
      <w:proofErr w:type="gramStart"/>
      <w:r>
        <w:rPr>
          <w:b w:val="0"/>
        </w:rPr>
        <w:t>are presented</w:t>
      </w:r>
      <w:proofErr w:type="gramEnd"/>
      <w:r>
        <w:rPr>
          <w:b w:val="0"/>
        </w:rPr>
        <w:t xml:space="preserve"> in Fig. </w:t>
      </w:r>
      <w:proofErr w:type="gramStart"/>
      <w:r>
        <w:rPr>
          <w:b w:val="0"/>
        </w:rPr>
        <w:t>A4.7.</w:t>
      </w:r>
      <w:proofErr w:type="gramEnd"/>
    </w:p>
    <w:p w:rsidR="00DF37FD" w:rsidRDefault="00DF37FD" w:rsidP="00DF37FD">
      <w:pPr>
        <w:ind w:left="1416" w:firstLine="708"/>
        <w:rPr>
          <w:b w:val="0"/>
        </w:rPr>
      </w:pPr>
      <w:r>
        <w:rPr>
          <w:b w:val="0"/>
          <w:noProof/>
          <w:lang w:eastAsia="en-US"/>
        </w:rPr>
        <w:drawing>
          <wp:inline distT="0" distB="0" distL="0" distR="0">
            <wp:extent cx="3657600" cy="2743200"/>
            <wp:effectExtent l="19050" t="0" r="0" b="0"/>
            <wp:docPr id="557" name="Picture 455" descr="OT-F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OT-F2-6"/>
                    <pic:cNvPicPr>
                      <a:picLocks noChangeAspect="1" noChangeArrowheads="1"/>
                    </pic:cNvPicPr>
                  </pic:nvPicPr>
                  <pic:blipFill>
                    <a:blip r:embed="rId123"/>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A4.7</w:t>
      </w:r>
      <w:r>
        <w:rPr>
          <w:b w:val="0"/>
        </w:rPr>
        <w:t xml:space="preserve">. Optimal vehicle altitude versus speed for specific body load </w:t>
      </w:r>
      <w:r>
        <w:rPr>
          <w:b w:val="0"/>
          <w:i/>
        </w:rPr>
        <w:t>P</w:t>
      </w:r>
      <w:r>
        <w:rPr>
          <w:b w:val="0"/>
          <w:i/>
          <w:vertAlign w:val="subscript"/>
        </w:rPr>
        <w:t xml:space="preserve">b </w:t>
      </w:r>
      <w:r>
        <w:rPr>
          <w:b w:val="0"/>
        </w:rPr>
        <w:t>= 3, 5, 7, 10 ton/m</w:t>
      </w:r>
      <w:r>
        <w:rPr>
          <w:b w:val="0"/>
          <w:vertAlign w:val="superscript"/>
        </w:rPr>
        <w:t>2</w:t>
      </w:r>
      <w:r>
        <w:rPr>
          <w:b w:val="0"/>
        </w:rPr>
        <w:t xml:space="preserve">, body drag coefficient </w:t>
      </w:r>
      <w:r>
        <w:rPr>
          <w:b w:val="0"/>
          <w:i/>
        </w:rPr>
        <w:t>C</w:t>
      </w:r>
      <w:r>
        <w:rPr>
          <w:b w:val="0"/>
          <w:i/>
          <w:vertAlign w:val="subscript"/>
        </w:rPr>
        <w:t xml:space="preserve">b </w:t>
      </w:r>
      <w:r>
        <w:rPr>
          <w:b w:val="0"/>
        </w:rPr>
        <w:t xml:space="preserve">= 0.02, wing drag coefficient </w:t>
      </w:r>
      <w:proofErr w:type="gramStart"/>
      <w:r>
        <w:rPr>
          <w:b w:val="0"/>
          <w:i/>
        </w:rPr>
        <w:t>C</w:t>
      </w:r>
      <w:r>
        <w:rPr>
          <w:b w:val="0"/>
          <w:i/>
          <w:vertAlign w:val="subscript"/>
        </w:rPr>
        <w:t xml:space="preserve">d  </w:t>
      </w:r>
      <w:r>
        <w:rPr>
          <w:b w:val="0"/>
        </w:rPr>
        <w:t>=</w:t>
      </w:r>
      <w:proofErr w:type="gramEnd"/>
      <w:r>
        <w:rPr>
          <w:b w:val="0"/>
        </w:rPr>
        <w:t xml:space="preserve">  0.025, wing load </w:t>
      </w:r>
      <w:r>
        <w:rPr>
          <w:b w:val="0"/>
          <w:i/>
        </w:rPr>
        <w:t xml:space="preserve">p </w:t>
      </w:r>
      <w:r>
        <w:rPr>
          <w:b w:val="0"/>
        </w:rPr>
        <w:t>= 600 kg/m</w:t>
      </w:r>
      <w:r>
        <w:rPr>
          <w:b w:val="0"/>
          <w:vertAlign w:val="superscript"/>
        </w:rPr>
        <w:t>2</w:t>
      </w:r>
      <w:r>
        <w:rPr>
          <w:b w:val="0"/>
        </w:rPr>
        <w:t>.</w:t>
      </w:r>
    </w:p>
    <w:p w:rsidR="00DF37FD" w:rsidRDefault="00DF37FD" w:rsidP="00DF37FD">
      <w:pPr>
        <w:ind w:left="1440" w:firstLine="720"/>
        <w:rPr>
          <w:b w:val="0"/>
        </w:rPr>
      </w:pPr>
    </w:p>
    <w:p w:rsidR="00DF37FD" w:rsidRDefault="00DF37FD" w:rsidP="00AE48E4">
      <w:pPr>
        <w:numPr>
          <w:ilvl w:val="0"/>
          <w:numId w:val="4"/>
        </w:numPr>
        <w:rPr>
          <w:b w:val="0"/>
        </w:rPr>
      </w:pPr>
      <w:proofErr w:type="gramStart"/>
      <w:r>
        <w:t>Ramjet engine.</w:t>
      </w:r>
      <w:proofErr w:type="gramEnd"/>
      <w:r>
        <w:t xml:space="preserve"> </w:t>
      </w:r>
      <w:r>
        <w:rPr>
          <w:b w:val="0"/>
        </w:rPr>
        <w:t>The thrust of the jet engine is approximately (</w:t>
      </w:r>
      <w:r>
        <w:rPr>
          <w:b w:val="0"/>
          <w:i/>
        </w:rPr>
        <w:t xml:space="preserve">M </w:t>
      </w:r>
      <w:r>
        <w:rPr>
          <w:b w:val="0"/>
        </w:rPr>
        <w:t>&lt; 4)</w:t>
      </w:r>
    </w:p>
    <w:p w:rsidR="00DF37FD" w:rsidRDefault="00DF37FD" w:rsidP="00DF37FD">
      <w:pPr>
        <w:ind w:left="2160" w:firstLine="720"/>
        <w:rPr>
          <w:b w:val="0"/>
        </w:rPr>
      </w:pPr>
      <w:r w:rsidRPr="00E36006">
        <w:rPr>
          <w:b w:val="0"/>
          <w:position w:val="-30"/>
        </w:rPr>
        <w:object w:dxaOrig="3500" w:dyaOrig="680">
          <v:shape id="_x0000_i1084" type="#_x0000_t75" style="width:173.7pt;height:33.55pt" o:ole="" fillcolor="window">
            <v:imagedata r:id="rId124" o:title=""/>
          </v:shape>
          <o:OLEObject Type="Embed" ProgID="Equation.3" ShapeID="_x0000_i1084" DrawAspect="Content" ObjectID="_1489421151" r:id="rId125"/>
        </w:object>
      </w:r>
      <w:r>
        <w:rPr>
          <w:b w:val="0"/>
        </w:rPr>
        <w:t xml:space="preserve"> ,</w:t>
      </w:r>
      <w:r>
        <w:rPr>
          <w:b w:val="0"/>
        </w:rPr>
        <w:tab/>
      </w:r>
      <w:r>
        <w:rPr>
          <w:b w:val="0"/>
        </w:rPr>
        <w:tab/>
      </w:r>
      <w:r>
        <w:rPr>
          <w:b w:val="0"/>
        </w:rPr>
        <w:tab/>
        <w:t>(A4.60)</w:t>
      </w:r>
    </w:p>
    <w:p w:rsidR="00DF37FD" w:rsidRDefault="00DF37FD" w:rsidP="00DF37FD">
      <w:pPr>
        <w:rPr>
          <w:b w:val="0"/>
        </w:rPr>
      </w:pPr>
      <w:proofErr w:type="gramStart"/>
      <w:r>
        <w:rPr>
          <w:b w:val="0"/>
        </w:rPr>
        <w:t>where</w:t>
      </w:r>
      <w:proofErr w:type="gramEnd"/>
      <w:r>
        <w:rPr>
          <w:b w:val="0"/>
        </w:rPr>
        <w:t xml:space="preserve"> </w:t>
      </w:r>
      <w:r>
        <w:rPr>
          <w:b w:val="0"/>
        </w:rPr>
        <w:sym w:font="Symbol" w:char="F078"/>
      </w:r>
      <w:r>
        <w:rPr>
          <w:b w:val="0"/>
        </w:rPr>
        <w:t xml:space="preserve"> is a numerical coefficient, </w:t>
      </w:r>
      <w:r>
        <w:rPr>
          <w:b w:val="0"/>
          <w:i/>
        </w:rPr>
        <w:sym w:font="Symbol" w:char="F072"/>
      </w:r>
      <w:r>
        <w:rPr>
          <w:b w:val="0"/>
          <w:i/>
          <w:vertAlign w:val="subscript"/>
        </w:rPr>
        <w:t>2</w:t>
      </w:r>
      <w:r>
        <w:rPr>
          <w:b w:val="0"/>
        </w:rPr>
        <w:t xml:space="preserve"> is the air density at the lower end of the selected atmospheric diapason (in our case 11 km).</w:t>
      </w:r>
    </w:p>
    <w:p w:rsidR="00DF37FD" w:rsidRDefault="00DF37FD" w:rsidP="00DF37FD">
      <w:pPr>
        <w:rPr>
          <w:b w:val="0"/>
        </w:rPr>
      </w:pPr>
      <w:r>
        <w:rPr>
          <w:b w:val="0"/>
        </w:rPr>
        <w:t xml:space="preserve">    Substituting (A4.60) and (A4.56) in our main equation (A4.33), by repeat reasoning we can obtain the equation for the given engine</w:t>
      </w:r>
    </w:p>
    <w:p w:rsidR="00DF37FD" w:rsidRDefault="00DF37FD" w:rsidP="00DF37FD">
      <w:pPr>
        <w:rPr>
          <w:b w:val="0"/>
        </w:rPr>
      </w:pPr>
      <w:r w:rsidRPr="007D6529">
        <w:rPr>
          <w:b w:val="0"/>
          <w:position w:val="-72"/>
        </w:rPr>
        <w:object w:dxaOrig="8260" w:dyaOrig="1520">
          <v:shape id="_x0000_i1085" type="#_x0000_t75" style="width:414pt;height:75.4pt" o:ole="" fillcolor="window">
            <v:imagedata r:id="rId126" o:title=""/>
          </v:shape>
          <o:OLEObject Type="Embed" ProgID="Equation.3" ShapeID="_x0000_i1085" DrawAspect="Content" ObjectID="_1489421152" r:id="rId127"/>
        </w:object>
      </w:r>
      <w:r>
        <w:rPr>
          <w:b w:val="0"/>
        </w:rPr>
        <w:t xml:space="preserve">   (A4.61)</w:t>
      </w:r>
    </w:p>
    <w:p w:rsidR="00DF37FD" w:rsidRDefault="00DF37FD" w:rsidP="00DF37FD">
      <w:pPr>
        <w:rPr>
          <w:b w:val="0"/>
        </w:rPr>
      </w:pPr>
      <w:proofErr w:type="gramStart"/>
      <w:r>
        <w:rPr>
          <w:b w:val="0"/>
        </w:rPr>
        <w:t>where</w:t>
      </w:r>
      <w:proofErr w:type="gramEnd"/>
      <w:r>
        <w:rPr>
          <w:b w:val="0"/>
        </w:rPr>
        <w:t xml:space="preserve"> </w:t>
      </w:r>
      <w:r>
        <w:rPr>
          <w:b w:val="0"/>
          <w:i/>
        </w:rPr>
        <w:t>T</w:t>
      </w:r>
      <w:r>
        <w:rPr>
          <w:b w:val="0"/>
          <w:i/>
          <w:vertAlign w:val="subscript"/>
        </w:rPr>
        <w:t>0</w:t>
      </w:r>
      <w:r>
        <w:rPr>
          <w:b w:val="0"/>
          <w:i/>
        </w:rPr>
        <w:t xml:space="preserve"> </w:t>
      </w:r>
      <w:r>
        <w:rPr>
          <w:b w:val="0"/>
        </w:rPr>
        <w:t xml:space="preserve">is taken at the lower end of the exponent atmospheric diapason (in our case 11 km). The curve of air density versus altitude </w:t>
      </w:r>
      <w:r>
        <w:rPr>
          <w:b w:val="0"/>
          <w:i/>
        </w:rPr>
        <w:t>h</w:t>
      </w:r>
      <w:r>
        <w:rPr>
          <w:b w:val="0"/>
        </w:rPr>
        <w:t xml:space="preserve"> </w:t>
      </w:r>
      <w:proofErr w:type="gramStart"/>
      <w:r>
        <w:rPr>
          <w:b w:val="0"/>
        </w:rPr>
        <w:t>is computed</w:t>
      </w:r>
      <w:proofErr w:type="gramEnd"/>
      <w:r>
        <w:rPr>
          <w:b w:val="0"/>
        </w:rPr>
        <w:t xml:space="preserve"> similarly to (A4.58). </w:t>
      </w:r>
    </w:p>
    <w:p w:rsidR="00DF37FD" w:rsidRDefault="00DF37FD" w:rsidP="00DF37FD">
      <w:pPr>
        <w:pStyle w:val="Heading2"/>
      </w:pPr>
      <w:r>
        <w:t>Optimal wing area</w:t>
      </w:r>
    </w:p>
    <w:p w:rsidR="00DF37FD" w:rsidRDefault="00DF37FD" w:rsidP="00DF37FD">
      <w:pPr>
        <w:rPr>
          <w:b w:val="0"/>
        </w:rPr>
      </w:pPr>
      <w:r>
        <w:rPr>
          <w:b w:val="0"/>
        </w:rPr>
        <w:t xml:space="preserve">The lift force and drag of any wing </w:t>
      </w:r>
      <w:proofErr w:type="gramStart"/>
      <w:r>
        <w:rPr>
          <w:b w:val="0"/>
        </w:rPr>
        <w:t>may be written as</w:t>
      </w:r>
      <w:proofErr w:type="gramEnd"/>
    </w:p>
    <w:p w:rsidR="00DF37FD" w:rsidRDefault="00DF37FD" w:rsidP="00DF37FD">
      <w:pPr>
        <w:ind w:left="1440" w:firstLine="720"/>
        <w:rPr>
          <w:b w:val="0"/>
        </w:rPr>
      </w:pPr>
      <w:r w:rsidRPr="007D6529">
        <w:rPr>
          <w:b w:val="0"/>
          <w:position w:val="-10"/>
        </w:rPr>
        <w:object w:dxaOrig="3800" w:dyaOrig="360">
          <v:shape id="_x0000_i1086" type="#_x0000_t75" style="width:190.7pt;height:18pt" o:ole="" fillcolor="window">
            <v:imagedata r:id="rId128" o:title=""/>
          </v:shape>
          <o:OLEObject Type="Embed" ProgID="Equation.3" ShapeID="_x0000_i1086" DrawAspect="Content" ObjectID="_1489421153" r:id="rId129"/>
        </w:object>
      </w:r>
      <w:r>
        <w:rPr>
          <w:b w:val="0"/>
        </w:rPr>
        <w:t>.</w:t>
      </w:r>
      <w:r>
        <w:rPr>
          <w:b w:val="0"/>
        </w:rPr>
        <w:tab/>
      </w:r>
      <w:r>
        <w:rPr>
          <w:b w:val="0"/>
        </w:rPr>
        <w:tab/>
      </w:r>
      <w:r>
        <w:rPr>
          <w:b w:val="0"/>
        </w:rPr>
        <w:tab/>
      </w:r>
      <w:r>
        <w:rPr>
          <w:b w:val="0"/>
        </w:rPr>
        <w:tab/>
        <w:t>(A4.62)</w:t>
      </w:r>
    </w:p>
    <w:p w:rsidR="00DF37FD" w:rsidRDefault="00DF37FD" w:rsidP="00DF37FD">
      <w:pPr>
        <w:rPr>
          <w:b w:val="0"/>
        </w:rPr>
      </w:pPr>
      <w:proofErr w:type="gramStart"/>
      <w:r>
        <w:rPr>
          <w:b w:val="0"/>
        </w:rPr>
        <w:t>Substituting  (</w:t>
      </w:r>
      <w:proofErr w:type="gramEnd"/>
      <w:r>
        <w:rPr>
          <w:b w:val="0"/>
        </w:rPr>
        <w:t xml:space="preserve">A4.62) in (A4.28) and finding the minimum </w:t>
      </w:r>
      <w:r>
        <w:rPr>
          <w:b w:val="0"/>
          <w:i/>
        </w:rPr>
        <w:t>H</w:t>
      </w:r>
      <w:r>
        <w:rPr>
          <w:b w:val="0"/>
        </w:rPr>
        <w:t xml:space="preserve"> versus </w:t>
      </w:r>
      <w:r>
        <w:rPr>
          <w:b w:val="0"/>
          <w:i/>
        </w:rPr>
        <w:t>S</w:t>
      </w:r>
      <w:r>
        <w:rPr>
          <w:b w:val="0"/>
        </w:rPr>
        <w:t>, we obtain the equation</w:t>
      </w:r>
    </w:p>
    <w:p w:rsidR="00DF37FD" w:rsidRDefault="00DF37FD" w:rsidP="00DF37FD">
      <w:pPr>
        <w:ind w:left="1440" w:firstLine="720"/>
        <w:rPr>
          <w:b w:val="0"/>
        </w:rPr>
      </w:pPr>
      <w:r w:rsidRPr="00F8109C">
        <w:rPr>
          <w:b w:val="0"/>
          <w:position w:val="-12"/>
        </w:rPr>
        <w:object w:dxaOrig="3640" w:dyaOrig="380">
          <v:shape id="_x0000_i1087" type="#_x0000_t75" style="width:181.95pt;height:18pt" o:ole="" fillcolor="window">
            <v:imagedata r:id="rId130" o:title=""/>
          </v:shape>
          <o:OLEObject Type="Embed" ProgID="Equation.3" ShapeID="_x0000_i1087" DrawAspect="Content" ObjectID="_1489421154" r:id="rId131"/>
        </w:object>
      </w:r>
      <w:r>
        <w:rPr>
          <w:b w:val="0"/>
        </w:rPr>
        <w:tab/>
      </w:r>
      <w:r>
        <w:rPr>
          <w:b w:val="0"/>
        </w:rPr>
        <w:tab/>
      </w:r>
      <w:r>
        <w:rPr>
          <w:b w:val="0"/>
        </w:rPr>
        <w:tab/>
      </w:r>
      <w:r>
        <w:rPr>
          <w:b w:val="0"/>
        </w:rPr>
        <w:tab/>
        <w:t>(A4.63)</w:t>
      </w:r>
    </w:p>
    <w:p w:rsidR="00DF37FD" w:rsidRDefault="00DF37FD" w:rsidP="00DF37FD">
      <w:pPr>
        <w:rPr>
          <w:b w:val="0"/>
        </w:rPr>
      </w:pPr>
      <w:proofErr w:type="gramStart"/>
      <w:r>
        <w:rPr>
          <w:b w:val="0"/>
        </w:rPr>
        <w:t>where</w:t>
      </w:r>
      <w:proofErr w:type="gramEnd"/>
      <w:r>
        <w:rPr>
          <w:b w:val="0"/>
        </w:rPr>
        <w:t xml:space="preserve"> </w:t>
      </w:r>
      <w:r>
        <w:rPr>
          <w:b w:val="0"/>
          <w:i/>
        </w:rPr>
        <w:sym w:font="Symbol" w:char="F061"/>
      </w:r>
      <w:r>
        <w:rPr>
          <w:b w:val="0"/>
        </w:rPr>
        <w:t xml:space="preserve"> is the value found from the first equation (A4.62). Equation (A4.63) is the general equation for the optimal wing area and optimal specific load </w:t>
      </w:r>
      <w:r>
        <w:rPr>
          <w:b w:val="0"/>
          <w:i/>
        </w:rPr>
        <w:t>p = m/S</w:t>
      </w:r>
      <w:r>
        <w:rPr>
          <w:b w:val="0"/>
        </w:rPr>
        <w:t xml:space="preserve"> on a wing area.</w:t>
      </w:r>
    </w:p>
    <w:p w:rsidR="00DF37FD" w:rsidRDefault="00DF37FD" w:rsidP="00DF37FD">
      <w:pPr>
        <w:rPr>
          <w:b w:val="0"/>
        </w:rPr>
      </w:pPr>
      <w:proofErr w:type="gramStart"/>
      <w:r>
        <w:t>a) Subsonic speed</w:t>
      </w:r>
      <w:r>
        <w:rPr>
          <w:b w:val="0"/>
        </w:rPr>
        <w:t>.</w:t>
      </w:r>
      <w:proofErr w:type="gramEnd"/>
      <w:r>
        <w:rPr>
          <w:b w:val="0"/>
        </w:rPr>
        <w:t xml:space="preserve">   Lift force and drag of the subsonic wing are</w:t>
      </w:r>
    </w:p>
    <w:p w:rsidR="00DF37FD" w:rsidRDefault="00DF37FD" w:rsidP="00DF37FD">
      <w:pPr>
        <w:rPr>
          <w:b w:val="0"/>
        </w:rPr>
      </w:pPr>
      <w:r w:rsidRPr="007D6529">
        <w:rPr>
          <w:b w:val="0"/>
          <w:position w:val="-30"/>
        </w:rPr>
        <w:object w:dxaOrig="7960" w:dyaOrig="780">
          <v:shape id="_x0000_i1088" type="#_x0000_t75" style="width:398.45pt;height:39.9pt" o:ole="" fillcolor="window">
            <v:imagedata r:id="rId132" o:title=""/>
          </v:shape>
          <o:OLEObject Type="Embed" ProgID="Equation.3" ShapeID="_x0000_i1088" DrawAspect="Content" ObjectID="_1489421155" r:id="rId133"/>
        </w:object>
      </w:r>
      <w:r>
        <w:rPr>
          <w:b w:val="0"/>
        </w:rPr>
        <w:t xml:space="preserve"> ,</w:t>
      </w:r>
      <w:r>
        <w:rPr>
          <w:b w:val="0"/>
        </w:rPr>
        <w:tab/>
        <w:t>(A4.62)’</w:t>
      </w:r>
    </w:p>
    <w:p w:rsidR="00DF37FD" w:rsidRDefault="00DF37FD" w:rsidP="00DF37FD">
      <w:pPr>
        <w:rPr>
          <w:b w:val="0"/>
        </w:rPr>
      </w:pPr>
      <w:proofErr w:type="gramStart"/>
      <w:r>
        <w:rPr>
          <w:b w:val="0"/>
        </w:rPr>
        <w:t>where</w:t>
      </w:r>
      <w:proofErr w:type="gramEnd"/>
      <w:r>
        <w:rPr>
          <w:b w:val="0"/>
        </w:rPr>
        <w:t xml:space="preserve"> </w:t>
      </w:r>
      <w:r>
        <w:rPr>
          <w:b w:val="0"/>
          <w:i/>
        </w:rPr>
        <w:t xml:space="preserve">q = </w:t>
      </w:r>
      <w:r>
        <w:rPr>
          <w:b w:val="0"/>
          <w:i/>
        </w:rPr>
        <w:sym w:font="Symbol" w:char="F072"/>
      </w:r>
      <w:r>
        <w:rPr>
          <w:b w:val="0"/>
          <w:i/>
        </w:rPr>
        <w:t>V</w:t>
      </w:r>
      <w:r w:rsidRPr="00F8109C">
        <w:rPr>
          <w:b w:val="0"/>
          <w:vertAlign w:val="superscript"/>
        </w:rPr>
        <w:t>2</w:t>
      </w:r>
      <w:r>
        <w:rPr>
          <w:b w:val="0"/>
          <w:i/>
        </w:rPr>
        <w:t>/</w:t>
      </w:r>
      <w:r w:rsidRPr="00F8109C">
        <w:rPr>
          <w:b w:val="0"/>
        </w:rPr>
        <w:t>2</w:t>
      </w:r>
      <w:r>
        <w:rPr>
          <w:b w:val="0"/>
        </w:rPr>
        <w:t xml:space="preserve"> is a dynamic air pressure for subsonic speed.  </w:t>
      </w:r>
    </w:p>
    <w:p w:rsidR="00DF37FD" w:rsidRDefault="00DF37FD" w:rsidP="00DF37FD">
      <w:pPr>
        <w:rPr>
          <w:b w:val="0"/>
        </w:rPr>
      </w:pPr>
      <w:r>
        <w:rPr>
          <w:b w:val="0"/>
        </w:rPr>
        <w:t xml:space="preserve">    Substituting the last equation in (A4.62) into the first equation in (A4.63), we obtain the optimal specific load on the wing area</w:t>
      </w:r>
    </w:p>
    <w:p w:rsidR="00DF37FD" w:rsidRDefault="00DF37FD" w:rsidP="00DF37FD">
      <w:pPr>
        <w:ind w:left="2880" w:firstLine="720"/>
        <w:rPr>
          <w:b w:val="0"/>
        </w:rPr>
      </w:pPr>
      <w:r w:rsidRPr="007D6529">
        <w:rPr>
          <w:b w:val="0"/>
          <w:position w:val="-28"/>
        </w:rPr>
        <w:object w:dxaOrig="1660" w:dyaOrig="720">
          <v:shape id="_x0000_i1089" type="#_x0000_t75" style="width:82.7pt;height:37.45pt" o:ole="" fillcolor="window">
            <v:imagedata r:id="rId134" o:title=""/>
          </v:shape>
          <o:OLEObject Type="Embed" ProgID="Equation.3" ShapeID="_x0000_i1089" DrawAspect="Content" ObjectID="_1489421156" r:id="rId135"/>
        </w:object>
      </w:r>
      <w:r>
        <w:rPr>
          <w:b w:val="0"/>
        </w:rPr>
        <w:t xml:space="preserve"> .</w:t>
      </w:r>
      <w:r>
        <w:rPr>
          <w:b w:val="0"/>
        </w:rPr>
        <w:tab/>
      </w:r>
      <w:r>
        <w:rPr>
          <w:b w:val="0"/>
        </w:rPr>
        <w:tab/>
      </w:r>
      <w:r>
        <w:rPr>
          <w:b w:val="0"/>
        </w:rPr>
        <w:tab/>
      </w:r>
      <w:r>
        <w:rPr>
          <w:b w:val="0"/>
        </w:rPr>
        <w:tab/>
      </w:r>
      <w:r>
        <w:rPr>
          <w:b w:val="0"/>
        </w:rPr>
        <w:tab/>
        <w:t>(A4.63)’</w:t>
      </w:r>
    </w:p>
    <w:p w:rsidR="00DF37FD" w:rsidRDefault="00DF37FD" w:rsidP="00DF37FD">
      <w:pPr>
        <w:rPr>
          <w:b w:val="0"/>
        </w:rPr>
      </w:pPr>
      <w:proofErr w:type="gramStart"/>
      <w:r>
        <w:rPr>
          <w:b w:val="0"/>
        </w:rPr>
        <w:t>Substituting</w:t>
      </w:r>
      <w:proofErr w:type="gramEnd"/>
      <w:r>
        <w:rPr>
          <w:b w:val="0"/>
        </w:rPr>
        <w:t xml:space="preserve"> </w:t>
      </w:r>
      <w:r>
        <w:rPr>
          <w:b w:val="0"/>
          <w:i/>
        </w:rPr>
        <w:sym w:font="Symbol" w:char="F061"/>
      </w:r>
      <w:r>
        <w:rPr>
          <w:b w:val="0"/>
        </w:rPr>
        <w:t xml:space="preserve"> from (A4.62)’ into the last equation in (A4.62)’ and dividing both sides by vehicle mass </w:t>
      </w:r>
      <w:r>
        <w:rPr>
          <w:b w:val="0"/>
          <w:i/>
        </w:rPr>
        <w:t xml:space="preserve">m, </w:t>
      </w:r>
      <w:r>
        <w:rPr>
          <w:b w:val="0"/>
        </w:rPr>
        <w:t>we obtain</w:t>
      </w:r>
    </w:p>
    <w:p w:rsidR="00DF37FD" w:rsidRDefault="00DF37FD" w:rsidP="00DF37FD">
      <w:pPr>
        <w:ind w:left="2160" w:firstLine="720"/>
        <w:rPr>
          <w:b w:val="0"/>
        </w:rPr>
      </w:pPr>
      <w:r w:rsidRPr="007D6529">
        <w:rPr>
          <w:b w:val="0"/>
          <w:position w:val="-38"/>
        </w:rPr>
        <w:object w:dxaOrig="2680" w:dyaOrig="880">
          <v:shape id="_x0000_i1090" type="#_x0000_t75" style="width:134.75pt;height:44.25pt" o:ole="" fillcolor="window">
            <v:imagedata r:id="rId136" o:title=""/>
          </v:shape>
          <o:OLEObject Type="Embed" ProgID="Equation.3" ShapeID="_x0000_i1090" DrawAspect="Content" ObjectID="_1489421157" r:id="rId137"/>
        </w:object>
      </w:r>
      <w:r>
        <w:rPr>
          <w:b w:val="0"/>
        </w:rPr>
        <w:t>.</w:t>
      </w:r>
      <w:r>
        <w:rPr>
          <w:b w:val="0"/>
        </w:rPr>
        <w:tab/>
      </w:r>
      <w:r>
        <w:rPr>
          <w:b w:val="0"/>
        </w:rPr>
        <w:tab/>
      </w:r>
      <w:r>
        <w:rPr>
          <w:b w:val="0"/>
        </w:rPr>
        <w:tab/>
      </w:r>
      <w:r>
        <w:rPr>
          <w:b w:val="0"/>
        </w:rPr>
        <w:tab/>
      </w:r>
      <w:r>
        <w:rPr>
          <w:b w:val="0"/>
        </w:rPr>
        <w:tab/>
        <w:t>(A4.64)</w:t>
      </w:r>
    </w:p>
    <w:p w:rsidR="00DF37FD" w:rsidRDefault="00DF37FD" w:rsidP="00DF37FD">
      <w:pPr>
        <w:rPr>
          <w:b w:val="0"/>
        </w:rPr>
      </w:pPr>
      <w:r>
        <w:rPr>
          <w:b w:val="0"/>
        </w:rPr>
        <w:t xml:space="preserve">Here </w:t>
      </w:r>
      <w:r>
        <w:rPr>
          <w:b w:val="0"/>
          <w:i/>
        </w:rPr>
        <w:t>D/m</w:t>
      </w:r>
      <w:r>
        <w:rPr>
          <w:b w:val="0"/>
        </w:rPr>
        <w:t xml:space="preserve"> is specific drag (drag per unit weight for the vehicle). </w:t>
      </w:r>
      <w:proofErr w:type="gramStart"/>
      <w:r>
        <w:rPr>
          <w:b w:val="0"/>
        </w:rPr>
        <w:t>Substituting (A4.63)’ into (A4.64).</w:t>
      </w:r>
      <w:proofErr w:type="gramEnd"/>
      <w:r>
        <w:rPr>
          <w:b w:val="0"/>
        </w:rPr>
        <w:t xml:space="preserve"> We abtain the minimum drag for a variable wing</w:t>
      </w:r>
    </w:p>
    <w:p w:rsidR="00DF37FD" w:rsidRDefault="00DF37FD" w:rsidP="00DF37FD">
      <w:pPr>
        <w:ind w:left="2160" w:firstLine="720"/>
        <w:rPr>
          <w:b w:val="0"/>
        </w:rPr>
      </w:pPr>
      <w:r w:rsidRPr="007D6529">
        <w:rPr>
          <w:b w:val="0"/>
          <w:position w:val="-28"/>
        </w:rPr>
        <w:object w:dxaOrig="2260" w:dyaOrig="680">
          <v:shape id="_x0000_i1091" type="#_x0000_t75" style="width:114.3pt;height:33.55pt" o:ole="" fillcolor="window">
            <v:imagedata r:id="rId138" o:title=""/>
          </v:shape>
          <o:OLEObject Type="Embed" ProgID="Equation.3" ShapeID="_x0000_i1091" DrawAspect="Content" ObjectID="_1489421158" r:id="rId139"/>
        </w:object>
      </w:r>
      <w:r>
        <w:rPr>
          <w:b w:val="0"/>
        </w:rPr>
        <w:t>,</w:t>
      </w:r>
      <w:r>
        <w:rPr>
          <w:b w:val="0"/>
        </w:rPr>
        <w:tab/>
      </w:r>
      <w:r>
        <w:rPr>
          <w:b w:val="0"/>
        </w:rPr>
        <w:tab/>
      </w:r>
      <w:r>
        <w:rPr>
          <w:b w:val="0"/>
        </w:rPr>
        <w:tab/>
      </w:r>
      <w:r>
        <w:rPr>
          <w:b w:val="0"/>
        </w:rPr>
        <w:tab/>
      </w:r>
      <w:r>
        <w:rPr>
          <w:b w:val="0"/>
        </w:rPr>
        <w:tab/>
        <w:t>(A4.64)’</w:t>
      </w:r>
    </w:p>
    <w:p w:rsidR="00DF37FD" w:rsidRDefault="00DF37FD" w:rsidP="00DF37FD">
      <w:pPr>
        <w:rPr>
          <w:b w:val="0"/>
        </w:rPr>
      </w:pPr>
      <w:r>
        <w:rPr>
          <w:b w:val="0"/>
        </w:rPr>
        <w:t xml:space="preserve"> </w:t>
      </w:r>
      <w:proofErr w:type="gramStart"/>
      <w:r>
        <w:rPr>
          <w:b w:val="0"/>
        </w:rPr>
        <w:t>where</w:t>
      </w:r>
      <w:proofErr w:type="gramEnd"/>
      <w:r>
        <w:rPr>
          <w:b w:val="0"/>
        </w:rPr>
        <w:t xml:space="preserve"> the term on the right is wing drag for the lift of one unit of weight for the vehicle. We discover the important fact than the </w:t>
      </w:r>
      <w:r w:rsidRPr="000C0A2F">
        <w:t>optimal</w:t>
      </w:r>
      <w:r>
        <w:rPr>
          <w:b w:val="0"/>
        </w:rPr>
        <w:t xml:space="preserve"> wing drag of a variable wing </w:t>
      </w:r>
      <w:r w:rsidRPr="000C0A2F">
        <w:t>does not depend</w:t>
      </w:r>
      <w:r>
        <w:rPr>
          <w:b w:val="0"/>
        </w:rPr>
        <w:t xml:space="preserve"> on air </w:t>
      </w:r>
      <w:proofErr w:type="gramStart"/>
      <w:r>
        <w:rPr>
          <w:b w:val="0"/>
        </w:rPr>
        <w:t>speed,</w:t>
      </w:r>
      <w:proofErr w:type="gramEnd"/>
      <w:r>
        <w:rPr>
          <w:b w:val="0"/>
        </w:rPr>
        <w:t xml:space="preserve"> it depends </w:t>
      </w:r>
      <w:r w:rsidRPr="000C0A2F">
        <w:t>only</w:t>
      </w:r>
      <w:r>
        <w:rPr>
          <w:b w:val="0"/>
        </w:rPr>
        <w:t xml:space="preserve"> on the geometry of the wing.  This may look wrong, but consider the following example. Wing drag is </w:t>
      </w:r>
      <w:r>
        <w:rPr>
          <w:b w:val="0"/>
          <w:i/>
        </w:rPr>
        <w:t>D = mg/K</w:t>
      </w:r>
      <w:r w:rsidRPr="000C0A2F">
        <w:rPr>
          <w:b w:val="0"/>
        </w:rPr>
        <w:t xml:space="preserve">, </w:t>
      </w:r>
      <w:r>
        <w:rPr>
          <w:b w:val="0"/>
        </w:rPr>
        <w:t xml:space="preserve">where </w:t>
      </w:r>
      <w:r>
        <w:rPr>
          <w:b w:val="0"/>
          <w:i/>
        </w:rPr>
        <w:t>K = C</w:t>
      </w:r>
      <w:r>
        <w:rPr>
          <w:b w:val="0"/>
          <w:i/>
          <w:vertAlign w:val="subscript"/>
        </w:rPr>
        <w:t>L</w:t>
      </w:r>
      <w:r>
        <w:rPr>
          <w:b w:val="0"/>
          <w:i/>
        </w:rPr>
        <w:t>/</w:t>
      </w:r>
      <w:proofErr w:type="gramStart"/>
      <w:r>
        <w:rPr>
          <w:b w:val="0"/>
          <w:i/>
        </w:rPr>
        <w:t>C</w:t>
      </w:r>
      <w:r>
        <w:rPr>
          <w:b w:val="0"/>
          <w:i/>
          <w:vertAlign w:val="subscript"/>
        </w:rPr>
        <w:t>D</w:t>
      </w:r>
      <w:r>
        <w:rPr>
          <w:b w:val="0"/>
        </w:rPr>
        <w:t xml:space="preserve">  is</w:t>
      </w:r>
      <w:proofErr w:type="gramEnd"/>
      <w:r>
        <w:rPr>
          <w:b w:val="0"/>
        </w:rPr>
        <w:t xml:space="preserve"> the wing efficiency coefficient. The value </w:t>
      </w:r>
      <w:r>
        <w:rPr>
          <w:b w:val="0"/>
          <w:i/>
        </w:rPr>
        <w:t>D/m</w:t>
      </w:r>
      <w:r>
        <w:rPr>
          <w:b w:val="0"/>
        </w:rPr>
        <w:t xml:space="preserve"> does not depend on speed. </w:t>
      </w:r>
    </w:p>
    <w:p w:rsidR="00DF37FD" w:rsidRDefault="00DF37FD" w:rsidP="00DF37FD">
      <w:pPr>
        <w:rPr>
          <w:b w:val="0"/>
        </w:rPr>
      </w:pPr>
      <w:r>
        <w:rPr>
          <w:b w:val="0"/>
        </w:rPr>
        <w:t xml:space="preserve">    If the air vehicle has a body, the minimum drag is</w:t>
      </w:r>
    </w:p>
    <w:p w:rsidR="00DF37FD" w:rsidRDefault="00DF37FD" w:rsidP="00DF37FD">
      <w:pPr>
        <w:ind w:left="1440" w:firstLine="720"/>
        <w:rPr>
          <w:b w:val="0"/>
        </w:rPr>
      </w:pPr>
      <w:r w:rsidRPr="007D6529">
        <w:rPr>
          <w:b w:val="0"/>
          <w:position w:val="-30"/>
        </w:rPr>
        <w:object w:dxaOrig="4380" w:dyaOrig="720">
          <v:shape id="_x0000_i1092" type="#_x0000_t75" style="width:218.45pt;height:37.45pt" o:ole="" fillcolor="window">
            <v:imagedata r:id="rId140" o:title=""/>
          </v:shape>
          <o:OLEObject Type="Embed" ProgID="Equation.3" ShapeID="_x0000_i1092" DrawAspect="Content" ObjectID="_1489421159" r:id="rId141"/>
        </w:object>
      </w:r>
      <w:r>
        <w:rPr>
          <w:b w:val="0"/>
        </w:rPr>
        <w:t>.</w:t>
      </w:r>
      <w:r>
        <w:rPr>
          <w:b w:val="0"/>
        </w:rPr>
        <w:tab/>
      </w:r>
      <w:r>
        <w:rPr>
          <w:b w:val="0"/>
        </w:rPr>
        <w:tab/>
      </w:r>
      <w:r>
        <w:rPr>
          <w:b w:val="0"/>
        </w:rPr>
        <w:tab/>
      </w:r>
      <w:r>
        <w:rPr>
          <w:b w:val="0"/>
        </w:rPr>
        <w:tab/>
        <w:t>(A4.65)</w:t>
      </w:r>
    </w:p>
    <w:p w:rsidR="00DF37FD" w:rsidRDefault="00DF37FD" w:rsidP="00DF37FD">
      <w:pPr>
        <w:rPr>
          <w:b w:val="0"/>
        </w:rPr>
      </w:pPr>
      <w:r>
        <w:rPr>
          <w:b w:val="0"/>
        </w:rPr>
        <w:t xml:space="preserve">Full vehicle drag depends on speed because the body drag depends on </w:t>
      </w:r>
      <w:r>
        <w:rPr>
          <w:b w:val="0"/>
          <w:i/>
        </w:rPr>
        <w:t>V</w:t>
      </w:r>
      <w:r>
        <w:rPr>
          <w:b w:val="0"/>
        </w:rPr>
        <w:t>.</w:t>
      </w:r>
    </w:p>
    <w:p w:rsidR="00DF37FD" w:rsidRDefault="00DF37FD" w:rsidP="00DF37FD">
      <w:pPr>
        <w:rPr>
          <w:b w:val="0"/>
        </w:rPr>
      </w:pPr>
      <w:r>
        <w:rPr>
          <w:b w:val="0"/>
        </w:rPr>
        <w:t xml:space="preserve">Substituting the (A4.63)’ term for </w:t>
      </w:r>
      <w:r>
        <w:rPr>
          <w:b w:val="0"/>
        </w:rPr>
        <w:sym w:font="Symbol" w:char="F061"/>
      </w:r>
      <w:r>
        <w:rPr>
          <w:b w:val="0"/>
        </w:rPr>
        <w:t xml:space="preserve"> into (A4.62)’, we obtain the optimal attack angle</w:t>
      </w:r>
    </w:p>
    <w:p w:rsidR="00DF37FD" w:rsidRDefault="00DF37FD" w:rsidP="00DF37FD">
      <w:pPr>
        <w:ind w:left="2880" w:firstLine="720"/>
        <w:rPr>
          <w:b w:val="0"/>
        </w:rPr>
      </w:pPr>
      <w:r w:rsidRPr="007D6529">
        <w:rPr>
          <w:b w:val="0"/>
          <w:position w:val="-26"/>
        </w:rPr>
        <w:object w:dxaOrig="1380" w:dyaOrig="700">
          <v:shape id="_x0000_i1093" type="#_x0000_t75" style="width:69.55pt;height:34.55pt" o:ole="" fillcolor="window">
            <v:imagedata r:id="rId142" o:title=""/>
          </v:shape>
          <o:OLEObject Type="Embed" ProgID="Equation.3" ShapeID="_x0000_i1093" DrawAspect="Content" ObjectID="_1489421160" r:id="rId143"/>
        </w:object>
      </w:r>
      <w:r>
        <w:rPr>
          <w:b w:val="0"/>
        </w:rPr>
        <w:t>.</w:t>
      </w:r>
      <w:r>
        <w:rPr>
          <w:b w:val="0"/>
        </w:rPr>
        <w:tab/>
      </w:r>
      <w:r>
        <w:rPr>
          <w:b w:val="0"/>
        </w:rPr>
        <w:tab/>
      </w:r>
      <w:r>
        <w:rPr>
          <w:b w:val="0"/>
        </w:rPr>
        <w:tab/>
      </w:r>
      <w:r>
        <w:rPr>
          <w:b w:val="0"/>
        </w:rPr>
        <w:tab/>
      </w:r>
      <w:r>
        <w:rPr>
          <w:b w:val="0"/>
        </w:rPr>
        <w:tab/>
      </w:r>
      <w:r>
        <w:rPr>
          <w:b w:val="0"/>
        </w:rPr>
        <w:tab/>
        <w:t>(A4.66)</w:t>
      </w:r>
    </w:p>
    <w:p w:rsidR="00DF37FD" w:rsidRDefault="00DF37FD" w:rsidP="00DF37FD">
      <w:pPr>
        <w:rPr>
          <w:b w:val="0"/>
        </w:rPr>
      </w:pPr>
      <w:r>
        <w:rPr>
          <w:b w:val="0"/>
        </w:rPr>
        <w:t xml:space="preserve">This is the angle of optimal efficiency, but </w:t>
      </w:r>
      <w:r>
        <w:rPr>
          <w:b w:val="0"/>
          <w:i/>
        </w:rPr>
        <w:t>C</w:t>
      </w:r>
      <w:r>
        <w:rPr>
          <w:b w:val="0"/>
          <w:i/>
          <w:vertAlign w:val="subscript"/>
        </w:rPr>
        <w:t>DW</w:t>
      </w:r>
      <w:r>
        <w:rPr>
          <w:b w:val="0"/>
        </w:rPr>
        <w:t xml:space="preserve"> is the wing drag coefficient </w:t>
      </w:r>
      <w:r w:rsidRPr="00B530C0">
        <w:t>only</w:t>
      </w:r>
      <w:r>
        <w:rPr>
          <w:b w:val="0"/>
        </w:rPr>
        <w:t xml:space="preserve"> when </w:t>
      </w:r>
      <w:r>
        <w:rPr>
          <w:b w:val="0"/>
          <w:i/>
        </w:rPr>
        <w:sym w:font="Symbol" w:char="F061"/>
      </w:r>
      <w:r>
        <w:rPr>
          <w:b w:val="0"/>
          <w:i/>
        </w:rPr>
        <w:t xml:space="preserve"> </w:t>
      </w:r>
      <w:r>
        <w:rPr>
          <w:b w:val="0"/>
        </w:rPr>
        <w:t xml:space="preserve">= 0 (not the full vehicle as </w:t>
      </w:r>
      <w:proofErr w:type="gramStart"/>
      <w:r>
        <w:rPr>
          <w:b w:val="0"/>
        </w:rPr>
        <w:t>in  conventional</w:t>
      </w:r>
      <w:proofErr w:type="gramEnd"/>
      <w:r>
        <w:rPr>
          <w:b w:val="0"/>
        </w:rPr>
        <w:t xml:space="preserve"> aerodynamics). The coefficient of flight efficiency</w:t>
      </w:r>
    </w:p>
    <w:p w:rsidR="00DF37FD" w:rsidRDefault="00DF37FD" w:rsidP="00DF37FD">
      <w:pPr>
        <w:ind w:left="2880"/>
        <w:rPr>
          <w:b w:val="0"/>
        </w:rPr>
      </w:pPr>
      <w:r w:rsidRPr="007D6529">
        <w:rPr>
          <w:b w:val="0"/>
          <w:position w:val="-28"/>
        </w:rPr>
        <w:object w:dxaOrig="3420" w:dyaOrig="660">
          <v:shape id="_x0000_i1094" type="#_x0000_t75" style="width:170.25pt;height:32.1pt" o:ole="" fillcolor="window">
            <v:imagedata r:id="rId144" o:title=""/>
          </v:shape>
          <o:OLEObject Type="Embed" ProgID="Equation.3" ShapeID="_x0000_i1094" DrawAspect="Content" ObjectID="_1489421161" r:id="rId145"/>
        </w:object>
      </w:r>
      <w:r>
        <w:rPr>
          <w:b w:val="0"/>
        </w:rPr>
        <w:t xml:space="preserve"> .</w:t>
      </w:r>
      <w:r>
        <w:rPr>
          <w:b w:val="0"/>
        </w:rPr>
        <w:tab/>
      </w:r>
      <w:r>
        <w:rPr>
          <w:b w:val="0"/>
        </w:rPr>
        <w:tab/>
      </w:r>
      <w:r>
        <w:rPr>
          <w:b w:val="0"/>
        </w:rPr>
        <w:tab/>
        <w:t xml:space="preserve">           (A4.67)</w:t>
      </w:r>
    </w:p>
    <w:p w:rsidR="00DF37FD" w:rsidRDefault="00DF37FD" w:rsidP="00DF37FD">
      <w:pPr>
        <w:rPr>
          <w:b w:val="0"/>
        </w:rPr>
      </w:pPr>
      <w:proofErr w:type="gramStart"/>
      <w:r>
        <w:lastRenderedPageBreak/>
        <w:t>b) Hypersonic speed.</w:t>
      </w:r>
      <w:proofErr w:type="gramEnd"/>
      <w:r>
        <w:rPr>
          <w:b w:val="0"/>
        </w:rPr>
        <w:t xml:space="preserve"> The equations of wing lift force and wing air drag for hypersonic speed are as follows:</w:t>
      </w:r>
    </w:p>
    <w:p w:rsidR="00DF37FD" w:rsidRDefault="00DF37FD" w:rsidP="00DF37FD">
      <w:pPr>
        <w:ind w:firstLine="708"/>
        <w:rPr>
          <w:b w:val="0"/>
        </w:rPr>
      </w:pPr>
      <w:r w:rsidRPr="007D6529">
        <w:rPr>
          <w:b w:val="0"/>
          <w:position w:val="-32"/>
        </w:rPr>
        <w:object w:dxaOrig="8240" w:dyaOrig="760">
          <v:shape id="_x0000_i1095" type="#_x0000_t75" style="width:413.05pt;height:38.45pt" o:ole="" fillcolor="window">
            <v:imagedata r:id="rId146" o:title=""/>
          </v:shape>
          <o:OLEObject Type="Embed" ProgID="Equation.3" ShapeID="_x0000_i1095" DrawAspect="Content" ObjectID="_1489421162" r:id="rId147"/>
        </w:object>
      </w:r>
      <w:r>
        <w:rPr>
          <w:b w:val="0"/>
        </w:rPr>
        <w:t xml:space="preserve">. </w:t>
      </w:r>
      <w:r>
        <w:rPr>
          <w:b w:val="0"/>
        </w:rPr>
        <w:tab/>
        <w:t>(A4.68)</w:t>
      </w:r>
    </w:p>
    <w:p w:rsidR="00DF37FD" w:rsidRDefault="00DF37FD" w:rsidP="00DF37FD">
      <w:pPr>
        <w:rPr>
          <w:b w:val="0"/>
        </w:rPr>
      </w:pPr>
      <w:r>
        <w:rPr>
          <w:b w:val="0"/>
        </w:rPr>
        <w:t xml:space="preserve">Substituting </w:t>
      </w:r>
      <w:r>
        <w:rPr>
          <w:b w:val="0"/>
        </w:rPr>
        <w:sym w:font="Symbol" w:char="F061"/>
      </w:r>
      <w:r>
        <w:rPr>
          <w:b w:val="0"/>
        </w:rPr>
        <w:t xml:space="preserve"> from (A4.68) </w:t>
      </w:r>
      <w:proofErr w:type="gramStart"/>
      <w:r>
        <w:rPr>
          <w:b w:val="0"/>
        </w:rPr>
        <w:t xml:space="preserve">into </w:t>
      </w:r>
      <w:proofErr w:type="gramEnd"/>
      <w:r w:rsidRPr="007D6529">
        <w:rPr>
          <w:b w:val="0"/>
          <w:position w:val="-4"/>
        </w:rPr>
        <w:object w:dxaOrig="279" w:dyaOrig="300">
          <v:shape id="_x0000_i1096" type="#_x0000_t75" style="width:14.6pt;height:14.6pt" o:ole="" fillcolor="window">
            <v:imagedata r:id="rId148" o:title=""/>
          </v:shape>
          <o:OLEObject Type="Embed" ProgID="Equation.3" ShapeID="_x0000_i1096" DrawAspect="Content" ObjectID="_1489421163" r:id="rId149"/>
        </w:object>
      </w:r>
      <w:r>
        <w:rPr>
          <w:b w:val="0"/>
        </w:rPr>
        <w:t>, we obtain</w:t>
      </w:r>
    </w:p>
    <w:p w:rsidR="00DF37FD" w:rsidRDefault="00DF37FD" w:rsidP="00DF37FD">
      <w:pPr>
        <w:ind w:left="2160" w:firstLine="720"/>
        <w:rPr>
          <w:b w:val="0"/>
        </w:rPr>
      </w:pPr>
      <w:r w:rsidRPr="007D6529">
        <w:rPr>
          <w:b w:val="0"/>
          <w:position w:val="-38"/>
        </w:rPr>
        <w:object w:dxaOrig="3540" w:dyaOrig="940">
          <v:shape id="_x0000_i1097" type="#_x0000_t75" style="width:177.55pt;height:46.7pt" o:ole="" fillcolor="window">
            <v:imagedata r:id="rId150" o:title=""/>
          </v:shape>
          <o:OLEObject Type="Embed" ProgID="Equation.3" ShapeID="_x0000_i1097" DrawAspect="Content" ObjectID="_1489421164" r:id="rId151"/>
        </w:object>
      </w:r>
      <w:r>
        <w:rPr>
          <w:b w:val="0"/>
        </w:rPr>
        <w:t>.</w:t>
      </w:r>
      <w:r>
        <w:rPr>
          <w:b w:val="0"/>
        </w:rPr>
        <w:tab/>
      </w:r>
      <w:r>
        <w:rPr>
          <w:b w:val="0"/>
        </w:rPr>
        <w:tab/>
      </w:r>
      <w:r>
        <w:rPr>
          <w:b w:val="0"/>
        </w:rPr>
        <w:tab/>
        <w:t xml:space="preserve">  (A4.68)’</w:t>
      </w:r>
      <w:r>
        <w:rPr>
          <w:b w:val="0"/>
        </w:rPr>
        <w:tab/>
      </w:r>
    </w:p>
    <w:p w:rsidR="00DF37FD" w:rsidRDefault="00DF37FD" w:rsidP="00DF37FD">
      <w:pPr>
        <w:rPr>
          <w:b w:val="0"/>
        </w:rPr>
      </w:pPr>
      <w:r>
        <w:rPr>
          <w:b w:val="0"/>
        </w:rPr>
        <w:t xml:space="preserve">Substituting the wing load </w:t>
      </w:r>
      <w:r>
        <w:rPr>
          <w:b w:val="0"/>
          <w:i/>
        </w:rPr>
        <w:t>p = m/S</w:t>
      </w:r>
      <w:r>
        <w:rPr>
          <w:b w:val="0"/>
        </w:rPr>
        <w:t xml:space="preserve"> into (A4.68)’, we obtain</w:t>
      </w:r>
    </w:p>
    <w:p w:rsidR="00DF37FD" w:rsidRDefault="00DF37FD" w:rsidP="00DF37FD">
      <w:pPr>
        <w:ind w:left="2160" w:firstLine="720"/>
        <w:rPr>
          <w:b w:val="0"/>
        </w:rPr>
      </w:pPr>
      <w:r w:rsidRPr="007D6529">
        <w:rPr>
          <w:b w:val="0"/>
          <w:position w:val="-38"/>
        </w:rPr>
        <w:object w:dxaOrig="3420" w:dyaOrig="880">
          <v:shape id="_x0000_i1098" type="#_x0000_t75" style="width:170.25pt;height:44.25pt" o:ole="" fillcolor="window">
            <v:imagedata r:id="rId152" o:title=""/>
          </v:shape>
          <o:OLEObject Type="Embed" ProgID="Equation.3" ShapeID="_x0000_i1098" DrawAspect="Content" ObjectID="_1489421165" r:id="rId153"/>
        </w:object>
      </w:r>
      <w:r>
        <w:rPr>
          <w:b w:val="0"/>
        </w:rPr>
        <w:t>.</w:t>
      </w:r>
      <w:r>
        <w:rPr>
          <w:b w:val="0"/>
        </w:rPr>
        <w:tab/>
      </w:r>
      <w:r>
        <w:rPr>
          <w:b w:val="0"/>
        </w:rPr>
        <w:tab/>
      </w:r>
      <w:r>
        <w:rPr>
          <w:b w:val="0"/>
        </w:rPr>
        <w:tab/>
      </w:r>
      <w:r>
        <w:rPr>
          <w:b w:val="0"/>
        </w:rPr>
        <w:tab/>
        <w:t xml:space="preserve"> (A4.69)</w:t>
      </w:r>
    </w:p>
    <w:p w:rsidR="00DF37FD" w:rsidRDefault="00DF37FD" w:rsidP="00DF37FD">
      <w:pPr>
        <w:rPr>
          <w:b w:val="0"/>
        </w:rPr>
      </w:pPr>
      <w:r>
        <w:rPr>
          <w:b w:val="0"/>
        </w:rPr>
        <w:t xml:space="preserve">To find the minimum the air drag </w:t>
      </w:r>
      <w:r>
        <w:rPr>
          <w:b w:val="0"/>
          <w:i/>
        </w:rPr>
        <w:t>D</w:t>
      </w:r>
      <w:r>
        <w:rPr>
          <w:b w:val="0"/>
        </w:rPr>
        <w:t xml:space="preserve"> for </w:t>
      </w:r>
      <w:r>
        <w:rPr>
          <w:b w:val="0"/>
          <w:i/>
        </w:rPr>
        <w:t>p</w:t>
      </w:r>
      <w:r>
        <w:rPr>
          <w:b w:val="0"/>
        </w:rPr>
        <w:t>, we take the derivatives and set them equal to zero, then we obtain</w:t>
      </w:r>
    </w:p>
    <w:p w:rsidR="00DF37FD" w:rsidRDefault="00DF37FD" w:rsidP="00DF37FD">
      <w:pPr>
        <w:ind w:left="2880" w:firstLine="720"/>
        <w:rPr>
          <w:b w:val="0"/>
        </w:rPr>
      </w:pPr>
      <w:r w:rsidRPr="007D6529">
        <w:rPr>
          <w:b w:val="0"/>
          <w:position w:val="-30"/>
        </w:rPr>
        <w:object w:dxaOrig="2580" w:dyaOrig="740">
          <v:shape id="_x0000_i1099" type="#_x0000_t75" style="width:127.95pt;height:36.5pt" o:ole="" fillcolor="window">
            <v:imagedata r:id="rId154" o:title=""/>
          </v:shape>
          <o:OLEObject Type="Embed" ProgID="Equation.3" ShapeID="_x0000_i1099" DrawAspect="Content" ObjectID="_1489421166" r:id="rId155"/>
        </w:object>
      </w:r>
      <w:r>
        <w:rPr>
          <w:b w:val="0"/>
        </w:rPr>
        <w:t xml:space="preserve">  .</w:t>
      </w:r>
      <w:r>
        <w:rPr>
          <w:b w:val="0"/>
        </w:rPr>
        <w:tab/>
      </w:r>
      <w:r>
        <w:rPr>
          <w:b w:val="0"/>
        </w:rPr>
        <w:tab/>
      </w:r>
      <w:r>
        <w:rPr>
          <w:b w:val="0"/>
        </w:rPr>
        <w:tab/>
      </w:r>
      <w:r>
        <w:rPr>
          <w:b w:val="0"/>
        </w:rPr>
        <w:tab/>
        <w:t>(A4.70)</w:t>
      </w:r>
    </w:p>
    <w:p w:rsidR="00DF37FD" w:rsidRDefault="00DF37FD" w:rsidP="00DF37FD">
      <w:pPr>
        <w:rPr>
          <w:b w:val="0"/>
        </w:rPr>
      </w:pPr>
      <w:r>
        <w:rPr>
          <w:b w:val="0"/>
        </w:rPr>
        <w:t>Substituting (A4.70) into (A4.69), we find the minimum wing drag</w:t>
      </w:r>
    </w:p>
    <w:p w:rsidR="00DF37FD" w:rsidRDefault="00DF37FD" w:rsidP="00DF37FD">
      <w:pPr>
        <w:ind w:left="2160" w:firstLine="720"/>
        <w:rPr>
          <w:b w:val="0"/>
        </w:rPr>
      </w:pPr>
      <w:r w:rsidRPr="007D6529">
        <w:rPr>
          <w:b w:val="0"/>
          <w:position w:val="-32"/>
        </w:rPr>
        <w:object w:dxaOrig="3159" w:dyaOrig="760">
          <v:shape id="_x0000_i1100" type="#_x0000_t75" style="width:158.6pt;height:38.45pt" o:ole="" fillcolor="window">
            <v:imagedata r:id="rId156" o:title=""/>
          </v:shape>
          <o:OLEObject Type="Embed" ProgID="Equation.3" ShapeID="_x0000_i1100" DrawAspect="Content" ObjectID="_1489421167" r:id="rId157"/>
        </w:object>
      </w:r>
      <w:r>
        <w:rPr>
          <w:b w:val="0"/>
        </w:rPr>
        <w:t>.</w:t>
      </w:r>
      <w:r>
        <w:rPr>
          <w:b w:val="0"/>
        </w:rPr>
        <w:tab/>
      </w:r>
      <w:r>
        <w:rPr>
          <w:b w:val="0"/>
        </w:rPr>
        <w:tab/>
      </w:r>
      <w:r>
        <w:rPr>
          <w:b w:val="0"/>
        </w:rPr>
        <w:tab/>
      </w:r>
      <w:r>
        <w:rPr>
          <w:b w:val="0"/>
        </w:rPr>
        <w:tab/>
      </w:r>
    </w:p>
    <w:p w:rsidR="00DF37FD" w:rsidRDefault="00DF37FD" w:rsidP="00DF37FD">
      <w:pPr>
        <w:rPr>
          <w:b w:val="0"/>
        </w:rPr>
      </w:pPr>
      <w:r>
        <w:rPr>
          <w:b w:val="0"/>
        </w:rPr>
        <w:t>The sum of the minimum vehicle drag plus body drag is</w:t>
      </w:r>
    </w:p>
    <w:p w:rsidR="00DF37FD" w:rsidRDefault="00DF37FD" w:rsidP="00DF37FD">
      <w:pPr>
        <w:ind w:left="720" w:firstLine="720"/>
        <w:rPr>
          <w:b w:val="0"/>
        </w:rPr>
      </w:pPr>
      <w:r w:rsidRPr="007D6529">
        <w:rPr>
          <w:position w:val="-32"/>
        </w:rPr>
        <w:object w:dxaOrig="6240" w:dyaOrig="760">
          <v:shape id="_x0000_i1101" type="#_x0000_t75" style="width:311.85pt;height:38.45pt" o:ole="" fillcolor="window">
            <v:imagedata r:id="rId158" o:title=""/>
          </v:shape>
          <o:OLEObject Type="Embed" ProgID="Equation.3" ShapeID="_x0000_i1101" DrawAspect="Content" ObjectID="_1489421168" r:id="rId159"/>
        </w:object>
      </w:r>
      <w:r>
        <w:t>.</w:t>
      </w:r>
      <w:r>
        <w:tab/>
      </w:r>
      <w:r>
        <w:tab/>
      </w:r>
      <w:r>
        <w:rPr>
          <w:b w:val="0"/>
        </w:rPr>
        <w:t>(A4.71)</w:t>
      </w:r>
    </w:p>
    <w:p w:rsidR="00DF37FD" w:rsidRDefault="00DF37FD" w:rsidP="00DF37FD">
      <w:pPr>
        <w:rPr>
          <w:b w:val="0"/>
        </w:rPr>
      </w:pPr>
      <w:r>
        <w:rPr>
          <w:b w:val="0"/>
        </w:rPr>
        <w:t xml:space="preserve">Substituting (A4.70) into the term for </w:t>
      </w:r>
      <w:r>
        <w:rPr>
          <w:b w:val="0"/>
          <w:i/>
        </w:rPr>
        <w:sym w:font="Symbol" w:char="F061"/>
      </w:r>
      <w:r>
        <w:rPr>
          <w:b w:val="0"/>
        </w:rPr>
        <w:t xml:space="preserve"> in (A4.65), we find the optimal attack angle of a vehicle without a body</w:t>
      </w:r>
    </w:p>
    <w:p w:rsidR="00DF37FD" w:rsidRDefault="00DF37FD" w:rsidP="00DF37FD">
      <w:pPr>
        <w:ind w:left="2880" w:firstLine="720"/>
        <w:rPr>
          <w:b w:val="0"/>
        </w:rPr>
      </w:pPr>
      <w:r w:rsidRPr="007D6529">
        <w:rPr>
          <w:b w:val="0"/>
          <w:position w:val="-14"/>
        </w:rPr>
        <w:object w:dxaOrig="1600" w:dyaOrig="420">
          <v:shape id="_x0000_i1102" type="#_x0000_t75" style="width:80.25pt;height:20.45pt" o:ole="" fillcolor="window">
            <v:imagedata r:id="rId160" o:title=""/>
          </v:shape>
          <o:OLEObject Type="Embed" ProgID="Equation.3" ShapeID="_x0000_i1102" DrawAspect="Content" ObjectID="_1489421169" r:id="rId161"/>
        </w:object>
      </w:r>
      <w:r>
        <w:rPr>
          <w:b w:val="0"/>
        </w:rPr>
        <w:t>.</w:t>
      </w:r>
      <w:r>
        <w:rPr>
          <w:b w:val="0"/>
        </w:rPr>
        <w:tab/>
      </w:r>
      <w:r>
        <w:rPr>
          <w:b w:val="0"/>
        </w:rPr>
        <w:tab/>
      </w:r>
      <w:r>
        <w:rPr>
          <w:b w:val="0"/>
        </w:rPr>
        <w:tab/>
      </w:r>
      <w:r>
        <w:rPr>
          <w:b w:val="0"/>
        </w:rPr>
        <w:tab/>
      </w:r>
      <w:r>
        <w:rPr>
          <w:b w:val="0"/>
        </w:rPr>
        <w:tab/>
        <w:t>(A4.72)</w:t>
      </w:r>
    </w:p>
    <w:p w:rsidR="00DF37FD" w:rsidRDefault="00DF37FD" w:rsidP="00DF37FD">
      <w:pPr>
        <w:rPr>
          <w:b w:val="0"/>
        </w:rPr>
      </w:pPr>
      <w:r>
        <w:rPr>
          <w:b w:val="0"/>
        </w:rPr>
        <w:t xml:space="preserve">The coefficient of flight efficiency </w:t>
      </w:r>
      <w:r>
        <w:rPr>
          <w:b w:val="0"/>
          <w:i/>
        </w:rPr>
        <w:t xml:space="preserve">k = Y/D </w:t>
      </w:r>
      <w:r>
        <w:rPr>
          <w:b w:val="0"/>
        </w:rPr>
        <w:t>is</w:t>
      </w:r>
    </w:p>
    <w:p w:rsidR="00DF37FD" w:rsidRDefault="00DF37FD" w:rsidP="00DF37FD">
      <w:pPr>
        <w:ind w:left="2160" w:firstLine="720"/>
        <w:rPr>
          <w:b w:val="0"/>
        </w:rPr>
      </w:pPr>
      <w:r w:rsidRPr="007D6529">
        <w:rPr>
          <w:b w:val="0"/>
          <w:position w:val="-28"/>
        </w:rPr>
        <w:object w:dxaOrig="3500" w:dyaOrig="700">
          <v:shape id="_x0000_i1103" type="#_x0000_t75" style="width:173.7pt;height:34.55pt" o:ole="" fillcolor="window">
            <v:imagedata r:id="rId162" o:title=""/>
          </v:shape>
          <o:OLEObject Type="Embed" ProgID="Equation.3" ShapeID="_x0000_i1103" DrawAspect="Content" ObjectID="_1489421170" r:id="rId163"/>
        </w:object>
      </w:r>
      <w:r>
        <w:rPr>
          <w:b w:val="0"/>
        </w:rPr>
        <w:t xml:space="preserve"> .</w:t>
      </w:r>
    </w:p>
    <w:p w:rsidR="00DF37FD" w:rsidRDefault="00DF37FD" w:rsidP="00DF37FD">
      <w:pPr>
        <w:rPr>
          <w:b w:val="0"/>
        </w:rPr>
      </w:pPr>
      <w:r>
        <w:rPr>
          <w:b w:val="0"/>
        </w:rPr>
        <w:t xml:space="preserve">For hypersonic speed the coefficients are approximately  </w:t>
      </w:r>
    </w:p>
    <w:p w:rsidR="00DF37FD" w:rsidRDefault="00DF37FD" w:rsidP="00DF37FD">
      <w:pPr>
        <w:rPr>
          <w:b w:val="0"/>
        </w:rPr>
      </w:pPr>
      <w:r>
        <w:rPr>
          <w:b w:val="0"/>
        </w:rPr>
        <w:t xml:space="preserve">     </w:t>
      </w:r>
      <w:r w:rsidRPr="007D6529">
        <w:rPr>
          <w:b w:val="0"/>
          <w:position w:val="-12"/>
        </w:rPr>
        <w:object w:dxaOrig="7100" w:dyaOrig="380">
          <v:shape id="_x0000_i1104" type="#_x0000_t75" style="width:355.6pt;height:18pt" o:ole="" fillcolor="window">
            <v:imagedata r:id="rId164" o:title=""/>
          </v:shape>
          <o:OLEObject Type="Embed" ProgID="Equation.3" ShapeID="_x0000_i1104" DrawAspect="Content" ObjectID="_1489421171" r:id="rId165"/>
        </w:object>
      </w:r>
      <w:r>
        <w:rPr>
          <w:b w:val="0"/>
        </w:rPr>
        <w:t xml:space="preserve"> .</w:t>
      </w:r>
      <w:r>
        <w:rPr>
          <w:b w:val="0"/>
        </w:rPr>
        <w:tab/>
      </w:r>
      <w:r>
        <w:rPr>
          <w:b w:val="0"/>
        </w:rPr>
        <w:tab/>
        <w:t>(A4.73)</w:t>
      </w:r>
    </w:p>
    <w:p w:rsidR="00DF37FD" w:rsidRDefault="00DF37FD" w:rsidP="00DF37FD">
      <w:pPr>
        <w:rPr>
          <w:b w:val="0"/>
          <w:i/>
        </w:rPr>
      </w:pPr>
      <w:r>
        <w:rPr>
          <w:b w:val="0"/>
        </w:rPr>
        <w:t xml:space="preserve">    In numerical computation the angle </w:t>
      </w:r>
      <w:r>
        <w:rPr>
          <w:b w:val="0"/>
          <w:i/>
        </w:rPr>
        <w:sym w:font="Symbol" w:char="F071"/>
      </w:r>
      <w:r>
        <w:rPr>
          <w:b w:val="0"/>
        </w:rPr>
        <w:t xml:space="preserve"> can be found from (A4.25) as </w:t>
      </w:r>
      <w:r>
        <w:rPr>
          <w:b w:val="0"/>
          <w:i/>
        </w:rPr>
        <w:sym w:font="Symbol" w:char="F071"/>
      </w:r>
      <w:r>
        <w:rPr>
          <w:b w:val="0"/>
          <w:i/>
        </w:rPr>
        <w:t xml:space="preserve">  = </w:t>
      </w:r>
      <w:r>
        <w:rPr>
          <w:b w:val="0"/>
          <w:i/>
        </w:rPr>
        <w:sym w:font="Symbol" w:char="F044"/>
      </w:r>
      <w:r>
        <w:rPr>
          <w:b w:val="0"/>
          <w:i/>
        </w:rPr>
        <w:t>h/</w:t>
      </w:r>
      <w:r>
        <w:rPr>
          <w:b w:val="0"/>
          <w:i/>
        </w:rPr>
        <w:sym w:font="Symbol" w:char="F044"/>
      </w:r>
      <w:r>
        <w:rPr>
          <w:b w:val="0"/>
          <w:i/>
        </w:rPr>
        <w:t>R</w:t>
      </w:r>
      <w:r>
        <w:rPr>
          <w:b w:val="0"/>
          <w:i/>
          <w:vertAlign w:val="subscript"/>
        </w:rPr>
        <w:t>g</w:t>
      </w:r>
      <w:r>
        <w:rPr>
          <w:b w:val="0"/>
          <w:i/>
        </w:rPr>
        <w:t>.</w:t>
      </w:r>
    </w:p>
    <w:p w:rsidR="00DF37FD" w:rsidRDefault="00DF37FD" w:rsidP="00DF37FD">
      <w:pPr>
        <w:rPr>
          <w:b w:val="0"/>
        </w:rPr>
      </w:pPr>
      <w:r>
        <w:rPr>
          <w:b w:val="0"/>
        </w:rPr>
        <w:t xml:space="preserve">For the rocket engine or gliding </w:t>
      </w:r>
      <w:proofErr w:type="gramStart"/>
      <w:r>
        <w:rPr>
          <w:b w:val="0"/>
        </w:rPr>
        <w:t>flight</w:t>
      </w:r>
      <w:proofErr w:type="gramEnd"/>
      <w:r>
        <w:rPr>
          <w:b w:val="0"/>
        </w:rPr>
        <w:t xml:space="preserve"> we find the following relation: when </w:t>
      </w:r>
      <w:r>
        <w:rPr>
          <w:b w:val="0"/>
          <w:i/>
        </w:rPr>
        <w:t>S</w:t>
      </w:r>
      <w:r>
        <w:rPr>
          <w:b w:val="0"/>
        </w:rPr>
        <w:t xml:space="preserve"> is optimum (variable), the partial derivatives from (A4.71) are</w:t>
      </w:r>
    </w:p>
    <w:p w:rsidR="00DF37FD" w:rsidRDefault="00DF37FD" w:rsidP="00DF37FD">
      <w:pPr>
        <w:ind w:left="720" w:firstLine="720"/>
        <w:rPr>
          <w:b w:val="0"/>
        </w:rPr>
      </w:pPr>
      <w:r w:rsidRPr="00591ED7">
        <w:rPr>
          <w:b w:val="0"/>
          <w:position w:val="-30"/>
        </w:rPr>
        <w:object w:dxaOrig="4740" w:dyaOrig="680">
          <v:shape id="_x0000_i1105" type="#_x0000_t75" style="width:236.45pt;height:33.55pt" o:ole="" fillcolor="window">
            <v:imagedata r:id="rId166" o:title=""/>
          </v:shape>
          <o:OLEObject Type="Embed" ProgID="Equation.3" ShapeID="_x0000_i1105" DrawAspect="Content" ObjectID="_1489421172" r:id="rId167"/>
        </w:object>
      </w:r>
      <w:r>
        <w:rPr>
          <w:b w:val="0"/>
        </w:rPr>
        <w:t xml:space="preserve"> .</w:t>
      </w:r>
    </w:p>
    <w:p w:rsidR="00DF37FD" w:rsidRDefault="00DF37FD" w:rsidP="00DF37FD">
      <w:pPr>
        <w:rPr>
          <w:b w:val="0"/>
        </w:rPr>
      </w:pPr>
      <w:r>
        <w:rPr>
          <w:b w:val="0"/>
        </w:rPr>
        <w:t xml:space="preserve">    Substituting these into (A4.37), we find the relationship between speed, altitude, and optimal wing load for a hypersonic vehicle with a rocket engine and </w:t>
      </w:r>
      <w:r w:rsidRPr="00591ED7">
        <w:t>variable</w:t>
      </w:r>
      <w:r>
        <w:rPr>
          <w:b w:val="0"/>
        </w:rPr>
        <w:t xml:space="preserve"> optimal wing:</w:t>
      </w:r>
    </w:p>
    <w:p w:rsidR="00DF37FD" w:rsidRDefault="00DF37FD" w:rsidP="00DF37FD">
      <w:pPr>
        <w:ind w:left="720" w:firstLine="720"/>
        <w:rPr>
          <w:b w:val="0"/>
        </w:rPr>
      </w:pPr>
      <w:r w:rsidRPr="007D6529">
        <w:rPr>
          <w:b w:val="0"/>
          <w:position w:val="-30"/>
        </w:rPr>
        <w:object w:dxaOrig="4700" w:dyaOrig="760">
          <v:shape id="_x0000_i1106" type="#_x0000_t75" style="width:234pt;height:38.45pt" o:ole="" fillcolor="window">
            <v:imagedata r:id="rId168" o:title=""/>
          </v:shape>
          <o:OLEObject Type="Embed" ProgID="Equation.3" ShapeID="_x0000_i1106" DrawAspect="Content" ObjectID="_1489421173" r:id="rId169"/>
        </w:object>
      </w:r>
      <w:r>
        <w:rPr>
          <w:b w:val="0"/>
        </w:rPr>
        <w:t xml:space="preserve"> </w:t>
      </w:r>
      <w:r>
        <w:rPr>
          <w:b w:val="0"/>
        </w:rPr>
        <w:tab/>
        <w:t>.</w:t>
      </w:r>
      <w:r>
        <w:rPr>
          <w:b w:val="0"/>
        </w:rPr>
        <w:tab/>
      </w:r>
      <w:r>
        <w:rPr>
          <w:b w:val="0"/>
        </w:rPr>
        <w:tab/>
      </w:r>
      <w:r>
        <w:rPr>
          <w:b w:val="0"/>
        </w:rPr>
        <w:tab/>
        <w:t>(A4.74)</w:t>
      </w:r>
    </w:p>
    <w:p w:rsidR="00DF37FD" w:rsidRDefault="00DF37FD" w:rsidP="00DF37FD">
      <w:pPr>
        <w:rPr>
          <w:b w:val="0"/>
        </w:rPr>
      </w:pPr>
      <w:r>
        <w:rPr>
          <w:b w:val="0"/>
        </w:rPr>
        <w:t xml:space="preserve">For </w:t>
      </w:r>
      <w:r>
        <w:rPr>
          <w:b w:val="0"/>
        </w:rPr>
        <w:sym w:font="Symbol" w:char="F07A"/>
      </w:r>
      <w:r>
        <w:rPr>
          <w:b w:val="0"/>
        </w:rPr>
        <w:t xml:space="preserve"> = 4, </w:t>
      </w:r>
      <w:r>
        <w:rPr>
          <w:b w:val="0"/>
        </w:rPr>
        <w:sym w:font="Symbol" w:char="F065"/>
      </w:r>
      <w:r>
        <w:rPr>
          <w:b w:val="0"/>
        </w:rPr>
        <w:t xml:space="preserve"> = </w:t>
      </w:r>
      <w:proofErr w:type="gramStart"/>
      <w:r>
        <w:rPr>
          <w:b w:val="0"/>
        </w:rPr>
        <w:t>2  equation</w:t>
      </w:r>
      <w:proofErr w:type="gramEnd"/>
      <w:r>
        <w:rPr>
          <w:b w:val="0"/>
        </w:rPr>
        <w:t xml:space="preserve"> (A4.73)’ has the form</w:t>
      </w:r>
    </w:p>
    <w:p w:rsidR="00DF37FD" w:rsidRDefault="00DF37FD" w:rsidP="00DF37FD">
      <w:pPr>
        <w:ind w:left="720" w:firstLine="720"/>
        <w:rPr>
          <w:b w:val="0"/>
        </w:rPr>
      </w:pPr>
      <w:r w:rsidRPr="007D6529">
        <w:rPr>
          <w:b w:val="0"/>
          <w:position w:val="-30"/>
        </w:rPr>
        <w:object w:dxaOrig="4920" w:dyaOrig="760">
          <v:shape id="_x0000_i1107" type="#_x0000_t75" style="width:244.7pt;height:38.45pt" o:ole="" fillcolor="window">
            <v:imagedata r:id="rId170" o:title=""/>
          </v:shape>
          <o:OLEObject Type="Embed" ProgID="Equation.3" ShapeID="_x0000_i1107" DrawAspect="Content" ObjectID="_1489421174" r:id="rId171"/>
        </w:object>
      </w:r>
      <w:r>
        <w:rPr>
          <w:b w:val="0"/>
        </w:rPr>
        <w:tab/>
      </w:r>
      <w:r>
        <w:rPr>
          <w:b w:val="0"/>
        </w:rPr>
        <w:tab/>
      </w:r>
      <w:r>
        <w:rPr>
          <w:b w:val="0"/>
        </w:rPr>
        <w:tab/>
      </w:r>
      <w:r>
        <w:rPr>
          <w:b w:val="0"/>
        </w:rPr>
        <w:tab/>
        <w:t>(A4.74)’</w:t>
      </w:r>
    </w:p>
    <w:p w:rsidR="00DF37FD" w:rsidRDefault="00DF37FD" w:rsidP="00A851C8">
      <w:pPr>
        <w:pStyle w:val="BodyText2"/>
        <w:spacing w:line="240" w:lineRule="auto"/>
        <w:rPr>
          <w:sz w:val="28"/>
        </w:rPr>
      </w:pPr>
      <w:r w:rsidRPr="00823123">
        <w:rPr>
          <w:b w:val="0"/>
        </w:rPr>
        <w:t xml:space="preserve">    Result</w:t>
      </w:r>
      <w:r>
        <w:rPr>
          <w:b w:val="0"/>
        </w:rPr>
        <w:t>s of computation using (A4.74</w:t>
      </w:r>
      <w:r w:rsidRPr="00823123">
        <w:rPr>
          <w:b w:val="0"/>
        </w:rPr>
        <w:t xml:space="preserve">)’ for </w:t>
      </w:r>
      <w:r w:rsidRPr="00823123">
        <w:rPr>
          <w:b w:val="0"/>
        </w:rPr>
        <w:sym w:font="Symbol" w:char="F07A"/>
      </w:r>
      <w:r>
        <w:rPr>
          <w:b w:val="0"/>
        </w:rPr>
        <w:t xml:space="preserve"> </w:t>
      </w:r>
      <w:r w:rsidRPr="00823123">
        <w:rPr>
          <w:b w:val="0"/>
        </w:rPr>
        <w:t>=</w:t>
      </w:r>
      <w:r>
        <w:rPr>
          <w:b w:val="0"/>
        </w:rPr>
        <w:t xml:space="preserve"> </w:t>
      </w:r>
      <w:proofErr w:type="gramStart"/>
      <w:r w:rsidRPr="00823123">
        <w:rPr>
          <w:b w:val="0"/>
        </w:rPr>
        <w:t>4</w:t>
      </w:r>
      <w:proofErr w:type="gramEnd"/>
      <w:r w:rsidRPr="00823123">
        <w:rPr>
          <w:b w:val="0"/>
        </w:rPr>
        <w:t xml:space="preserve">, </w:t>
      </w:r>
      <w:r w:rsidRPr="00823123">
        <w:rPr>
          <w:b w:val="0"/>
        </w:rPr>
        <w:sym w:font="Symbol" w:char="F065"/>
      </w:r>
      <w:r>
        <w:rPr>
          <w:b w:val="0"/>
        </w:rPr>
        <w:t xml:space="preserve"> </w:t>
      </w:r>
      <w:r w:rsidRPr="00823123">
        <w:rPr>
          <w:b w:val="0"/>
        </w:rPr>
        <w:t>=</w:t>
      </w:r>
      <w:r>
        <w:rPr>
          <w:b w:val="0"/>
        </w:rPr>
        <w:t xml:space="preserve"> </w:t>
      </w:r>
      <w:r w:rsidRPr="00823123">
        <w:rPr>
          <w:b w:val="0"/>
        </w:rPr>
        <w:t>2, a</w:t>
      </w:r>
      <w:r w:rsidRPr="00823123">
        <w:rPr>
          <w:b w:val="0"/>
          <w:vertAlign w:val="subscript"/>
        </w:rPr>
        <w:t>2</w:t>
      </w:r>
      <w:r>
        <w:rPr>
          <w:b w:val="0"/>
          <w:vertAlign w:val="subscript"/>
        </w:rPr>
        <w:t xml:space="preserve"> </w:t>
      </w:r>
      <w:r w:rsidRPr="00823123">
        <w:rPr>
          <w:b w:val="0"/>
        </w:rPr>
        <w:t>=</w:t>
      </w:r>
      <w:r>
        <w:rPr>
          <w:b w:val="0"/>
        </w:rPr>
        <w:t xml:space="preserve"> </w:t>
      </w:r>
      <w:r w:rsidRPr="00823123">
        <w:rPr>
          <w:b w:val="0"/>
        </w:rPr>
        <w:t>0.365, b</w:t>
      </w:r>
      <w:r w:rsidRPr="00823123">
        <w:rPr>
          <w:b w:val="0"/>
          <w:vertAlign w:val="subscript"/>
        </w:rPr>
        <w:t>2</w:t>
      </w:r>
      <w:r>
        <w:rPr>
          <w:b w:val="0"/>
          <w:vertAlign w:val="subscript"/>
        </w:rPr>
        <w:t xml:space="preserve"> </w:t>
      </w:r>
      <w:r w:rsidRPr="00823123">
        <w:rPr>
          <w:b w:val="0"/>
        </w:rPr>
        <w:t>=</w:t>
      </w:r>
      <w:r>
        <w:rPr>
          <w:b w:val="0"/>
        </w:rPr>
        <w:t xml:space="preserve"> </w:t>
      </w:r>
      <w:r w:rsidRPr="00823123">
        <w:rPr>
          <w:b w:val="0"/>
        </w:rPr>
        <w:t xml:space="preserve">6997 and different </w:t>
      </w:r>
      <w:r w:rsidRPr="00823123">
        <w:rPr>
          <w:b w:val="0"/>
          <w:i/>
        </w:rPr>
        <w:t>p</w:t>
      </w:r>
      <w:r w:rsidRPr="00823123">
        <w:rPr>
          <w:b w:val="0"/>
          <w:i/>
          <w:vertAlign w:val="subscript"/>
        </w:rPr>
        <w:t>b</w:t>
      </w:r>
      <w:r>
        <w:rPr>
          <w:b w:val="0"/>
        </w:rPr>
        <w:t xml:space="preserve"> are presented in Fig. A4.7</w:t>
      </w:r>
      <w:r w:rsidRPr="00823123">
        <w:rPr>
          <w:b w:val="0"/>
        </w:rPr>
        <w:t xml:space="preserve"> (dash</w:t>
      </w:r>
      <w:r>
        <w:rPr>
          <w:b w:val="0"/>
        </w:rPr>
        <w:t>ed</w:t>
      </w:r>
      <w:r w:rsidRPr="00823123">
        <w:rPr>
          <w:b w:val="0"/>
        </w:rPr>
        <w:t xml:space="preserve"> lines). As you see</w:t>
      </w:r>
      <w:r>
        <w:rPr>
          <w:b w:val="0"/>
        </w:rPr>
        <w:t>, the variable area wing saves</w:t>
      </w:r>
      <w:r w:rsidRPr="00823123">
        <w:rPr>
          <w:b w:val="0"/>
        </w:rPr>
        <w:t xml:space="preserve"> kinetic energy, because its curve is located over an invariable (fixed) wing. </w:t>
      </w:r>
      <w:r>
        <w:rPr>
          <w:b w:val="0"/>
        </w:rPr>
        <w:t>This is advantageous only at orbital speed (7.9 km/s</w:t>
      </w:r>
      <w:r w:rsidRPr="00823123">
        <w:rPr>
          <w:b w:val="0"/>
        </w:rPr>
        <w:t>) because no lift force is necessary.</w:t>
      </w:r>
      <w:r>
        <w:rPr>
          <w:sz w:val="28"/>
        </w:rPr>
        <w:br/>
      </w:r>
    </w:p>
    <w:p w:rsidR="00DF37FD" w:rsidRPr="0049293F" w:rsidRDefault="00DF37FD" w:rsidP="00DF37FD">
      <w:pPr>
        <w:pStyle w:val="BodyText2"/>
        <w:spacing w:line="240" w:lineRule="auto"/>
        <w:jc w:val="center"/>
        <w:rPr>
          <w:b w:val="0"/>
          <w:sz w:val="32"/>
          <w:szCs w:val="32"/>
        </w:rPr>
      </w:pPr>
      <w:r w:rsidRPr="0049293F">
        <w:rPr>
          <w:sz w:val="32"/>
          <w:szCs w:val="32"/>
        </w:rPr>
        <w:lastRenderedPageBreak/>
        <w:t>Estimation of flight range</w:t>
      </w:r>
    </w:p>
    <w:p w:rsidR="00DF37FD" w:rsidRPr="0049293F" w:rsidRDefault="00DF37FD" w:rsidP="00DF37FD">
      <w:pPr>
        <w:pStyle w:val="Heading1"/>
        <w:rPr>
          <w:sz w:val="28"/>
          <w:szCs w:val="28"/>
        </w:rPr>
      </w:pPr>
      <w:r w:rsidRPr="0049293F">
        <w:rPr>
          <w:sz w:val="28"/>
          <w:szCs w:val="28"/>
        </w:rPr>
        <w:t>Air and space vehicles without thrust</w:t>
      </w:r>
    </w:p>
    <w:p w:rsidR="00DF37FD" w:rsidRDefault="00DF37FD" w:rsidP="00DF37FD">
      <w:pPr>
        <w:rPr>
          <w:b w:val="0"/>
        </w:rPr>
      </w:pPr>
    </w:p>
    <w:p w:rsidR="00DF37FD" w:rsidRDefault="00DF37FD" w:rsidP="00DF37FD">
      <w:pPr>
        <w:rPr>
          <w:b w:val="0"/>
        </w:rPr>
      </w:pPr>
      <w:r>
        <w:rPr>
          <w:b w:val="0"/>
        </w:rPr>
        <w:t xml:space="preserve">The aircraft range </w:t>
      </w:r>
      <w:proofErr w:type="gramStart"/>
      <w:r>
        <w:rPr>
          <w:b w:val="0"/>
        </w:rPr>
        <w:t>can be found</w:t>
      </w:r>
      <w:proofErr w:type="gramEnd"/>
      <w:r>
        <w:rPr>
          <w:b w:val="0"/>
        </w:rPr>
        <w:t xml:space="preserve"> from equation (A4.26) </w:t>
      </w:r>
    </w:p>
    <w:p w:rsidR="00DF37FD" w:rsidRDefault="00DF37FD" w:rsidP="00DF37FD">
      <w:pPr>
        <w:ind w:left="720"/>
        <w:rPr>
          <w:b w:val="0"/>
        </w:rPr>
      </w:pPr>
      <w:r w:rsidRPr="007D6529">
        <w:rPr>
          <w:b w:val="0"/>
          <w:position w:val="-34"/>
        </w:rPr>
        <w:object w:dxaOrig="6740" w:dyaOrig="780">
          <v:shape id="_x0000_i1108" type="#_x0000_t75" style="width:337.15pt;height:39.9pt" o:ole="" fillcolor="window">
            <v:imagedata r:id="rId172" o:title=""/>
          </v:shape>
          <o:OLEObject Type="Embed" ProgID="Equation.3" ShapeID="_x0000_i1108" DrawAspect="Content" ObjectID="_1489421175" r:id="rId173"/>
        </w:object>
      </w:r>
      <w:r>
        <w:rPr>
          <w:b w:val="0"/>
        </w:rPr>
        <w:tab/>
      </w:r>
      <w:r>
        <w:rPr>
          <w:b w:val="0"/>
        </w:rPr>
        <w:tab/>
        <w:t>(A4.75)</w:t>
      </w:r>
    </w:p>
    <w:p w:rsidR="00DF37FD" w:rsidRDefault="00DF37FD" w:rsidP="00DF37FD">
      <w:pPr>
        <w:rPr>
          <w:b w:val="0"/>
        </w:rPr>
      </w:pPr>
      <w:r>
        <w:rPr>
          <w:b w:val="0"/>
        </w:rPr>
        <w:t xml:space="preserve">Consider a missile with the </w:t>
      </w:r>
      <w:r>
        <w:rPr>
          <w:i/>
        </w:rPr>
        <w:t>optimal variable wing</w:t>
      </w:r>
      <w:r>
        <w:rPr>
          <w:b w:val="0"/>
        </w:rPr>
        <w:t xml:space="preserve"> in a descent trajectory with thrust </w:t>
      </w:r>
      <w:r>
        <w:rPr>
          <w:b w:val="0"/>
          <w:i/>
        </w:rPr>
        <w:t xml:space="preserve">T </w:t>
      </w:r>
      <w:r>
        <w:rPr>
          <w:b w:val="0"/>
        </w:rPr>
        <w:t xml:space="preserve">= </w:t>
      </w:r>
      <w:proofErr w:type="gramStart"/>
      <w:r>
        <w:rPr>
          <w:b w:val="0"/>
        </w:rPr>
        <w:t>0</w:t>
      </w:r>
      <w:proofErr w:type="gramEnd"/>
      <w:r>
        <w:rPr>
          <w:b w:val="0"/>
        </w:rPr>
        <w:t xml:space="preserve">. </w:t>
      </w:r>
    </w:p>
    <w:p w:rsidR="00DF37FD" w:rsidRDefault="00DF37FD" w:rsidP="00DF37FD">
      <w:pPr>
        <w:rPr>
          <w:b w:val="0"/>
        </w:rPr>
      </w:pPr>
      <w:r>
        <w:rPr>
          <w:b w:val="0"/>
        </w:rPr>
        <w:t xml:space="preserve">a) Make the simplest estimation using equations for kinetic energy from classical mechanics. Separate the flight into two stages: hypersonic and subsonic. If we have the ratio of vehicle </w:t>
      </w:r>
      <w:proofErr w:type="gramStart"/>
      <w:r>
        <w:rPr>
          <w:b w:val="0"/>
        </w:rPr>
        <w:t xml:space="preserve">efficiency </w:t>
      </w:r>
      <w:proofErr w:type="gramEnd"/>
      <w:r w:rsidRPr="007D6529">
        <w:rPr>
          <w:b w:val="0"/>
          <w:position w:val="-10"/>
        </w:rPr>
        <w:object w:dxaOrig="2600" w:dyaOrig="340">
          <v:shape id="_x0000_i1109" type="#_x0000_t75" style="width:130.85pt;height:17.05pt" o:ole="" fillcolor="window">
            <v:imagedata r:id="rId174" o:title=""/>
          </v:shape>
          <o:OLEObject Type="Embed" ProgID="Equation.3" ShapeID="_x0000_i1109" DrawAspect="Content" ObjectID="_1489421176" r:id="rId175"/>
        </w:object>
      </w:r>
      <w:r>
        <w:rPr>
          <w:b w:val="0"/>
        </w:rPr>
        <w:t xml:space="preserve">, where </w:t>
      </w:r>
      <w:r>
        <w:rPr>
          <w:b w:val="0"/>
          <w:i/>
        </w:rPr>
        <w:t>k</w:t>
      </w:r>
      <w:r w:rsidRPr="001928A2">
        <w:rPr>
          <w:b w:val="0"/>
          <w:vertAlign w:val="subscript"/>
        </w:rPr>
        <w:t>1</w:t>
      </w:r>
      <w:r>
        <w:rPr>
          <w:b w:val="0"/>
          <w:i/>
        </w:rPr>
        <w:t>, k</w:t>
      </w:r>
      <w:r w:rsidRPr="001928A2">
        <w:rPr>
          <w:b w:val="0"/>
          <w:vertAlign w:val="subscript"/>
        </w:rPr>
        <w:t>2</w:t>
      </w:r>
      <w:r>
        <w:rPr>
          <w:b w:val="0"/>
        </w:rPr>
        <w:t xml:space="preserve"> are the ratios of flight efficiency for the hypersonic and subsonic stages respectively, we find the following equations for a range in each region:     </w:t>
      </w:r>
    </w:p>
    <w:p w:rsidR="00DF37FD" w:rsidRDefault="00DF37FD" w:rsidP="00DF37FD">
      <w:pPr>
        <w:rPr>
          <w:b w:val="0"/>
        </w:rPr>
      </w:pPr>
      <w:r w:rsidRPr="007D6529">
        <w:rPr>
          <w:b w:val="0"/>
          <w:position w:val="-30"/>
        </w:rPr>
        <w:object w:dxaOrig="8199" w:dyaOrig="720">
          <v:shape id="_x0000_i1110" type="#_x0000_t75" style="width:410.1pt;height:37.45pt" o:ole="" fillcolor="window">
            <v:imagedata r:id="rId176" o:title=""/>
          </v:shape>
          <o:OLEObject Type="Embed" ProgID="Equation.3" ShapeID="_x0000_i1110" DrawAspect="Content" ObjectID="_1489421177" r:id="rId177"/>
        </w:object>
      </w:r>
    </w:p>
    <w:p w:rsidR="00DF37FD" w:rsidRDefault="00DF37FD" w:rsidP="00DF37FD">
      <w:pPr>
        <w:rPr>
          <w:b w:val="0"/>
        </w:rPr>
      </w:pPr>
      <w:r>
        <w:rPr>
          <w:b w:val="0"/>
        </w:rPr>
        <w:t>Or more exactly</w:t>
      </w:r>
    </w:p>
    <w:p w:rsidR="00DF37FD" w:rsidRDefault="00DF37FD" w:rsidP="00DF37FD">
      <w:pPr>
        <w:ind w:left="720" w:firstLine="720"/>
        <w:rPr>
          <w:b w:val="0"/>
        </w:rPr>
      </w:pPr>
      <w:r w:rsidRPr="007D6529">
        <w:rPr>
          <w:b w:val="0"/>
          <w:position w:val="-32"/>
        </w:rPr>
        <w:object w:dxaOrig="5740" w:dyaOrig="760">
          <v:shape id="_x0000_i1111" type="#_x0000_t75" style="width:286.55pt;height:38.45pt" o:ole="" fillcolor="window">
            <v:imagedata r:id="rId178" o:title=""/>
          </v:shape>
          <o:OLEObject Type="Embed" ProgID="Equation.3" ShapeID="_x0000_i1111" DrawAspect="Content" ObjectID="_1489421178" r:id="rId179"/>
        </w:object>
      </w:r>
      <w:r>
        <w:rPr>
          <w:b w:val="0"/>
        </w:rPr>
        <w:t xml:space="preserve"> ,</w:t>
      </w:r>
      <w:r>
        <w:rPr>
          <w:b w:val="0"/>
        </w:rPr>
        <w:tab/>
      </w:r>
      <w:r>
        <w:rPr>
          <w:b w:val="0"/>
        </w:rPr>
        <w:tab/>
        <w:t>(A4.76)</w:t>
      </w:r>
    </w:p>
    <w:p w:rsidR="00DF37FD" w:rsidRDefault="00DF37FD" w:rsidP="00DF37FD">
      <w:pPr>
        <w:rPr>
          <w:b w:val="0"/>
        </w:rPr>
      </w:pPr>
      <w:proofErr w:type="gramStart"/>
      <w:r>
        <w:rPr>
          <w:b w:val="0"/>
        </w:rPr>
        <w:t>where</w:t>
      </w:r>
      <w:proofErr w:type="gramEnd"/>
      <w:r>
        <w:rPr>
          <w:b w:val="0"/>
        </w:rPr>
        <w:t xml:space="preserve"> </w:t>
      </w:r>
      <w:r>
        <w:rPr>
          <w:b w:val="0"/>
          <w:i/>
        </w:rPr>
        <w:t>R</w:t>
      </w:r>
      <w:r w:rsidRPr="001928A2">
        <w:rPr>
          <w:b w:val="0"/>
          <w:vertAlign w:val="subscript"/>
        </w:rPr>
        <w:t>1</w:t>
      </w:r>
      <w:r w:rsidRPr="001928A2">
        <w:rPr>
          <w:b w:val="0"/>
        </w:rPr>
        <w:t xml:space="preserve"> </w:t>
      </w:r>
      <w:r>
        <w:rPr>
          <w:b w:val="0"/>
        </w:rPr>
        <w:t xml:space="preserve">is the hypersonic part of the range, </w:t>
      </w:r>
      <w:r>
        <w:rPr>
          <w:b w:val="0"/>
          <w:i/>
        </w:rPr>
        <w:t>R</w:t>
      </w:r>
      <w:r w:rsidRPr="001928A2">
        <w:rPr>
          <w:b w:val="0"/>
          <w:vertAlign w:val="subscript"/>
        </w:rPr>
        <w:t>2</w:t>
      </w:r>
      <w:r w:rsidRPr="001928A2">
        <w:rPr>
          <w:b w:val="0"/>
        </w:rPr>
        <w:t xml:space="preserve"> </w:t>
      </w:r>
      <w:r>
        <w:rPr>
          <w:b w:val="0"/>
        </w:rPr>
        <w:t xml:space="preserve">is the subsonic part of the range, </w:t>
      </w:r>
      <w:r>
        <w:rPr>
          <w:b w:val="0"/>
          <w:i/>
        </w:rPr>
        <w:t>V</w:t>
      </w:r>
      <w:r w:rsidRPr="001928A2">
        <w:rPr>
          <w:b w:val="0"/>
          <w:vertAlign w:val="subscript"/>
        </w:rPr>
        <w:t>1</w:t>
      </w:r>
      <w:r>
        <w:rPr>
          <w:b w:val="0"/>
        </w:rPr>
        <w:t xml:space="preserve"> is the initial (maximum) vehicle hypersonic speed, </w:t>
      </w:r>
      <w:r>
        <w:rPr>
          <w:b w:val="0"/>
          <w:i/>
        </w:rPr>
        <w:t>V</w:t>
      </w:r>
      <w:r w:rsidRPr="001928A2">
        <w:rPr>
          <w:b w:val="0"/>
          <w:vertAlign w:val="subscript"/>
        </w:rPr>
        <w:t>2</w:t>
      </w:r>
      <w:r>
        <w:rPr>
          <w:b w:val="0"/>
        </w:rPr>
        <w:t xml:space="preserve"> is a final hypersonic speed, </w:t>
      </w:r>
      <w:r w:rsidRPr="001928A2">
        <w:rPr>
          <w:b w:val="0"/>
        </w:rPr>
        <w:t>and</w:t>
      </w:r>
      <w:r>
        <w:rPr>
          <w:b w:val="0"/>
          <w:i/>
        </w:rPr>
        <w:t xml:space="preserve"> h</w:t>
      </w:r>
      <w:r>
        <w:rPr>
          <w:b w:val="0"/>
        </w:rPr>
        <w:t xml:space="preserve"> is the altitude at the initial stage of the subsonic part of the trajectory.</w:t>
      </w:r>
    </w:p>
    <w:p w:rsidR="00DF37FD" w:rsidRDefault="00DF37FD" w:rsidP="00DF37FD">
      <w:pPr>
        <w:rPr>
          <w:b w:val="0"/>
        </w:rPr>
      </w:pPr>
      <w:proofErr w:type="gramStart"/>
      <w:r>
        <w:rPr>
          <w:b w:val="0"/>
        </w:rPr>
        <w:t>b) To be more precise.</w:t>
      </w:r>
      <w:proofErr w:type="gramEnd"/>
      <w:r>
        <w:rPr>
          <w:b w:val="0"/>
        </w:rPr>
        <w:t xml:space="preserve"> Assume in (A4.75) </w:t>
      </w:r>
      <w:r>
        <w:rPr>
          <w:b w:val="0"/>
          <w:i/>
        </w:rPr>
        <w:sym w:font="Symbol" w:char="F072"/>
      </w:r>
      <w:r>
        <w:rPr>
          <w:b w:val="0"/>
          <w:i/>
        </w:rPr>
        <w:t xml:space="preserve"> = const</w:t>
      </w:r>
      <w:r>
        <w:rPr>
          <w:b w:val="0"/>
        </w:rPr>
        <w:t xml:space="preserve"> (taking average air density). </w:t>
      </w:r>
    </w:p>
    <w:p w:rsidR="00DF37FD" w:rsidRDefault="00DF37FD" w:rsidP="00DF37FD">
      <w:pPr>
        <w:rPr>
          <w:b w:val="0"/>
        </w:rPr>
      </w:pPr>
      <w:r>
        <w:rPr>
          <w:b w:val="0"/>
        </w:rPr>
        <w:t xml:space="preserve">1. </w:t>
      </w:r>
      <w:proofErr w:type="gramStart"/>
      <w:r>
        <w:rPr>
          <w:b w:val="0"/>
        </w:rPr>
        <w:t>For</w:t>
      </w:r>
      <w:proofErr w:type="gramEnd"/>
      <w:r>
        <w:rPr>
          <w:b w:val="0"/>
        </w:rPr>
        <w:t xml:space="preserve"> the </w:t>
      </w:r>
      <w:r w:rsidRPr="001928A2">
        <w:t>h</w:t>
      </w:r>
      <w:r>
        <w:t>ypersonic</w:t>
      </w:r>
      <w:r>
        <w:rPr>
          <w:b w:val="0"/>
        </w:rPr>
        <w:t xml:space="preserve"> part of the trajectory: substitute (A4.71) into (A4.76). We then have </w:t>
      </w:r>
    </w:p>
    <w:p w:rsidR="00DF37FD" w:rsidRDefault="00DF37FD" w:rsidP="00DF37FD">
      <w:pPr>
        <w:ind w:left="360" w:firstLine="360"/>
        <w:rPr>
          <w:b w:val="0"/>
        </w:rPr>
      </w:pPr>
      <w:r w:rsidRPr="007D6529">
        <w:rPr>
          <w:b w:val="0"/>
          <w:position w:val="-150"/>
        </w:rPr>
        <w:object w:dxaOrig="7360" w:dyaOrig="3120">
          <v:shape id="_x0000_i1112" type="#_x0000_t75" style="width:368.25pt;height:155.7pt" o:ole="" fillcolor="window">
            <v:imagedata r:id="rId180" o:title=""/>
          </v:shape>
          <o:OLEObject Type="Embed" ProgID="Equation.3" ShapeID="_x0000_i1112" DrawAspect="Content" ObjectID="_1489421179" r:id="rId181"/>
        </w:object>
      </w:r>
      <w:r>
        <w:rPr>
          <w:b w:val="0"/>
        </w:rPr>
        <w:t>.</w:t>
      </w:r>
      <w:r>
        <w:rPr>
          <w:b w:val="0"/>
        </w:rPr>
        <w:tab/>
        <w:t>(A4.77)</w:t>
      </w:r>
    </w:p>
    <w:p w:rsidR="00DF37FD" w:rsidRDefault="00DF37FD" w:rsidP="00DF37FD">
      <w:pPr>
        <w:rPr>
          <w:b w:val="0"/>
        </w:rPr>
      </w:pPr>
      <w:r>
        <w:rPr>
          <w:b w:val="0"/>
        </w:rPr>
        <w:t xml:space="preserve">2. </w:t>
      </w:r>
      <w:proofErr w:type="gramStart"/>
      <w:r>
        <w:rPr>
          <w:b w:val="0"/>
        </w:rPr>
        <w:t>For</w:t>
      </w:r>
      <w:proofErr w:type="gramEnd"/>
      <w:r>
        <w:rPr>
          <w:b w:val="0"/>
        </w:rPr>
        <w:t xml:space="preserve"> the s</w:t>
      </w:r>
      <w:r>
        <w:t>ubsonic</w:t>
      </w:r>
      <w:r>
        <w:rPr>
          <w:b w:val="0"/>
        </w:rPr>
        <w:t xml:space="preserve"> part of the trajectory: substitute (A4.65) into (A4.75). We then have </w:t>
      </w:r>
    </w:p>
    <w:p w:rsidR="00DF37FD" w:rsidRDefault="00DF37FD" w:rsidP="00DF37FD">
      <w:pPr>
        <w:ind w:left="3240" w:firstLine="360"/>
        <w:rPr>
          <w:b w:val="0"/>
        </w:rPr>
      </w:pPr>
      <w:r w:rsidRPr="007D6529">
        <w:rPr>
          <w:b w:val="0"/>
          <w:position w:val="-32"/>
        </w:rPr>
        <w:object w:dxaOrig="2600" w:dyaOrig="760">
          <v:shape id="_x0000_i1113" type="#_x0000_t75" style="width:130.85pt;height:38.45pt" o:ole="" fillcolor="window">
            <v:imagedata r:id="rId182" o:title=""/>
          </v:shape>
          <o:OLEObject Type="Embed" ProgID="Equation.3" ShapeID="_x0000_i1113" DrawAspect="Content" ObjectID="_1489421180" r:id="rId183"/>
        </w:object>
      </w:r>
      <w:r>
        <w:rPr>
          <w:b w:val="0"/>
        </w:rPr>
        <w:t xml:space="preserve"> ,</w:t>
      </w:r>
      <w:r>
        <w:rPr>
          <w:b w:val="0"/>
        </w:rPr>
        <w:tab/>
      </w:r>
      <w:r>
        <w:rPr>
          <w:b w:val="0"/>
        </w:rPr>
        <w:tab/>
      </w:r>
      <w:r>
        <w:rPr>
          <w:b w:val="0"/>
        </w:rPr>
        <w:tab/>
      </w:r>
      <w:r>
        <w:rPr>
          <w:b w:val="0"/>
        </w:rPr>
        <w:tab/>
        <w:t>(A4.78)</w:t>
      </w:r>
    </w:p>
    <w:p w:rsidR="00DF37FD" w:rsidRDefault="00DF37FD" w:rsidP="00DF37FD">
      <w:pPr>
        <w:rPr>
          <w:b w:val="0"/>
        </w:rPr>
      </w:pPr>
      <w:proofErr w:type="gramStart"/>
      <w:r>
        <w:rPr>
          <w:b w:val="0"/>
        </w:rPr>
        <w:t>where</w:t>
      </w:r>
      <w:proofErr w:type="gramEnd"/>
      <w:r>
        <w:rPr>
          <w:b w:val="0"/>
        </w:rPr>
        <w:t xml:space="preserve"> the values for </w:t>
      </w:r>
      <w:r>
        <w:rPr>
          <w:b w:val="0"/>
          <w:i/>
        </w:rPr>
        <w:t>C</w:t>
      </w:r>
      <w:r w:rsidRPr="001928A2">
        <w:rPr>
          <w:b w:val="0"/>
          <w:vertAlign w:val="subscript"/>
        </w:rPr>
        <w:t>1</w:t>
      </w:r>
      <w:r>
        <w:rPr>
          <w:b w:val="0"/>
          <w:i/>
        </w:rPr>
        <w:t>, C</w:t>
      </w:r>
      <w:r w:rsidRPr="001928A2">
        <w:rPr>
          <w:b w:val="0"/>
          <w:vertAlign w:val="subscript"/>
        </w:rPr>
        <w:t>2</w:t>
      </w:r>
      <w:r>
        <w:rPr>
          <w:b w:val="0"/>
        </w:rPr>
        <w:t xml:space="preserve"> are</w:t>
      </w:r>
    </w:p>
    <w:p w:rsidR="00DF37FD" w:rsidRDefault="00DF37FD" w:rsidP="00DF37FD">
      <w:pPr>
        <w:ind w:left="1800" w:firstLine="360"/>
        <w:rPr>
          <w:b w:val="0"/>
        </w:rPr>
      </w:pPr>
      <w:r w:rsidRPr="007D6529">
        <w:rPr>
          <w:position w:val="-36"/>
        </w:rPr>
        <w:object w:dxaOrig="4300" w:dyaOrig="840">
          <v:shape id="_x0000_i1114" type="#_x0000_t75" style="width:215.05pt;height:43.3pt" o:ole="" fillcolor="window">
            <v:imagedata r:id="rId184" o:title=""/>
          </v:shape>
          <o:OLEObject Type="Embed" ProgID="Equation.3" ShapeID="_x0000_i1114" DrawAspect="Content" ObjectID="_1489421181" r:id="rId185"/>
        </w:object>
      </w:r>
      <w:r>
        <w:t xml:space="preserve"> .</w:t>
      </w:r>
      <w:r>
        <w:tab/>
      </w:r>
      <w:r>
        <w:tab/>
      </w:r>
      <w:r>
        <w:tab/>
      </w:r>
      <w:r>
        <w:rPr>
          <w:b w:val="0"/>
        </w:rPr>
        <w:t>(A4.79)</w:t>
      </w:r>
    </w:p>
    <w:p w:rsidR="00DF37FD" w:rsidRDefault="00DF37FD" w:rsidP="00DF37FD">
      <w:pPr>
        <w:rPr>
          <w:b w:val="0"/>
        </w:rPr>
      </w:pPr>
      <w:r>
        <w:rPr>
          <w:b w:val="0"/>
        </w:rPr>
        <w:t>The trajectory (without the rocket part of the trajectory) is</w:t>
      </w:r>
    </w:p>
    <w:p w:rsidR="00DF37FD" w:rsidRDefault="00DF37FD" w:rsidP="00DF37FD">
      <w:pPr>
        <w:ind w:left="2880"/>
        <w:rPr>
          <w:b w:val="0"/>
        </w:rPr>
      </w:pPr>
      <w:r w:rsidRPr="007D6529">
        <w:rPr>
          <w:b w:val="0"/>
          <w:position w:val="-14"/>
        </w:rPr>
        <w:object w:dxaOrig="4140" w:dyaOrig="380">
          <v:shape id="_x0000_i1115" type="#_x0000_t75" style="width:207.75pt;height:18pt" o:ole="" fillcolor="window">
            <v:imagedata r:id="rId186" o:title=""/>
          </v:shape>
          <o:OLEObject Type="Embed" ProgID="Equation.3" ShapeID="_x0000_i1115" DrawAspect="Content" ObjectID="_1489421182" r:id="rId187"/>
        </w:object>
      </w:r>
      <w:r>
        <w:rPr>
          <w:b w:val="0"/>
        </w:rPr>
        <w:t>.</w:t>
      </w:r>
      <w:r>
        <w:rPr>
          <w:b w:val="0"/>
        </w:rPr>
        <w:tab/>
      </w:r>
      <w:r>
        <w:rPr>
          <w:b w:val="0"/>
        </w:rPr>
        <w:tab/>
        <w:t>(A4.80)</w:t>
      </w:r>
    </w:p>
    <w:p w:rsidR="00DF37FD" w:rsidRDefault="00DF37FD" w:rsidP="00DF37FD">
      <w:pPr>
        <w:rPr>
          <w:b w:val="0"/>
        </w:rPr>
      </w:pPr>
      <w:proofErr w:type="gramStart"/>
      <w:r>
        <w:rPr>
          <w:b w:val="0"/>
        </w:rPr>
        <w:t>where</w:t>
      </w:r>
      <w:proofErr w:type="gramEnd"/>
      <w:r>
        <w:rPr>
          <w:b w:val="0"/>
        </w:rPr>
        <w:t xml:space="preserve"> </w:t>
      </w:r>
      <w:r>
        <w:rPr>
          <w:b w:val="0"/>
          <w:i/>
        </w:rPr>
        <w:t>R</w:t>
      </w:r>
      <w:r w:rsidRPr="00D96662">
        <w:rPr>
          <w:b w:val="0"/>
          <w:vertAlign w:val="subscript"/>
        </w:rPr>
        <w:t>2</w:t>
      </w:r>
      <w:r>
        <w:rPr>
          <w:b w:val="0"/>
        </w:rPr>
        <w:t xml:space="preserve"> = </w:t>
      </w:r>
      <w:r>
        <w:rPr>
          <w:b w:val="0"/>
          <w:i/>
        </w:rPr>
        <w:t>k</w:t>
      </w:r>
      <w:r w:rsidRPr="00D96662">
        <w:rPr>
          <w:b w:val="0"/>
          <w:vertAlign w:val="subscript"/>
        </w:rPr>
        <w:t>2</w:t>
      </w:r>
      <w:r>
        <w:rPr>
          <w:b w:val="0"/>
          <w:i/>
        </w:rPr>
        <w:t>h</w:t>
      </w:r>
      <w:r>
        <w:rPr>
          <w:b w:val="0"/>
        </w:rPr>
        <w:t xml:space="preserve"> computed for altitude </w:t>
      </w:r>
      <w:r>
        <w:rPr>
          <w:b w:val="0"/>
          <w:i/>
        </w:rPr>
        <w:t>h</w:t>
      </w:r>
      <w:r>
        <w:rPr>
          <w:b w:val="0"/>
        </w:rPr>
        <w:t xml:space="preserve"> at the end of the kinetic part of the subsonic trajectory.</w:t>
      </w:r>
    </w:p>
    <w:p w:rsidR="00DF37FD" w:rsidRDefault="00DF37FD" w:rsidP="00DF37FD">
      <w:pPr>
        <w:rPr>
          <w:b w:val="0"/>
        </w:rPr>
      </w:pPr>
      <w:r>
        <w:rPr>
          <w:b w:val="0"/>
        </w:rPr>
        <w:t xml:space="preserve">3. The </w:t>
      </w:r>
      <w:r w:rsidRPr="00D96662">
        <w:t>b</w:t>
      </w:r>
      <w:r>
        <w:t>allistic</w:t>
      </w:r>
      <w:r>
        <w:rPr>
          <w:b w:val="0"/>
        </w:rPr>
        <w:t xml:space="preserve"> trajectory of a wingless missile without atmosphere drag is</w:t>
      </w:r>
    </w:p>
    <w:p w:rsidR="00DF37FD" w:rsidRDefault="00DF37FD" w:rsidP="00DF37FD">
      <w:pPr>
        <w:pStyle w:val="BodyText2"/>
      </w:pPr>
      <w:r w:rsidRPr="007D6529">
        <w:rPr>
          <w:position w:val="-30"/>
        </w:rPr>
        <w:object w:dxaOrig="7900" w:dyaOrig="740">
          <v:shape id="_x0000_i1116" type="#_x0000_t75" style="width:394.55pt;height:36.5pt" o:ole="" fillcolor="window">
            <v:imagedata r:id="rId188" o:title=""/>
          </v:shape>
          <o:OLEObject Type="Embed" ProgID="Equation.3" ShapeID="_x0000_i1116" DrawAspect="Content" ObjectID="_1489421183" r:id="rId189"/>
        </w:object>
      </w:r>
      <w:r>
        <w:t>,</w:t>
      </w:r>
      <w:r>
        <w:tab/>
      </w:r>
      <w:r>
        <w:rPr>
          <w:b w:val="0"/>
        </w:rPr>
        <w:t>(A4.81</w:t>
      </w:r>
      <w:r w:rsidRPr="00D96662">
        <w:rPr>
          <w:b w:val="0"/>
        </w:rPr>
        <w:t>)</w:t>
      </w:r>
    </w:p>
    <w:p w:rsidR="00DF37FD" w:rsidRDefault="00DF37FD" w:rsidP="00A851C8">
      <w:pPr>
        <w:pStyle w:val="BodyText2"/>
        <w:spacing w:line="240" w:lineRule="auto"/>
        <w:rPr>
          <w:b w:val="0"/>
        </w:rPr>
      </w:pPr>
      <w:r w:rsidRPr="00823123">
        <w:rPr>
          <w:b w:val="0"/>
        </w:rPr>
        <w:lastRenderedPageBreak/>
        <w:t xml:space="preserve">where </w:t>
      </w:r>
      <w:r w:rsidRPr="00823123">
        <w:rPr>
          <w:b w:val="0"/>
          <w:i/>
        </w:rPr>
        <w:t>h</w:t>
      </w:r>
      <w:r w:rsidRPr="00823123">
        <w:rPr>
          <w:b w:val="0"/>
        </w:rPr>
        <w:t xml:space="preserve"> is the initial altitude, </w:t>
      </w:r>
      <w:r w:rsidRPr="00823123">
        <w:rPr>
          <w:b w:val="0"/>
          <w:i/>
        </w:rPr>
        <w:t>V</w:t>
      </w:r>
      <w:r w:rsidRPr="00D96662">
        <w:rPr>
          <w:b w:val="0"/>
          <w:vertAlign w:val="subscript"/>
        </w:rPr>
        <w:t>1</w:t>
      </w:r>
      <w:r w:rsidRPr="00823123">
        <w:rPr>
          <w:b w:val="0"/>
        </w:rPr>
        <w:t xml:space="preserve"> is the initial horizontal speed of the wingless missile at altitude </w:t>
      </w:r>
      <w:r w:rsidRPr="00823123">
        <w:rPr>
          <w:b w:val="0"/>
          <w:i/>
        </w:rPr>
        <w:t>h</w:t>
      </w:r>
      <w:r w:rsidRPr="00823123">
        <w:rPr>
          <w:b w:val="0"/>
        </w:rPr>
        <w:t xml:space="preserve">, </w:t>
      </w:r>
      <w:r w:rsidRPr="00823123">
        <w:rPr>
          <w:b w:val="0"/>
          <w:i/>
        </w:rPr>
        <w:t>V</w:t>
      </w:r>
      <w:r w:rsidRPr="00823123">
        <w:rPr>
          <w:b w:val="0"/>
          <w:i/>
          <w:vertAlign w:val="subscript"/>
        </w:rPr>
        <w:t>y</w:t>
      </w:r>
      <w:r>
        <w:rPr>
          <w:b w:val="0"/>
        </w:rPr>
        <w:t xml:space="preserve"> is </w:t>
      </w:r>
      <w:r w:rsidRPr="00823123">
        <w:rPr>
          <w:b w:val="0"/>
        </w:rPr>
        <w:t xml:space="preserve"> initial (shot) vertical speed at </w:t>
      </w:r>
      <w:r w:rsidRPr="00823123">
        <w:rPr>
          <w:b w:val="0"/>
          <w:i/>
        </w:rPr>
        <w:t>h</w:t>
      </w:r>
      <w:r w:rsidRPr="00823123">
        <w:rPr>
          <w:b w:val="0"/>
        </w:rPr>
        <w:t xml:space="preserve"> = 0, </w:t>
      </w:r>
      <w:r w:rsidRPr="00823123">
        <w:rPr>
          <w:b w:val="0"/>
          <w:i/>
        </w:rPr>
        <w:t>V</w:t>
      </w:r>
      <w:r w:rsidRPr="00823123">
        <w:rPr>
          <w:b w:val="0"/>
          <w:i/>
          <w:vertAlign w:val="subscript"/>
        </w:rPr>
        <w:t>i</w:t>
      </w:r>
      <w:r w:rsidRPr="00823123">
        <w:rPr>
          <w:b w:val="0"/>
        </w:rPr>
        <w:t xml:space="preserve"> is the full initial (shot) speed at </w:t>
      </w:r>
      <w:r w:rsidRPr="00823123">
        <w:rPr>
          <w:b w:val="0"/>
          <w:i/>
        </w:rPr>
        <w:t>h</w:t>
      </w:r>
      <w:r w:rsidRPr="00823123">
        <w:rPr>
          <w:b w:val="0"/>
        </w:rPr>
        <w:t xml:space="preserve"> = 0 .</w:t>
      </w:r>
    </w:p>
    <w:p w:rsidR="00DF37FD" w:rsidRDefault="00DF37FD" w:rsidP="00A851C8">
      <w:pPr>
        <w:pStyle w:val="BodyText2"/>
        <w:spacing w:line="240" w:lineRule="auto"/>
        <w:rPr>
          <w:b w:val="0"/>
        </w:rPr>
      </w:pPr>
      <w:r w:rsidRPr="00823123">
        <w:rPr>
          <w:b w:val="0"/>
        </w:rPr>
        <w:t xml:space="preserve">    For </w:t>
      </w:r>
      <w:r>
        <w:rPr>
          <w:b w:val="0"/>
        </w:rPr>
        <w:t xml:space="preserve">the </w:t>
      </w:r>
      <w:r w:rsidRPr="00823123">
        <w:rPr>
          <w:b w:val="0"/>
        </w:rPr>
        <w:t>hypersonic interval 5</w:t>
      </w:r>
      <w:r>
        <w:rPr>
          <w:b w:val="0"/>
        </w:rPr>
        <w:t xml:space="preserve"> </w:t>
      </w:r>
      <w:r w:rsidRPr="00823123">
        <w:rPr>
          <w:b w:val="0"/>
        </w:rPr>
        <w:t>&lt;</w:t>
      </w:r>
      <w:r>
        <w:rPr>
          <w:b w:val="0"/>
        </w:rPr>
        <w:t xml:space="preserve"> </w:t>
      </w:r>
      <w:r w:rsidRPr="00823123">
        <w:rPr>
          <w:b w:val="0"/>
        </w:rPr>
        <w:t>V</w:t>
      </w:r>
      <w:r>
        <w:rPr>
          <w:b w:val="0"/>
        </w:rPr>
        <w:t xml:space="preserve"> </w:t>
      </w:r>
      <w:r w:rsidRPr="00823123">
        <w:rPr>
          <w:b w:val="0"/>
        </w:rPr>
        <w:t>&lt;</w:t>
      </w:r>
      <w:r>
        <w:rPr>
          <w:b w:val="0"/>
        </w:rPr>
        <w:t xml:space="preserve"> 7.5 km/s</w:t>
      </w:r>
      <w:r w:rsidRPr="00823123">
        <w:rPr>
          <w:b w:val="0"/>
        </w:rPr>
        <w:t>, we can use the more exact equation</w:t>
      </w:r>
    </w:p>
    <w:p w:rsidR="00DF37FD" w:rsidRDefault="00DF37FD" w:rsidP="00A851C8">
      <w:pPr>
        <w:pStyle w:val="BodyText2"/>
        <w:spacing w:line="240" w:lineRule="auto"/>
        <w:ind w:left="2160" w:firstLine="720"/>
        <w:rPr>
          <w:b w:val="0"/>
        </w:rPr>
      </w:pPr>
      <w:r w:rsidRPr="00823123">
        <w:rPr>
          <w:b w:val="0"/>
          <w:position w:val="-32"/>
        </w:rPr>
        <w:object w:dxaOrig="2140" w:dyaOrig="760">
          <v:shape id="_x0000_i1117" type="#_x0000_t75" style="width:107.5pt;height:38.45pt" o:ole="" fillcolor="window">
            <v:imagedata r:id="rId190" o:title=""/>
          </v:shape>
          <o:OLEObject Type="Embed" ProgID="Equation.3" ShapeID="_x0000_i1117" DrawAspect="Content" ObjectID="_1489421184" r:id="rId191"/>
        </w:object>
      </w:r>
      <w:r>
        <w:rPr>
          <w:b w:val="0"/>
        </w:rPr>
        <w:t xml:space="preserve"> ,</w:t>
      </w:r>
      <w:r>
        <w:rPr>
          <w:b w:val="0"/>
        </w:rPr>
        <w:tab/>
      </w:r>
      <w:r>
        <w:rPr>
          <w:b w:val="0"/>
        </w:rPr>
        <w:tab/>
      </w:r>
      <w:r>
        <w:rPr>
          <w:b w:val="0"/>
        </w:rPr>
        <w:tab/>
      </w:r>
      <w:r>
        <w:rPr>
          <w:b w:val="0"/>
        </w:rPr>
        <w:tab/>
      </w:r>
      <w:r>
        <w:rPr>
          <w:b w:val="0"/>
        </w:rPr>
        <w:tab/>
        <w:t>(A4.82</w:t>
      </w:r>
      <w:r w:rsidRPr="00823123">
        <w:rPr>
          <w:b w:val="0"/>
        </w:rPr>
        <w:t>)</w:t>
      </w:r>
    </w:p>
    <w:p w:rsidR="00DF37FD" w:rsidRDefault="00DF37FD" w:rsidP="00A851C8">
      <w:pPr>
        <w:pStyle w:val="BodyText2"/>
        <w:spacing w:line="240" w:lineRule="auto"/>
        <w:rPr>
          <w:b w:val="0"/>
        </w:rPr>
      </w:pPr>
      <w:proofErr w:type="gramStart"/>
      <w:r w:rsidRPr="00823123">
        <w:rPr>
          <w:b w:val="0"/>
        </w:rPr>
        <w:t>where</w:t>
      </w:r>
      <w:proofErr w:type="gramEnd"/>
      <w:r w:rsidRPr="00823123">
        <w:rPr>
          <w:b w:val="0"/>
        </w:rPr>
        <w:t xml:space="preserve"> </w:t>
      </w:r>
      <w:r w:rsidRPr="00823123">
        <w:rPr>
          <w:b w:val="0"/>
          <w:i/>
        </w:rPr>
        <w:t>R</w:t>
      </w:r>
      <w:r>
        <w:rPr>
          <w:b w:val="0"/>
          <w:i/>
        </w:rPr>
        <w:t xml:space="preserve"> </w:t>
      </w:r>
      <w:r w:rsidRPr="00823123">
        <w:rPr>
          <w:b w:val="0"/>
        </w:rPr>
        <w:t>=</w:t>
      </w:r>
      <w:r>
        <w:rPr>
          <w:b w:val="0"/>
        </w:rPr>
        <w:t xml:space="preserve"> </w:t>
      </w:r>
      <w:r w:rsidRPr="00823123">
        <w:rPr>
          <w:b w:val="0"/>
        </w:rPr>
        <w:t>6378 km is the radius of Earth. The full range of a ballistic rocket plus the</w:t>
      </w:r>
      <w:r>
        <w:rPr>
          <w:b w:val="0"/>
        </w:rPr>
        <w:t xml:space="preserve"> range of a winged missile i</w:t>
      </w:r>
      <w:r w:rsidRPr="00823123">
        <w:rPr>
          <w:b w:val="0"/>
        </w:rPr>
        <w:t xml:space="preserve">s </w:t>
      </w:r>
    </w:p>
    <w:p w:rsidR="00DF37FD" w:rsidRDefault="00DF37FD" w:rsidP="00A851C8">
      <w:pPr>
        <w:pStyle w:val="BodyText2"/>
        <w:spacing w:line="240" w:lineRule="auto"/>
        <w:ind w:left="2880" w:firstLine="720"/>
        <w:rPr>
          <w:b w:val="0"/>
        </w:rPr>
      </w:pPr>
      <w:r w:rsidRPr="00823123">
        <w:rPr>
          <w:b w:val="0"/>
          <w:i/>
        </w:rPr>
        <w:t xml:space="preserve"> </w:t>
      </w:r>
      <w:proofErr w:type="gramStart"/>
      <w:r w:rsidRPr="00823123">
        <w:rPr>
          <w:b w:val="0"/>
          <w:i/>
        </w:rPr>
        <w:t>R</w:t>
      </w:r>
      <w:r w:rsidRPr="00823123">
        <w:rPr>
          <w:b w:val="0"/>
          <w:i/>
          <w:vertAlign w:val="subscript"/>
        </w:rPr>
        <w:t>f</w:t>
      </w:r>
      <w:proofErr w:type="gramEnd"/>
      <w:r>
        <w:rPr>
          <w:b w:val="0"/>
          <w:i/>
          <w:vertAlign w:val="subscript"/>
        </w:rPr>
        <w:t xml:space="preserve"> </w:t>
      </w:r>
      <w:r w:rsidRPr="00823123">
        <w:rPr>
          <w:b w:val="0"/>
          <w:i/>
        </w:rPr>
        <w:t>=</w:t>
      </w:r>
      <w:r>
        <w:rPr>
          <w:b w:val="0"/>
          <w:i/>
        </w:rPr>
        <w:t xml:space="preserve"> </w:t>
      </w:r>
      <w:r w:rsidRPr="00823123">
        <w:rPr>
          <w:b w:val="0"/>
          <w:i/>
        </w:rPr>
        <w:t>R</w:t>
      </w:r>
      <w:r w:rsidRPr="00823123">
        <w:rPr>
          <w:b w:val="0"/>
          <w:i/>
          <w:vertAlign w:val="subscript"/>
        </w:rPr>
        <w:t>b</w:t>
      </w:r>
      <w:r>
        <w:rPr>
          <w:b w:val="0"/>
          <w:i/>
          <w:vertAlign w:val="subscript"/>
        </w:rPr>
        <w:t xml:space="preserve"> </w:t>
      </w:r>
      <w:r w:rsidRPr="00823123">
        <w:rPr>
          <w:b w:val="0"/>
          <w:i/>
        </w:rPr>
        <w:t>+</w:t>
      </w:r>
      <w:r>
        <w:rPr>
          <w:b w:val="0"/>
          <w:i/>
        </w:rPr>
        <w:t xml:space="preserve"> </w:t>
      </w:r>
      <w:r w:rsidRPr="00823123">
        <w:rPr>
          <w:b w:val="0"/>
          <w:i/>
        </w:rPr>
        <w:t>R</w:t>
      </w:r>
      <w:r w:rsidRPr="00823123">
        <w:rPr>
          <w:b w:val="0"/>
          <w:i/>
          <w:vertAlign w:val="subscript"/>
        </w:rPr>
        <w:t>a</w:t>
      </w:r>
      <w:r>
        <w:rPr>
          <w:b w:val="0"/>
          <w:i/>
          <w:vertAlign w:val="subscript"/>
        </w:rPr>
        <w:t xml:space="preserve"> </w:t>
      </w:r>
      <w:r w:rsidRPr="00823123">
        <w:rPr>
          <w:b w:val="0"/>
          <w:i/>
        </w:rPr>
        <w:t>+</w:t>
      </w:r>
      <w:r>
        <w:rPr>
          <w:b w:val="0"/>
          <w:i/>
        </w:rPr>
        <w:t xml:space="preserve"> </w:t>
      </w:r>
      <w:r w:rsidRPr="00823123">
        <w:rPr>
          <w:b w:val="0"/>
          <w:i/>
        </w:rPr>
        <w:t>R</w:t>
      </w:r>
      <w:r w:rsidRPr="00823123">
        <w:rPr>
          <w:b w:val="0"/>
          <w:i/>
          <w:vertAlign w:val="subscript"/>
        </w:rPr>
        <w:t>g</w:t>
      </w:r>
      <w:r>
        <w:rPr>
          <w:b w:val="0"/>
        </w:rPr>
        <w:t xml:space="preserve">, </w:t>
      </w:r>
      <w:r>
        <w:rPr>
          <w:b w:val="0"/>
        </w:rPr>
        <w:tab/>
      </w:r>
      <w:r>
        <w:rPr>
          <w:b w:val="0"/>
        </w:rPr>
        <w:tab/>
      </w:r>
      <w:r>
        <w:rPr>
          <w:b w:val="0"/>
        </w:rPr>
        <w:tab/>
      </w:r>
      <w:r>
        <w:rPr>
          <w:b w:val="0"/>
        </w:rPr>
        <w:tab/>
      </w:r>
      <w:r>
        <w:rPr>
          <w:b w:val="0"/>
        </w:rPr>
        <w:tab/>
        <w:t>(A4.83</w:t>
      </w:r>
      <w:r w:rsidRPr="00823123">
        <w:rPr>
          <w:b w:val="0"/>
        </w:rPr>
        <w:t>)</w:t>
      </w:r>
    </w:p>
    <w:p w:rsidR="00DF37FD" w:rsidRDefault="00DF37FD" w:rsidP="00A851C8">
      <w:pPr>
        <w:pStyle w:val="BodyText2"/>
        <w:spacing w:line="240" w:lineRule="auto"/>
        <w:rPr>
          <w:b w:val="0"/>
        </w:rPr>
      </w:pPr>
      <w:proofErr w:type="gramStart"/>
      <w:r w:rsidRPr="00823123">
        <w:rPr>
          <w:b w:val="0"/>
        </w:rPr>
        <w:t>where</w:t>
      </w:r>
      <w:proofErr w:type="gramEnd"/>
      <w:r w:rsidRPr="00823123">
        <w:rPr>
          <w:b w:val="0"/>
        </w:rPr>
        <w:t xml:space="preserve"> </w:t>
      </w:r>
      <w:r w:rsidRPr="00823123">
        <w:rPr>
          <w:b w:val="0"/>
          <w:i/>
        </w:rPr>
        <w:t>R</w:t>
      </w:r>
      <w:r w:rsidRPr="00823123">
        <w:rPr>
          <w:b w:val="0"/>
          <w:i/>
          <w:vertAlign w:val="subscript"/>
        </w:rPr>
        <w:t xml:space="preserve">g </w:t>
      </w:r>
      <w:r w:rsidRPr="00823123">
        <w:rPr>
          <w:b w:val="0"/>
          <w:i/>
        </w:rPr>
        <w:t>=</w:t>
      </w:r>
      <w:r>
        <w:rPr>
          <w:b w:val="0"/>
          <w:i/>
        </w:rPr>
        <w:t xml:space="preserve"> </w:t>
      </w:r>
      <w:r w:rsidRPr="00823123">
        <w:rPr>
          <w:b w:val="0"/>
          <w:i/>
        </w:rPr>
        <w:t>kh</w:t>
      </w:r>
      <w:r>
        <w:rPr>
          <w:b w:val="0"/>
        </w:rPr>
        <w:t xml:space="preserve"> is the</w:t>
      </w:r>
      <w:r w:rsidRPr="00823123">
        <w:rPr>
          <w:b w:val="0"/>
        </w:rPr>
        <w:t xml:space="preserve"> vehicle</w:t>
      </w:r>
      <w:r>
        <w:rPr>
          <w:b w:val="0"/>
        </w:rPr>
        <w:t>s</w:t>
      </w:r>
      <w:r w:rsidRPr="00823123">
        <w:rPr>
          <w:b w:val="0"/>
        </w:rPr>
        <w:t xml:space="preserve"> gliding range from the final altitude </w:t>
      </w:r>
      <w:r w:rsidRPr="00823123">
        <w:rPr>
          <w:b w:val="0"/>
          <w:i/>
        </w:rPr>
        <w:t>h</w:t>
      </w:r>
      <w:r w:rsidRPr="00D96662">
        <w:rPr>
          <w:b w:val="0"/>
          <w:vertAlign w:val="subscript"/>
        </w:rPr>
        <w:t>2</w:t>
      </w:r>
      <w:r w:rsidRPr="00823123">
        <w:rPr>
          <w:b w:val="0"/>
        </w:rPr>
        <w:t xml:space="preserve">  (</w:t>
      </w:r>
      <w:r>
        <w:rPr>
          <w:b w:val="0"/>
        </w:rPr>
        <w:t xml:space="preserve">see Fig. </w:t>
      </w:r>
      <w:proofErr w:type="gramStart"/>
      <w:r>
        <w:rPr>
          <w:b w:val="0"/>
        </w:rPr>
        <w:t>A4.11</w:t>
      </w:r>
      <w:r w:rsidRPr="00823123">
        <w:rPr>
          <w:b w:val="0"/>
        </w:rPr>
        <w:t xml:space="preserve">) with aerodynamic efficiency </w:t>
      </w:r>
      <w:r w:rsidRPr="00823123">
        <w:rPr>
          <w:b w:val="0"/>
          <w:i/>
        </w:rPr>
        <w:t>k</w:t>
      </w:r>
      <w:r w:rsidRPr="00823123">
        <w:rPr>
          <w:b w:val="0"/>
        </w:rPr>
        <w:t>.</w:t>
      </w:r>
      <w:proofErr w:type="gramEnd"/>
    </w:p>
    <w:p w:rsidR="00DF37FD" w:rsidRDefault="00DF37FD" w:rsidP="00A851C8">
      <w:pPr>
        <w:pStyle w:val="BodyText2"/>
        <w:spacing w:line="240" w:lineRule="auto"/>
        <w:rPr>
          <w:b w:val="0"/>
        </w:rPr>
      </w:pPr>
      <w:r w:rsidRPr="00823123">
        <w:rPr>
          <w:b w:val="0"/>
        </w:rPr>
        <w:t xml:space="preserve">The classical method </w:t>
      </w:r>
      <w:r>
        <w:rPr>
          <w:b w:val="0"/>
        </w:rPr>
        <w:t xml:space="preserve">finding </w:t>
      </w:r>
      <w:r w:rsidRPr="00823123">
        <w:rPr>
          <w:b w:val="0"/>
        </w:rPr>
        <w:t xml:space="preserve">of the optimal shot ballistic range for spherical Earth without atmosphere is </w:t>
      </w:r>
    </w:p>
    <w:p w:rsidR="00DF37FD" w:rsidRDefault="00DF37FD" w:rsidP="00A851C8">
      <w:pPr>
        <w:pStyle w:val="BodyText2"/>
        <w:spacing w:line="240" w:lineRule="auto"/>
        <w:ind w:left="1440" w:firstLine="720"/>
        <w:rPr>
          <w:b w:val="0"/>
        </w:rPr>
      </w:pPr>
      <w:r w:rsidRPr="00823123">
        <w:rPr>
          <w:b w:val="0"/>
          <w:position w:val="-34"/>
        </w:rPr>
        <w:object w:dxaOrig="4560" w:dyaOrig="760">
          <v:shape id="_x0000_i1118" type="#_x0000_t75" style="width:228.15pt;height:38.45pt" o:ole="" fillcolor="window">
            <v:imagedata r:id="rId192" o:title=""/>
          </v:shape>
          <o:OLEObject Type="Embed" ProgID="Equation.3" ShapeID="_x0000_i1118" DrawAspect="Content" ObjectID="_1489421185" r:id="rId193"/>
        </w:object>
      </w:r>
      <w:r>
        <w:rPr>
          <w:b w:val="0"/>
        </w:rPr>
        <w:t xml:space="preserve"> ,</w:t>
      </w:r>
      <w:r>
        <w:rPr>
          <w:b w:val="0"/>
        </w:rPr>
        <w:tab/>
      </w:r>
      <w:r>
        <w:rPr>
          <w:b w:val="0"/>
        </w:rPr>
        <w:tab/>
      </w:r>
      <w:r>
        <w:rPr>
          <w:b w:val="0"/>
        </w:rPr>
        <w:tab/>
        <w:t>(A4.84</w:t>
      </w:r>
      <w:r w:rsidRPr="00823123">
        <w:rPr>
          <w:b w:val="0"/>
        </w:rPr>
        <w:t>)</w:t>
      </w:r>
    </w:p>
    <w:p w:rsidR="00DF37FD" w:rsidRDefault="00DF37FD" w:rsidP="00A851C8">
      <w:pPr>
        <w:pStyle w:val="BodyText2"/>
        <w:spacing w:line="240" w:lineRule="auto"/>
        <w:rPr>
          <w:b w:val="0"/>
        </w:rPr>
      </w:pPr>
      <w:proofErr w:type="gramStart"/>
      <w:r w:rsidRPr="00823123">
        <w:rPr>
          <w:b w:val="0"/>
        </w:rPr>
        <w:t>where</w:t>
      </w:r>
      <w:proofErr w:type="gramEnd"/>
      <w:r w:rsidRPr="00823123">
        <w:rPr>
          <w:b w:val="0"/>
        </w:rPr>
        <w:t xml:space="preserve"> </w:t>
      </w:r>
      <w:r w:rsidRPr="00823123">
        <w:rPr>
          <w:b w:val="0"/>
          <w:i/>
        </w:rPr>
        <w:sym w:font="Symbol" w:char="F062"/>
      </w:r>
      <w:r w:rsidRPr="00823123">
        <w:rPr>
          <w:b w:val="0"/>
          <w:i/>
          <w:vertAlign w:val="subscript"/>
        </w:rPr>
        <w:t>opt</w:t>
      </w:r>
      <w:r>
        <w:rPr>
          <w:b w:val="0"/>
        </w:rPr>
        <w:t xml:space="preserve"> is the</w:t>
      </w:r>
      <w:r w:rsidRPr="00823123">
        <w:rPr>
          <w:b w:val="0"/>
        </w:rPr>
        <w:t xml:space="preserve"> optimal shot angle, </w:t>
      </w:r>
      <w:r w:rsidRPr="00823123">
        <w:rPr>
          <w:b w:val="0"/>
          <w:i/>
        </w:rPr>
        <w:t>V</w:t>
      </w:r>
      <w:r w:rsidRPr="00823123">
        <w:rPr>
          <w:b w:val="0"/>
          <w:i/>
          <w:vertAlign w:val="subscript"/>
        </w:rPr>
        <w:t>A</w:t>
      </w:r>
      <w:r>
        <w:rPr>
          <w:b w:val="0"/>
        </w:rPr>
        <w:t xml:space="preserve"> is the</w:t>
      </w:r>
      <w:r w:rsidRPr="00823123">
        <w:rPr>
          <w:b w:val="0"/>
        </w:rPr>
        <w:t xml:space="preserve"> shot projectile speed, </w:t>
      </w:r>
      <w:r w:rsidRPr="00D96662">
        <w:rPr>
          <w:b w:val="0"/>
        </w:rPr>
        <w:t>and</w:t>
      </w:r>
      <w:r w:rsidRPr="00823123">
        <w:rPr>
          <w:b w:val="0"/>
          <w:i/>
        </w:rPr>
        <w:t xml:space="preserve"> V</w:t>
      </w:r>
      <w:r w:rsidRPr="00D96662">
        <w:rPr>
          <w:b w:val="0"/>
          <w:i/>
          <w:vertAlign w:val="subscript"/>
        </w:rPr>
        <w:t>c</w:t>
      </w:r>
      <w:r w:rsidRPr="00823123">
        <w:rPr>
          <w:b w:val="0"/>
        </w:rPr>
        <w:t xml:space="preserve"> </w:t>
      </w:r>
      <w:r>
        <w:rPr>
          <w:b w:val="0"/>
        </w:rPr>
        <w:t>is an orbital speed for a circular</w:t>
      </w:r>
      <w:r w:rsidRPr="00823123">
        <w:rPr>
          <w:b w:val="0"/>
        </w:rPr>
        <w:t xml:space="preserve"> orbit at a given altitude.</w:t>
      </w:r>
    </w:p>
    <w:p w:rsidR="00DF37FD" w:rsidRDefault="00DF37FD" w:rsidP="00A851C8">
      <w:pPr>
        <w:pStyle w:val="BodyText2"/>
        <w:spacing w:line="240" w:lineRule="auto"/>
        <w:rPr>
          <w:b w:val="0"/>
        </w:rPr>
      </w:pPr>
      <w:proofErr w:type="gramStart"/>
      <w:r w:rsidRPr="00823123">
        <w:rPr>
          <w:b w:val="0"/>
        </w:rPr>
        <w:t xml:space="preserve">4. </w:t>
      </w:r>
      <w:r w:rsidRPr="00D05A55">
        <w:t>Cannon projectile</w:t>
      </w:r>
      <w:r w:rsidRPr="00823123">
        <w:rPr>
          <w:b w:val="0"/>
        </w:rPr>
        <w:t>.</w:t>
      </w:r>
      <w:proofErr w:type="gramEnd"/>
      <w:r w:rsidRPr="00823123">
        <w:rPr>
          <w:b w:val="0"/>
        </w:rPr>
        <w:t xml:space="preserve"> We divide the distance in</w:t>
      </w:r>
      <w:r>
        <w:rPr>
          <w:b w:val="0"/>
        </w:rPr>
        <w:t>to three sub-</w:t>
      </w:r>
      <w:r w:rsidRPr="00823123">
        <w:rPr>
          <w:b w:val="0"/>
        </w:rPr>
        <w:t xml:space="preserve">distances: </w:t>
      </w:r>
      <w:r w:rsidRPr="00D96662">
        <w:rPr>
          <w:b w:val="0"/>
        </w:rPr>
        <w:t>1) 1.2</w:t>
      </w:r>
      <w:r w:rsidRPr="00823123">
        <w:rPr>
          <w:b w:val="0"/>
          <w:i/>
        </w:rPr>
        <w:t xml:space="preserve">M &lt; M, </w:t>
      </w:r>
      <w:r w:rsidRPr="00D96662">
        <w:rPr>
          <w:b w:val="0"/>
        </w:rPr>
        <w:t>2) 0.9</w:t>
      </w:r>
      <w:r w:rsidRPr="00823123">
        <w:rPr>
          <w:b w:val="0"/>
          <w:i/>
        </w:rPr>
        <w:t>M &lt; M &lt;</w:t>
      </w:r>
      <w:r>
        <w:rPr>
          <w:b w:val="0"/>
          <w:i/>
        </w:rPr>
        <w:t xml:space="preserve"> </w:t>
      </w:r>
      <w:r w:rsidRPr="00D96662">
        <w:rPr>
          <w:b w:val="0"/>
        </w:rPr>
        <w:t>1.2</w:t>
      </w:r>
      <w:r w:rsidRPr="00823123">
        <w:rPr>
          <w:b w:val="0"/>
          <w:i/>
        </w:rPr>
        <w:t xml:space="preserve">M, </w:t>
      </w:r>
      <w:r w:rsidRPr="00D96662">
        <w:rPr>
          <w:b w:val="0"/>
        </w:rPr>
        <w:t>3) 0</w:t>
      </w:r>
      <w:r w:rsidRPr="00823123">
        <w:rPr>
          <w:b w:val="0"/>
          <w:i/>
        </w:rPr>
        <w:t xml:space="preserve"> &lt; M &lt; </w:t>
      </w:r>
      <w:r w:rsidRPr="00D96662">
        <w:rPr>
          <w:b w:val="0"/>
        </w:rPr>
        <w:t>0.9</w:t>
      </w:r>
      <w:r w:rsidRPr="00823123">
        <w:rPr>
          <w:b w:val="0"/>
          <w:i/>
        </w:rPr>
        <w:t xml:space="preserve">M. </w:t>
      </w:r>
      <w:r w:rsidRPr="00823123">
        <w:rPr>
          <w:b w:val="0"/>
        </w:rPr>
        <w:t xml:space="preserve"> The range of the wing canno</w:t>
      </w:r>
      <w:r>
        <w:rPr>
          <w:b w:val="0"/>
        </w:rPr>
        <w:t xml:space="preserve">n projectile </w:t>
      </w:r>
      <w:proofErr w:type="gramStart"/>
      <w:r>
        <w:rPr>
          <w:b w:val="0"/>
        </w:rPr>
        <w:t>may be estimated</w:t>
      </w:r>
      <w:proofErr w:type="gramEnd"/>
      <w:r>
        <w:rPr>
          <w:b w:val="0"/>
        </w:rPr>
        <w:t xml:space="preserve"> using the</w:t>
      </w:r>
      <w:r w:rsidRPr="00823123">
        <w:rPr>
          <w:b w:val="0"/>
        </w:rPr>
        <w:t xml:space="preserve"> equation</w:t>
      </w:r>
    </w:p>
    <w:p w:rsidR="00DF37FD" w:rsidRDefault="00DF37FD" w:rsidP="00A851C8">
      <w:pPr>
        <w:pStyle w:val="BodyText2"/>
        <w:spacing w:line="240" w:lineRule="auto"/>
        <w:rPr>
          <w:b w:val="0"/>
        </w:rPr>
      </w:pPr>
      <w:r w:rsidRPr="00823123">
        <w:rPr>
          <w:b w:val="0"/>
          <w:position w:val="-28"/>
        </w:rPr>
        <w:object w:dxaOrig="7960" w:dyaOrig="680">
          <v:shape id="_x0000_i1119" type="#_x0000_t75" style="width:398.45pt;height:33.55pt" o:ole="" fillcolor="window">
            <v:imagedata r:id="rId194" o:title=""/>
          </v:shape>
          <o:OLEObject Type="Embed" ProgID="Equation.3" ShapeID="_x0000_i1119" DrawAspect="Content" ObjectID="_1489421186" r:id="rId195"/>
        </w:object>
      </w:r>
      <w:r>
        <w:rPr>
          <w:b w:val="0"/>
        </w:rPr>
        <w:t xml:space="preserve"> ,          (A4.85</w:t>
      </w:r>
      <w:r w:rsidRPr="00823123">
        <w:rPr>
          <w:b w:val="0"/>
        </w:rPr>
        <w:t>)</w:t>
      </w:r>
    </w:p>
    <w:p w:rsidR="00DF37FD" w:rsidRDefault="00DF37FD" w:rsidP="00A851C8">
      <w:pPr>
        <w:pStyle w:val="BodyText2"/>
        <w:spacing w:line="240" w:lineRule="auto"/>
        <w:rPr>
          <w:b w:val="0"/>
        </w:rPr>
      </w:pPr>
      <w:proofErr w:type="gramStart"/>
      <w:r w:rsidRPr="00823123">
        <w:rPr>
          <w:b w:val="0"/>
        </w:rPr>
        <w:t>where</w:t>
      </w:r>
      <w:proofErr w:type="gramEnd"/>
      <w:r w:rsidRPr="00823123">
        <w:rPr>
          <w:b w:val="0"/>
        </w:rPr>
        <w:t xml:space="preserve"> </w:t>
      </w:r>
      <w:r w:rsidRPr="00823123">
        <w:rPr>
          <w:b w:val="0"/>
          <w:i/>
        </w:rPr>
        <w:t>k</w:t>
      </w:r>
      <w:r w:rsidRPr="00D96662">
        <w:rPr>
          <w:b w:val="0"/>
          <w:vertAlign w:val="subscript"/>
        </w:rPr>
        <w:t>1</w:t>
      </w:r>
      <w:r w:rsidRPr="00823123">
        <w:rPr>
          <w:b w:val="0"/>
          <w:i/>
        </w:rPr>
        <w:t>, k</w:t>
      </w:r>
      <w:r w:rsidRPr="00D96662">
        <w:rPr>
          <w:b w:val="0"/>
          <w:vertAlign w:val="subscript"/>
        </w:rPr>
        <w:t>2</w:t>
      </w:r>
      <w:r w:rsidRPr="00823123">
        <w:rPr>
          <w:b w:val="0"/>
          <w:i/>
        </w:rPr>
        <w:t>, k</w:t>
      </w:r>
      <w:r w:rsidRPr="00D96662">
        <w:rPr>
          <w:b w:val="0"/>
          <w:vertAlign w:val="subscript"/>
        </w:rPr>
        <w:t>3</w:t>
      </w:r>
      <w:r w:rsidRPr="00823123">
        <w:rPr>
          <w:b w:val="0"/>
        </w:rPr>
        <w:t xml:space="preserve"> are </w:t>
      </w:r>
      <w:r>
        <w:rPr>
          <w:b w:val="0"/>
        </w:rPr>
        <w:t xml:space="preserve">the </w:t>
      </w:r>
      <w:r w:rsidRPr="00823123">
        <w:rPr>
          <w:b w:val="0"/>
        </w:rPr>
        <w:t xml:space="preserve">average aerodynamic efficiencies for </w:t>
      </w:r>
      <w:r>
        <w:rPr>
          <w:b w:val="0"/>
        </w:rPr>
        <w:t xml:space="preserve">sub-distances </w:t>
      </w:r>
      <w:r w:rsidRPr="00823123">
        <w:rPr>
          <w:b w:val="0"/>
        </w:rPr>
        <w:t xml:space="preserve">1, 2, 3 respectively. Conventionally, these coefficients have </w:t>
      </w:r>
      <w:r>
        <w:rPr>
          <w:b w:val="0"/>
        </w:rPr>
        <w:t xml:space="preserve">the following </w:t>
      </w:r>
      <w:r w:rsidRPr="00823123">
        <w:rPr>
          <w:b w:val="0"/>
        </w:rPr>
        <w:t xml:space="preserve">values: subsonic </w:t>
      </w:r>
      <w:r w:rsidRPr="00823123">
        <w:rPr>
          <w:b w:val="0"/>
          <w:i/>
        </w:rPr>
        <w:t>k</w:t>
      </w:r>
      <w:r w:rsidRPr="00EC5A19">
        <w:rPr>
          <w:b w:val="0"/>
          <w:vertAlign w:val="subscript"/>
        </w:rPr>
        <w:t>3</w:t>
      </w:r>
      <w:r>
        <w:rPr>
          <w:b w:val="0"/>
        </w:rPr>
        <w:t xml:space="preserve"> </w:t>
      </w:r>
      <w:r w:rsidRPr="00823123">
        <w:rPr>
          <w:b w:val="0"/>
        </w:rPr>
        <w:t>=</w:t>
      </w:r>
      <w:r>
        <w:rPr>
          <w:b w:val="0"/>
        </w:rPr>
        <w:t xml:space="preserve"> 8–</w:t>
      </w:r>
      <w:r w:rsidRPr="00823123">
        <w:rPr>
          <w:b w:val="0"/>
        </w:rPr>
        <w:t xml:space="preserve">15, near sonic </w:t>
      </w:r>
      <w:r w:rsidRPr="00823123">
        <w:rPr>
          <w:b w:val="0"/>
          <w:i/>
        </w:rPr>
        <w:t>k</w:t>
      </w:r>
      <w:r w:rsidRPr="00EC5A19">
        <w:rPr>
          <w:b w:val="0"/>
          <w:vertAlign w:val="subscript"/>
        </w:rPr>
        <w:t>2</w:t>
      </w:r>
      <w:r>
        <w:rPr>
          <w:b w:val="0"/>
        </w:rPr>
        <w:t xml:space="preserve"> </w:t>
      </w:r>
      <w:r w:rsidRPr="00823123">
        <w:rPr>
          <w:b w:val="0"/>
        </w:rPr>
        <w:t>=</w:t>
      </w:r>
      <w:r>
        <w:rPr>
          <w:b w:val="0"/>
        </w:rPr>
        <w:t xml:space="preserve"> 2–</w:t>
      </w:r>
      <w:r w:rsidRPr="00823123">
        <w:rPr>
          <w:b w:val="0"/>
        </w:rPr>
        <w:t xml:space="preserve">3, supersonic and hypersonic </w:t>
      </w:r>
      <w:r w:rsidRPr="00823123">
        <w:rPr>
          <w:b w:val="0"/>
          <w:i/>
        </w:rPr>
        <w:t>k</w:t>
      </w:r>
      <w:r w:rsidRPr="00EC5A19">
        <w:rPr>
          <w:b w:val="0"/>
          <w:vertAlign w:val="subscript"/>
        </w:rPr>
        <w:t>1</w:t>
      </w:r>
      <w:r>
        <w:rPr>
          <w:b w:val="0"/>
        </w:rPr>
        <w:t xml:space="preserve"> </w:t>
      </w:r>
      <w:proofErr w:type="gramStart"/>
      <w:r w:rsidRPr="00823123">
        <w:rPr>
          <w:b w:val="0"/>
        </w:rPr>
        <w:t>=</w:t>
      </w:r>
      <w:r>
        <w:rPr>
          <w:b w:val="0"/>
        </w:rPr>
        <w:t xml:space="preserve">  4</w:t>
      </w:r>
      <w:proofErr w:type="gramEnd"/>
      <w:r>
        <w:rPr>
          <w:b w:val="0"/>
        </w:rPr>
        <w:t>–</w:t>
      </w:r>
      <w:r w:rsidRPr="00823123">
        <w:rPr>
          <w:b w:val="0"/>
        </w:rPr>
        <w:t xml:space="preserve">9. </w:t>
      </w:r>
      <w:proofErr w:type="gramStart"/>
      <w:r w:rsidRPr="00823123">
        <w:rPr>
          <w:b w:val="0"/>
        </w:rPr>
        <w:t xml:space="preserve">If </w:t>
      </w:r>
      <w:r>
        <w:rPr>
          <w:b w:val="0"/>
        </w:rPr>
        <w:t xml:space="preserve"> </w:t>
      </w:r>
      <w:r w:rsidRPr="00EC5A19">
        <w:rPr>
          <w:b w:val="0"/>
          <w:i/>
        </w:rPr>
        <w:t>V</w:t>
      </w:r>
      <w:proofErr w:type="gramEnd"/>
      <w:r w:rsidRPr="00823123">
        <w:rPr>
          <w:b w:val="0"/>
        </w:rPr>
        <w:t xml:space="preserve"> </w:t>
      </w:r>
      <w:r>
        <w:rPr>
          <w:b w:val="0"/>
        </w:rPr>
        <w:t xml:space="preserve"> </w:t>
      </w:r>
      <w:r w:rsidRPr="00823123">
        <w:rPr>
          <w:b w:val="0"/>
        </w:rPr>
        <w:t xml:space="preserve">&gt; </w:t>
      </w:r>
      <w:r>
        <w:rPr>
          <w:b w:val="0"/>
        </w:rPr>
        <w:t xml:space="preserve"> 600 m/s, the first term in (A4.85) has the greatest</w:t>
      </w:r>
      <w:r w:rsidRPr="00823123">
        <w:rPr>
          <w:b w:val="0"/>
        </w:rPr>
        <w:t xml:space="preserve"> value and we can use the more simple equation for range estimation:</w:t>
      </w:r>
    </w:p>
    <w:p w:rsidR="00DF37FD" w:rsidRDefault="00DF37FD" w:rsidP="00A851C8">
      <w:pPr>
        <w:pStyle w:val="BodyText2"/>
        <w:spacing w:line="240" w:lineRule="auto"/>
        <w:rPr>
          <w:b w:val="0"/>
        </w:rPr>
      </w:pPr>
      <w:r w:rsidRPr="00823123">
        <w:rPr>
          <w:b w:val="0"/>
        </w:rPr>
        <w:t xml:space="preserve"> </w:t>
      </w:r>
      <w:r w:rsidRPr="00823123">
        <w:rPr>
          <w:b w:val="0"/>
        </w:rPr>
        <w:tab/>
      </w:r>
      <w:r w:rsidRPr="00823123">
        <w:rPr>
          <w:b w:val="0"/>
        </w:rPr>
        <w:tab/>
      </w:r>
      <w:r w:rsidRPr="00823123">
        <w:rPr>
          <w:b w:val="0"/>
        </w:rPr>
        <w:tab/>
      </w:r>
      <w:r w:rsidRPr="00823123">
        <w:rPr>
          <w:b w:val="0"/>
        </w:rPr>
        <w:tab/>
      </w:r>
      <w:r w:rsidRPr="00823123">
        <w:rPr>
          <w:b w:val="0"/>
        </w:rPr>
        <w:tab/>
      </w:r>
      <w:r w:rsidRPr="00823123">
        <w:rPr>
          <w:b w:val="0"/>
          <w:position w:val="-28"/>
        </w:rPr>
        <w:object w:dxaOrig="1080" w:dyaOrig="680">
          <v:shape id="_x0000_i1120" type="#_x0000_t75" style="width:54pt;height:33.55pt" o:ole="" fillcolor="window">
            <v:imagedata r:id="rId196" o:title=""/>
          </v:shape>
          <o:OLEObject Type="Embed" ProgID="Equation.3" ShapeID="_x0000_i1120" DrawAspect="Content" ObjectID="_1489421187" r:id="rId197"/>
        </w:object>
      </w:r>
      <w:r>
        <w:rPr>
          <w:b w:val="0"/>
        </w:rPr>
        <w:t>.</w:t>
      </w:r>
      <w:r>
        <w:rPr>
          <w:b w:val="0"/>
        </w:rPr>
        <w:tab/>
      </w:r>
      <w:r>
        <w:rPr>
          <w:b w:val="0"/>
        </w:rPr>
        <w:tab/>
      </w:r>
      <w:r>
        <w:rPr>
          <w:b w:val="0"/>
        </w:rPr>
        <w:tab/>
      </w:r>
      <w:r>
        <w:rPr>
          <w:b w:val="0"/>
        </w:rPr>
        <w:tab/>
      </w:r>
      <w:r>
        <w:rPr>
          <w:b w:val="0"/>
        </w:rPr>
        <w:tab/>
      </w:r>
      <w:r>
        <w:rPr>
          <w:b w:val="0"/>
        </w:rPr>
        <w:tab/>
        <w:t>(A4.84</w:t>
      </w:r>
      <w:r w:rsidRPr="00823123">
        <w:rPr>
          <w:b w:val="0"/>
        </w:rPr>
        <w:t>)’</w:t>
      </w:r>
    </w:p>
    <w:p w:rsidR="00DF37FD" w:rsidRDefault="00DF37FD" w:rsidP="00A851C8">
      <w:pPr>
        <w:pStyle w:val="BodyText2"/>
        <w:spacing w:line="240" w:lineRule="auto"/>
        <w:rPr>
          <w:b w:val="0"/>
        </w:rPr>
      </w:pPr>
      <w:r>
        <w:rPr>
          <w:b w:val="0"/>
        </w:rPr>
        <w:t xml:space="preserve">    At the top of its</w:t>
      </w:r>
      <w:r w:rsidRPr="00823123">
        <w:rPr>
          <w:b w:val="0"/>
        </w:rPr>
        <w:t xml:space="preserve"> trajectory, </w:t>
      </w:r>
      <w:r>
        <w:rPr>
          <w:b w:val="0"/>
        </w:rPr>
        <w:t xml:space="preserve">a </w:t>
      </w:r>
      <w:r w:rsidRPr="00823123">
        <w:rPr>
          <w:b w:val="0"/>
        </w:rPr>
        <w:t>modern projectile can have an additional impulse from small ro</w:t>
      </w:r>
      <w:r>
        <w:rPr>
          <w:b w:val="0"/>
        </w:rPr>
        <w:t>cket engines. Their weight is 10–</w:t>
      </w:r>
      <w:r w:rsidRPr="00823123">
        <w:rPr>
          <w:b w:val="0"/>
        </w:rPr>
        <w:t xml:space="preserve">15% of the full mass </w:t>
      </w:r>
      <w:r>
        <w:rPr>
          <w:b w:val="0"/>
        </w:rPr>
        <w:t xml:space="preserve">of the </w:t>
      </w:r>
      <w:r w:rsidRPr="00823123">
        <w:rPr>
          <w:b w:val="0"/>
        </w:rPr>
        <w:t>projectile an</w:t>
      </w:r>
      <w:r>
        <w:rPr>
          <w:b w:val="0"/>
        </w:rPr>
        <w:t>d increases the maximum range by 7–</w:t>
      </w:r>
      <w:r w:rsidRPr="00823123">
        <w:rPr>
          <w:b w:val="0"/>
        </w:rPr>
        <w:t xml:space="preserve">14 km. In this case we must substitute </w:t>
      </w:r>
      <w:r w:rsidRPr="00823123">
        <w:rPr>
          <w:b w:val="0"/>
          <w:i/>
        </w:rPr>
        <w:t>V</w:t>
      </w:r>
      <w:r>
        <w:rPr>
          <w:b w:val="0"/>
          <w:i/>
        </w:rPr>
        <w:t xml:space="preserve"> </w:t>
      </w:r>
      <w:r w:rsidRPr="00823123">
        <w:rPr>
          <w:b w:val="0"/>
          <w:i/>
        </w:rPr>
        <w:t>=</w:t>
      </w:r>
      <w:r>
        <w:rPr>
          <w:b w:val="0"/>
          <w:i/>
        </w:rPr>
        <w:t xml:space="preserve"> </w:t>
      </w:r>
      <w:r w:rsidRPr="00823123">
        <w:rPr>
          <w:b w:val="0"/>
          <w:i/>
        </w:rPr>
        <w:t>V</w:t>
      </w:r>
      <w:r w:rsidRPr="00EC5A19">
        <w:rPr>
          <w:b w:val="0"/>
          <w:vertAlign w:val="subscript"/>
        </w:rPr>
        <w:t>1</w:t>
      </w:r>
      <w:r>
        <w:rPr>
          <w:b w:val="0"/>
          <w:i/>
        </w:rPr>
        <w:t xml:space="preserve"> </w:t>
      </w:r>
      <w:r w:rsidRPr="00823123">
        <w:rPr>
          <w:b w:val="0"/>
          <w:i/>
        </w:rPr>
        <w:t>+</w:t>
      </w:r>
      <w:r>
        <w:rPr>
          <w:b w:val="0"/>
          <w:i/>
        </w:rPr>
        <w:t xml:space="preserve"> </w:t>
      </w:r>
      <w:proofErr w:type="gramStart"/>
      <w:r w:rsidRPr="00823123">
        <w:rPr>
          <w:b w:val="0"/>
          <w:i/>
        </w:rPr>
        <w:t>dV</w:t>
      </w:r>
      <w:r>
        <w:rPr>
          <w:b w:val="0"/>
          <w:i/>
        </w:rPr>
        <w:t xml:space="preserve"> </w:t>
      </w:r>
      <w:r w:rsidRPr="00823123">
        <w:rPr>
          <w:b w:val="0"/>
        </w:rPr>
        <w:t xml:space="preserve"> in</w:t>
      </w:r>
      <w:r>
        <w:rPr>
          <w:b w:val="0"/>
        </w:rPr>
        <w:t>to</w:t>
      </w:r>
      <w:proofErr w:type="gramEnd"/>
      <w:r>
        <w:rPr>
          <w:b w:val="0"/>
        </w:rPr>
        <w:t xml:space="preserve"> (A4.84</w:t>
      </w:r>
      <w:r w:rsidRPr="00823123">
        <w:rPr>
          <w:b w:val="0"/>
        </w:rPr>
        <w:t xml:space="preserve">)’, where </w:t>
      </w:r>
      <w:r w:rsidRPr="00823123">
        <w:rPr>
          <w:b w:val="0"/>
          <w:i/>
        </w:rPr>
        <w:t>dV</w:t>
      </w:r>
      <w:r>
        <w:rPr>
          <w:b w:val="0"/>
        </w:rPr>
        <w:t xml:space="preserve"> is the additional impulse (150–270 m/s</w:t>
      </w:r>
      <w:r w:rsidRPr="00823123">
        <w:rPr>
          <w:b w:val="0"/>
        </w:rPr>
        <w:t>).</w:t>
      </w:r>
    </w:p>
    <w:p w:rsidR="00DF37FD" w:rsidRDefault="00DF37FD" w:rsidP="00A851C8">
      <w:pPr>
        <w:pStyle w:val="BodyText2"/>
        <w:spacing w:line="240" w:lineRule="auto"/>
        <w:jc w:val="center"/>
        <w:rPr>
          <w:sz w:val="32"/>
          <w:szCs w:val="32"/>
        </w:rPr>
      </w:pPr>
      <w:proofErr w:type="gramStart"/>
      <w:r w:rsidRPr="00823123">
        <w:rPr>
          <w:sz w:val="32"/>
          <w:szCs w:val="32"/>
        </w:rPr>
        <w:t>Subsonic aircraft with t</w:t>
      </w:r>
      <w:r>
        <w:rPr>
          <w:sz w:val="32"/>
          <w:szCs w:val="32"/>
        </w:rPr>
        <w:t>h</w:t>
      </w:r>
      <w:r w:rsidRPr="00823123">
        <w:rPr>
          <w:sz w:val="32"/>
          <w:szCs w:val="32"/>
        </w:rPr>
        <w:t>rust.</w:t>
      </w:r>
      <w:proofErr w:type="gramEnd"/>
      <w:r w:rsidRPr="00823123">
        <w:rPr>
          <w:sz w:val="32"/>
          <w:szCs w:val="32"/>
        </w:rPr>
        <w:t xml:space="preserve"> Horizontal flight</w:t>
      </w:r>
    </w:p>
    <w:p w:rsidR="00DF37FD" w:rsidRDefault="00DF37FD" w:rsidP="00A851C8">
      <w:pPr>
        <w:pStyle w:val="BodyText2"/>
        <w:spacing w:line="240" w:lineRule="auto"/>
        <w:rPr>
          <w:b w:val="0"/>
        </w:rPr>
      </w:pPr>
      <w:r>
        <w:rPr>
          <w:b w:val="0"/>
        </w:rPr>
        <w:t xml:space="preserve"> </w:t>
      </w:r>
      <w:r w:rsidRPr="00823123">
        <w:rPr>
          <w:b w:val="0"/>
        </w:rPr>
        <w:t xml:space="preserve">The optimal climb and descent of a subsonic aircraft with a constant mass and fixed wing </w:t>
      </w:r>
      <w:proofErr w:type="gramStart"/>
      <w:r w:rsidRPr="00823123">
        <w:rPr>
          <w:b w:val="0"/>
        </w:rPr>
        <w:t>is described</w:t>
      </w:r>
      <w:proofErr w:type="gramEnd"/>
      <w:r w:rsidRPr="00823123">
        <w:rPr>
          <w:b w:val="0"/>
        </w:rPr>
        <w:t xml:space="preserve"> by equations</w:t>
      </w:r>
      <w:r>
        <w:rPr>
          <w:b w:val="0"/>
        </w:rPr>
        <w:t xml:space="preserve"> (A4.50) and (A4.47</w:t>
      </w:r>
      <w:r w:rsidRPr="00823123">
        <w:rPr>
          <w:b w:val="0"/>
        </w:rPr>
        <w:t xml:space="preserve">). Any given point in a climb curve </w:t>
      </w:r>
      <w:proofErr w:type="gramStart"/>
      <w:r w:rsidRPr="00823123">
        <w:rPr>
          <w:b w:val="0"/>
        </w:rPr>
        <w:t>may be used</w:t>
      </w:r>
      <w:proofErr w:type="gramEnd"/>
      <w:r w:rsidRPr="00823123">
        <w:rPr>
          <w:b w:val="0"/>
        </w:rPr>
        <w:t xml:space="preserve"> for horizontal flight (with different efficiency). We consider in more detail the horizontal flight when the aircraft mass decreases because the fuel is spent. This consumption may reach 40% of the initial aircraft mass. The optimal horizontal flight range </w:t>
      </w:r>
      <w:proofErr w:type="gramStart"/>
      <w:r w:rsidRPr="00823123">
        <w:rPr>
          <w:b w:val="0"/>
        </w:rPr>
        <w:t>may be computed</w:t>
      </w:r>
      <w:proofErr w:type="gramEnd"/>
      <w:r w:rsidRPr="00823123">
        <w:rPr>
          <w:b w:val="0"/>
        </w:rPr>
        <w:t xml:space="preserve"> in the following way:</w:t>
      </w:r>
    </w:p>
    <w:p w:rsidR="00DF37FD" w:rsidRDefault="00DF37FD" w:rsidP="00A851C8">
      <w:pPr>
        <w:pStyle w:val="BodyText2"/>
        <w:spacing w:line="240" w:lineRule="auto"/>
        <w:ind w:left="720" w:firstLine="720"/>
        <w:rPr>
          <w:b w:val="0"/>
        </w:rPr>
      </w:pPr>
      <w:r w:rsidRPr="00823123">
        <w:rPr>
          <w:b w:val="0"/>
          <w:position w:val="-34"/>
        </w:rPr>
        <w:object w:dxaOrig="6619" w:dyaOrig="780">
          <v:shape id="_x0000_i1121" type="#_x0000_t75" style="width:331.3pt;height:39.9pt" o:ole="" fillcolor="window">
            <v:imagedata r:id="rId198" o:title=""/>
          </v:shape>
          <o:OLEObject Type="Embed" ProgID="Equation.3" ShapeID="_x0000_i1121" DrawAspect="Content" ObjectID="_1489421188" r:id="rId199"/>
        </w:object>
      </w:r>
      <w:r>
        <w:rPr>
          <w:b w:val="0"/>
        </w:rPr>
        <w:tab/>
        <w:t>(A4.86</w:t>
      </w:r>
      <w:r w:rsidRPr="00823123">
        <w:rPr>
          <w:b w:val="0"/>
        </w:rPr>
        <w:t>)</w:t>
      </w:r>
    </w:p>
    <w:p w:rsidR="00DF37FD" w:rsidRDefault="00DF37FD" w:rsidP="00A851C8">
      <w:pPr>
        <w:pStyle w:val="BodyText2"/>
        <w:spacing w:line="240" w:lineRule="auto"/>
        <w:rPr>
          <w:b w:val="0"/>
        </w:rPr>
      </w:pPr>
      <w:proofErr w:type="gramStart"/>
      <w:r w:rsidRPr="00823123">
        <w:rPr>
          <w:b w:val="0"/>
        </w:rPr>
        <w:t>where</w:t>
      </w:r>
      <w:proofErr w:type="gramEnd"/>
      <w:r w:rsidRPr="00823123">
        <w:rPr>
          <w:b w:val="0"/>
        </w:rPr>
        <w:t xml:space="preserve"> </w:t>
      </w:r>
      <w:r w:rsidRPr="00823123">
        <w:rPr>
          <w:b w:val="0"/>
          <w:i/>
        </w:rPr>
        <w:t>m</w:t>
      </w:r>
      <w:r w:rsidRPr="00823123">
        <w:rPr>
          <w:b w:val="0"/>
        </w:rPr>
        <w:t xml:space="preserve"> is fuel mass, </w:t>
      </w:r>
      <w:r w:rsidRPr="00823123">
        <w:rPr>
          <w:b w:val="0"/>
          <w:i/>
        </w:rPr>
        <w:t>c</w:t>
      </w:r>
      <w:r w:rsidRPr="00823123">
        <w:rPr>
          <w:b w:val="0"/>
          <w:i/>
          <w:vertAlign w:val="subscript"/>
        </w:rPr>
        <w:t>s</w:t>
      </w:r>
      <w:r>
        <w:rPr>
          <w:b w:val="0"/>
        </w:rPr>
        <w:t xml:space="preserve"> is fuel consumption, kg/s</w:t>
      </w:r>
      <w:r w:rsidRPr="00823123">
        <w:rPr>
          <w:b w:val="0"/>
        </w:rPr>
        <w:t>/ kg t</w:t>
      </w:r>
      <w:r>
        <w:rPr>
          <w:b w:val="0"/>
        </w:rPr>
        <w:t>h</w:t>
      </w:r>
      <w:r w:rsidRPr="00823123">
        <w:rPr>
          <w:b w:val="0"/>
        </w:rPr>
        <w:t>rust.</w:t>
      </w:r>
    </w:p>
    <w:p w:rsidR="00DF37FD" w:rsidRDefault="00DF37FD" w:rsidP="00A851C8">
      <w:pPr>
        <w:pStyle w:val="BodyText2"/>
        <w:spacing w:line="240" w:lineRule="auto"/>
        <w:rPr>
          <w:b w:val="0"/>
        </w:rPr>
      </w:pPr>
      <w:r w:rsidRPr="00823123">
        <w:rPr>
          <w:b w:val="0"/>
        </w:rPr>
        <w:t xml:space="preserve">a) For </w:t>
      </w:r>
      <w:r>
        <w:rPr>
          <w:b w:val="0"/>
        </w:rPr>
        <w:t xml:space="preserve">a </w:t>
      </w:r>
      <w:r w:rsidRPr="009B174A">
        <w:t>fixed wing</w:t>
      </w:r>
      <w:r>
        <w:rPr>
          <w:b w:val="0"/>
        </w:rPr>
        <w:t>, we have (from (A4.44</w:t>
      </w:r>
      <w:r w:rsidRPr="00823123">
        <w:rPr>
          <w:b w:val="0"/>
        </w:rPr>
        <w:t>))</w:t>
      </w:r>
    </w:p>
    <w:p w:rsidR="00DF37FD" w:rsidRDefault="00DF37FD" w:rsidP="00A851C8">
      <w:pPr>
        <w:pStyle w:val="BodyText2"/>
        <w:spacing w:line="240" w:lineRule="auto"/>
        <w:ind w:left="720"/>
        <w:rPr>
          <w:b w:val="0"/>
        </w:rPr>
      </w:pPr>
      <w:r w:rsidRPr="00823123">
        <w:rPr>
          <w:b w:val="0"/>
          <w:position w:val="-30"/>
        </w:rPr>
        <w:object w:dxaOrig="6920" w:dyaOrig="780">
          <v:shape id="_x0000_i1122" type="#_x0000_t75" style="width:346.85pt;height:39.9pt" o:ole="" fillcolor="window">
            <v:imagedata r:id="rId200" o:title=""/>
          </v:shape>
          <o:OLEObject Type="Embed" ProgID="Equation.3" ShapeID="_x0000_i1122" DrawAspect="Content" ObjectID="_1489421189" r:id="rId201"/>
        </w:object>
      </w:r>
      <w:r>
        <w:rPr>
          <w:b w:val="0"/>
        </w:rPr>
        <w:tab/>
        <w:t>.</w:t>
      </w:r>
      <w:r>
        <w:rPr>
          <w:b w:val="0"/>
        </w:rPr>
        <w:tab/>
        <w:t>(A.87</w:t>
      </w:r>
      <w:r w:rsidRPr="00823123">
        <w:rPr>
          <w:b w:val="0"/>
        </w:rPr>
        <w:t>)</w:t>
      </w:r>
    </w:p>
    <w:p w:rsidR="00DF37FD" w:rsidRDefault="00DF37FD" w:rsidP="00A851C8">
      <w:pPr>
        <w:pStyle w:val="BodyText2"/>
        <w:spacing w:line="240" w:lineRule="auto"/>
        <w:rPr>
          <w:b w:val="0"/>
        </w:rPr>
      </w:pPr>
      <w:r>
        <w:rPr>
          <w:b w:val="0"/>
        </w:rPr>
        <w:t xml:space="preserve">    Substituting (A4.87</w:t>
      </w:r>
      <w:r w:rsidRPr="00823123">
        <w:rPr>
          <w:b w:val="0"/>
        </w:rPr>
        <w:t>) in</w:t>
      </w:r>
      <w:r>
        <w:rPr>
          <w:b w:val="0"/>
        </w:rPr>
        <w:t>to (A4.86), we obtain</w:t>
      </w:r>
    </w:p>
    <w:p w:rsidR="00DF37FD" w:rsidRDefault="00DF37FD" w:rsidP="00A851C8">
      <w:pPr>
        <w:pStyle w:val="BodyText2"/>
        <w:spacing w:line="240" w:lineRule="auto"/>
        <w:ind w:firstLine="720"/>
        <w:rPr>
          <w:b w:val="0"/>
        </w:rPr>
      </w:pPr>
      <w:r w:rsidRPr="00823123">
        <w:rPr>
          <w:b w:val="0"/>
          <w:position w:val="-34"/>
        </w:rPr>
        <w:object w:dxaOrig="7780" w:dyaOrig="820">
          <v:shape id="_x0000_i1123" type="#_x0000_t75" style="width:388.7pt;height:42.3pt" o:ole="" fillcolor="window">
            <v:imagedata r:id="rId202" o:title=""/>
          </v:shape>
          <o:OLEObject Type="Embed" ProgID="Equation.3" ShapeID="_x0000_i1123" DrawAspect="Content" ObjectID="_1489421190" r:id="rId203"/>
        </w:object>
      </w:r>
      <w:r>
        <w:rPr>
          <w:b w:val="0"/>
        </w:rPr>
        <w:t>.  (A4.88</w:t>
      </w:r>
      <w:r w:rsidRPr="00823123">
        <w:rPr>
          <w:b w:val="0"/>
        </w:rPr>
        <w:t>)</w:t>
      </w:r>
    </w:p>
    <w:p w:rsidR="00DF37FD" w:rsidRDefault="00DF37FD" w:rsidP="00A851C8">
      <w:pPr>
        <w:pStyle w:val="BodyText2"/>
        <w:spacing w:line="240" w:lineRule="auto"/>
        <w:rPr>
          <w:b w:val="0"/>
        </w:rPr>
      </w:pPr>
      <w:r>
        <w:rPr>
          <w:b w:val="0"/>
        </w:rPr>
        <w:t xml:space="preserve">b) </w:t>
      </w:r>
      <w:r w:rsidRPr="00823123">
        <w:rPr>
          <w:b w:val="0"/>
        </w:rPr>
        <w:t xml:space="preserve">For </w:t>
      </w:r>
      <w:r>
        <w:rPr>
          <w:b w:val="0"/>
        </w:rPr>
        <w:t xml:space="preserve">a </w:t>
      </w:r>
      <w:r w:rsidRPr="009B174A">
        <w:t>variable wing</w:t>
      </w:r>
      <w:r>
        <w:rPr>
          <w:b w:val="0"/>
        </w:rPr>
        <w:t xml:space="preserve"> we have (from (A4.65</w:t>
      </w:r>
      <w:r w:rsidRPr="00823123">
        <w:rPr>
          <w:b w:val="0"/>
        </w:rPr>
        <w:t>)</w:t>
      </w:r>
    </w:p>
    <w:p w:rsidR="00DF37FD" w:rsidRDefault="00DF37FD" w:rsidP="00A851C8">
      <w:pPr>
        <w:pStyle w:val="BodyText2"/>
        <w:spacing w:line="240" w:lineRule="auto"/>
        <w:ind w:firstLine="360"/>
        <w:rPr>
          <w:b w:val="0"/>
        </w:rPr>
      </w:pPr>
      <w:r w:rsidRPr="00823123">
        <w:rPr>
          <w:b w:val="0"/>
          <w:position w:val="-30"/>
        </w:rPr>
        <w:object w:dxaOrig="7980" w:dyaOrig="700">
          <v:shape id="_x0000_i1124" type="#_x0000_t75" style="width:399.9pt;height:34.55pt" o:ole="" fillcolor="window">
            <v:imagedata r:id="rId204" o:title=""/>
          </v:shape>
          <o:OLEObject Type="Embed" ProgID="Equation.3" ShapeID="_x0000_i1124" DrawAspect="Content" ObjectID="_1489421191" r:id="rId205"/>
        </w:object>
      </w:r>
      <w:r>
        <w:rPr>
          <w:b w:val="0"/>
        </w:rPr>
        <w:t>.     (A4.89</w:t>
      </w:r>
      <w:r w:rsidRPr="00823123">
        <w:rPr>
          <w:b w:val="0"/>
        </w:rPr>
        <w:t>)</w:t>
      </w:r>
    </w:p>
    <w:p w:rsidR="00DF37FD" w:rsidRDefault="00DF37FD" w:rsidP="00A851C8">
      <w:pPr>
        <w:pStyle w:val="BodyText2"/>
        <w:spacing w:line="240" w:lineRule="auto"/>
        <w:rPr>
          <w:b w:val="0"/>
        </w:rPr>
      </w:pPr>
      <w:r w:rsidRPr="00823123">
        <w:rPr>
          <w:b w:val="0"/>
        </w:rPr>
        <w:t>Results of th</w:t>
      </w:r>
      <w:r>
        <w:rPr>
          <w:b w:val="0"/>
        </w:rPr>
        <w:t xml:space="preserve">e computation </w:t>
      </w:r>
      <w:proofErr w:type="gramStart"/>
      <w:r>
        <w:rPr>
          <w:b w:val="0"/>
        </w:rPr>
        <w:t>are presented</w:t>
      </w:r>
      <w:proofErr w:type="gramEnd"/>
      <w:r>
        <w:rPr>
          <w:b w:val="0"/>
        </w:rPr>
        <w:t xml:space="preserve"> in Fig. A4.8</w:t>
      </w:r>
      <w:r w:rsidRPr="00823123">
        <w:rPr>
          <w:b w:val="0"/>
        </w:rPr>
        <w:t xml:space="preserve">. </w:t>
      </w:r>
      <w:r>
        <w:rPr>
          <w:b w:val="0"/>
        </w:rPr>
        <w:t>The a</w:t>
      </w:r>
      <w:r w:rsidRPr="00823123">
        <w:rPr>
          <w:b w:val="0"/>
        </w:rPr>
        <w:t xml:space="preserve">ircraft have the following parameters: </w:t>
      </w:r>
      <w:r w:rsidRPr="00823123">
        <w:rPr>
          <w:b w:val="0"/>
          <w:i/>
        </w:rPr>
        <w:t>C</w:t>
      </w:r>
      <w:r w:rsidRPr="00823123">
        <w:rPr>
          <w:b w:val="0"/>
          <w:i/>
          <w:vertAlign w:val="subscript"/>
        </w:rPr>
        <w:t xml:space="preserve">DW </w:t>
      </w:r>
      <w:r w:rsidRPr="00823123">
        <w:rPr>
          <w:b w:val="0"/>
        </w:rPr>
        <w:t xml:space="preserve">= 0.02; </w:t>
      </w:r>
      <w:r w:rsidRPr="00823123">
        <w:rPr>
          <w:b w:val="0"/>
          <w:i/>
        </w:rPr>
        <w:t>C</w:t>
      </w:r>
      <w:r w:rsidRPr="00823123">
        <w:rPr>
          <w:b w:val="0"/>
          <w:i/>
          <w:vertAlign w:val="subscript"/>
        </w:rPr>
        <w:t xml:space="preserve">Db </w:t>
      </w:r>
      <w:r w:rsidRPr="00823123">
        <w:rPr>
          <w:b w:val="0"/>
        </w:rPr>
        <w:t>=</w:t>
      </w:r>
      <w:r>
        <w:rPr>
          <w:b w:val="0"/>
        </w:rPr>
        <w:t xml:space="preserve"> </w:t>
      </w:r>
      <w:r w:rsidRPr="00823123">
        <w:rPr>
          <w:b w:val="0"/>
        </w:rPr>
        <w:t xml:space="preserve">0.08; </w:t>
      </w:r>
      <w:r w:rsidRPr="00823123">
        <w:rPr>
          <w:b w:val="0"/>
          <w:i/>
        </w:rPr>
        <w:t>b</w:t>
      </w:r>
      <w:r w:rsidRPr="00FD3542">
        <w:rPr>
          <w:b w:val="0"/>
          <w:vertAlign w:val="subscript"/>
        </w:rPr>
        <w:t>1</w:t>
      </w:r>
      <w:r w:rsidRPr="00823123">
        <w:rPr>
          <w:b w:val="0"/>
          <w:i/>
          <w:vertAlign w:val="subscript"/>
        </w:rPr>
        <w:t xml:space="preserve"> </w:t>
      </w:r>
      <w:r w:rsidRPr="00823123">
        <w:rPr>
          <w:b w:val="0"/>
        </w:rPr>
        <w:t>=</w:t>
      </w:r>
      <w:r>
        <w:rPr>
          <w:b w:val="0"/>
        </w:rPr>
        <w:t xml:space="preserve"> </w:t>
      </w:r>
      <w:r w:rsidRPr="00823123">
        <w:rPr>
          <w:b w:val="0"/>
        </w:rPr>
        <w:t xml:space="preserve">9086; </w:t>
      </w:r>
      <w:r w:rsidRPr="00823123">
        <w:rPr>
          <w:b w:val="0"/>
          <w:i/>
        </w:rPr>
        <w:t xml:space="preserve">S </w:t>
      </w:r>
      <w:r w:rsidRPr="00823123">
        <w:rPr>
          <w:b w:val="0"/>
        </w:rPr>
        <w:t>=</w:t>
      </w:r>
      <w:r>
        <w:rPr>
          <w:b w:val="0"/>
        </w:rPr>
        <w:t xml:space="preserve"> </w:t>
      </w:r>
      <w:r w:rsidRPr="00823123">
        <w:rPr>
          <w:b w:val="0"/>
        </w:rPr>
        <w:t>120 m</w:t>
      </w:r>
      <w:r w:rsidRPr="00823123">
        <w:rPr>
          <w:b w:val="0"/>
          <w:vertAlign w:val="superscript"/>
        </w:rPr>
        <w:t>2</w:t>
      </w:r>
      <w:r w:rsidRPr="00823123">
        <w:rPr>
          <w:b w:val="0"/>
        </w:rPr>
        <w:t xml:space="preserve">; </w:t>
      </w:r>
      <w:r w:rsidRPr="00823123">
        <w:rPr>
          <w:b w:val="0"/>
          <w:i/>
        </w:rPr>
        <w:t xml:space="preserve">m </w:t>
      </w:r>
      <w:r w:rsidRPr="00823123">
        <w:rPr>
          <w:b w:val="0"/>
        </w:rPr>
        <w:t>=</w:t>
      </w:r>
      <w:r>
        <w:rPr>
          <w:b w:val="0"/>
        </w:rPr>
        <w:t xml:space="preserve"> </w:t>
      </w:r>
      <w:r w:rsidRPr="00823123">
        <w:rPr>
          <w:b w:val="0"/>
        </w:rPr>
        <w:t xml:space="preserve">100 tons, </w:t>
      </w:r>
      <w:r w:rsidRPr="00823123">
        <w:rPr>
          <w:b w:val="0"/>
          <w:i/>
        </w:rPr>
        <w:t>m</w:t>
      </w:r>
      <w:r w:rsidRPr="00823123">
        <w:rPr>
          <w:b w:val="0"/>
          <w:i/>
          <w:vertAlign w:val="subscript"/>
        </w:rPr>
        <w:t xml:space="preserve">k </w:t>
      </w:r>
      <w:r w:rsidRPr="00823123">
        <w:rPr>
          <w:b w:val="0"/>
        </w:rPr>
        <w:t>=</w:t>
      </w:r>
      <w:r>
        <w:rPr>
          <w:b w:val="0"/>
        </w:rPr>
        <w:t xml:space="preserve"> </w:t>
      </w:r>
      <w:r w:rsidRPr="00823123">
        <w:rPr>
          <w:b w:val="0"/>
        </w:rPr>
        <w:t xml:space="preserve">80 tons, </w:t>
      </w:r>
      <w:r w:rsidRPr="00823123">
        <w:rPr>
          <w:b w:val="0"/>
          <w:i/>
        </w:rPr>
        <w:t>c</w:t>
      </w:r>
      <w:r w:rsidRPr="00823123">
        <w:rPr>
          <w:b w:val="0"/>
          <w:i/>
          <w:vertAlign w:val="subscript"/>
        </w:rPr>
        <w:t xml:space="preserve">s </w:t>
      </w:r>
      <w:proofErr w:type="gramStart"/>
      <w:r w:rsidRPr="00823123">
        <w:rPr>
          <w:b w:val="0"/>
        </w:rPr>
        <w:t>=</w:t>
      </w:r>
      <w:r>
        <w:rPr>
          <w:b w:val="0"/>
        </w:rPr>
        <w:t xml:space="preserve">  0.00019</w:t>
      </w:r>
      <w:proofErr w:type="gramEnd"/>
      <w:r>
        <w:rPr>
          <w:b w:val="0"/>
        </w:rPr>
        <w:t xml:space="preserve"> kg/s</w:t>
      </w:r>
      <w:r w:rsidRPr="00823123">
        <w:rPr>
          <w:b w:val="0"/>
        </w:rPr>
        <w:t>/kg t</w:t>
      </w:r>
      <w:r>
        <w:rPr>
          <w:b w:val="0"/>
        </w:rPr>
        <w:t>h</w:t>
      </w:r>
      <w:r w:rsidRPr="00823123">
        <w:rPr>
          <w:b w:val="0"/>
        </w:rPr>
        <w:t xml:space="preserve">rust; wing ratio </w:t>
      </w:r>
      <w:r w:rsidRPr="00823123">
        <w:rPr>
          <w:b w:val="0"/>
          <w:i/>
        </w:rPr>
        <w:sym w:font="Symbol" w:char="F06C"/>
      </w:r>
      <w:r w:rsidRPr="00823123">
        <w:rPr>
          <w:b w:val="0"/>
          <w:i/>
        </w:rPr>
        <w:t xml:space="preserve"> </w:t>
      </w:r>
      <w:r w:rsidRPr="00823123">
        <w:rPr>
          <w:b w:val="0"/>
        </w:rPr>
        <w:t>=</w:t>
      </w:r>
      <w:r>
        <w:rPr>
          <w:b w:val="0"/>
        </w:rPr>
        <w:t xml:space="preserve"> </w:t>
      </w:r>
      <w:r w:rsidRPr="00823123">
        <w:rPr>
          <w:b w:val="0"/>
        </w:rPr>
        <w:t>10.</w:t>
      </w:r>
    </w:p>
    <w:p w:rsidR="00DF37FD" w:rsidRDefault="00DF37FD" w:rsidP="00A851C8">
      <w:pPr>
        <w:pStyle w:val="BodyText2"/>
        <w:spacing w:line="240" w:lineRule="auto"/>
        <w:rPr>
          <w:b w:val="0"/>
        </w:rPr>
      </w:pPr>
      <w:r w:rsidRPr="00823123">
        <w:rPr>
          <w:b w:val="0"/>
        </w:rPr>
        <w:t xml:space="preserve">    As you see, the specific fuel consumption does not depend on speed and altitude, a good aircraft design reaches the maximum range only at one point, in one flight regime: when the aircraft flies at the maximum speed </w:t>
      </w:r>
      <w:r>
        <w:rPr>
          <w:b w:val="0"/>
        </w:rPr>
        <w:t>possible for the</w:t>
      </w:r>
      <w:r w:rsidRPr="00823123">
        <w:rPr>
          <w:b w:val="0"/>
        </w:rPr>
        <w:t xml:space="preserve"> critical Mach number, at </w:t>
      </w:r>
      <w:r>
        <w:rPr>
          <w:b w:val="0"/>
        </w:rPr>
        <w:t xml:space="preserve">the </w:t>
      </w:r>
      <w:r w:rsidRPr="00823123">
        <w:rPr>
          <w:b w:val="0"/>
        </w:rPr>
        <w:t xml:space="preserve">maximum altitude </w:t>
      </w:r>
      <w:r>
        <w:rPr>
          <w:b w:val="0"/>
        </w:rPr>
        <w:t xml:space="preserve">possible for </w:t>
      </w:r>
      <w:proofErr w:type="gramStart"/>
      <w:r>
        <w:rPr>
          <w:b w:val="0"/>
        </w:rPr>
        <w:t xml:space="preserve">that </w:t>
      </w:r>
      <w:r w:rsidRPr="00823123">
        <w:rPr>
          <w:b w:val="0"/>
        </w:rPr>
        <w:t xml:space="preserve"> engine</w:t>
      </w:r>
      <w:proofErr w:type="gramEnd"/>
      <w:r w:rsidRPr="00823123">
        <w:rPr>
          <w:b w:val="0"/>
        </w:rPr>
        <w:t xml:space="preserve">. The deviation from this point decreases </w:t>
      </w:r>
      <w:r>
        <w:rPr>
          <w:b w:val="0"/>
        </w:rPr>
        <w:t xml:space="preserve">in the range in </w:t>
      </w:r>
      <w:smartTag w:uri="urn:schemas-microsoft-com:office:smarttags" w:element="date">
        <w:smartTagPr>
          <w:attr w:name="Month" w:val="10"/>
          <w:attr w:name="Day" w:val="5"/>
          <w:attr w:name="Year" w:val="2015"/>
        </w:smartTagPr>
        <w:r>
          <w:rPr>
            <w:b w:val="0"/>
          </w:rPr>
          <w:t>5–10–</w:t>
        </w:r>
        <w:r w:rsidRPr="00823123">
          <w:rPr>
            <w:b w:val="0"/>
          </w:rPr>
          <w:t>15</w:t>
        </w:r>
      </w:smartTag>
      <w:r w:rsidRPr="00823123">
        <w:rPr>
          <w:b w:val="0"/>
        </w:rPr>
        <w:t xml:space="preserve"> percent or more. The variable wing increases</w:t>
      </w:r>
      <w:r>
        <w:rPr>
          <w:b w:val="0"/>
        </w:rPr>
        <w:t xml:space="preserve"> efficiency of the other regime,</w:t>
      </w:r>
      <w:r w:rsidRPr="00823123">
        <w:rPr>
          <w:b w:val="0"/>
        </w:rPr>
        <w:t xml:space="preserve"> </w:t>
      </w:r>
      <w:r>
        <w:rPr>
          <w:b w:val="0"/>
        </w:rPr>
        <w:t>which that approximately reduce</w:t>
      </w:r>
      <w:r w:rsidRPr="00823123">
        <w:rPr>
          <w:b w:val="0"/>
        </w:rPr>
        <w:t xml:space="preserve">s the losses by a half.  </w:t>
      </w:r>
    </w:p>
    <w:p w:rsidR="00DF37FD" w:rsidRDefault="00DF37FD" w:rsidP="00A851C8">
      <w:pPr>
        <w:pStyle w:val="BodyText2"/>
        <w:spacing w:line="240" w:lineRule="auto"/>
        <w:rPr>
          <w:b w:val="0"/>
        </w:rPr>
      </w:pPr>
      <w:r>
        <w:rPr>
          <w:b w:val="0"/>
        </w:rPr>
        <w:t xml:space="preserve">    The coefficient of</w:t>
      </w:r>
      <w:r w:rsidRPr="00823123">
        <w:rPr>
          <w:b w:val="0"/>
        </w:rPr>
        <w:t xml:space="preserve"> flig</w:t>
      </w:r>
      <w:r>
        <w:rPr>
          <w:b w:val="0"/>
        </w:rPr>
        <w:t>ht efficiency may be computed using</w:t>
      </w:r>
      <w:r w:rsidRPr="00823123">
        <w:rPr>
          <w:b w:val="0"/>
        </w:rPr>
        <w:t xml:space="preserve"> equation </w:t>
      </w:r>
      <w:r w:rsidRPr="00823123">
        <w:rPr>
          <w:b w:val="0"/>
          <w:i/>
        </w:rPr>
        <w:t>k</w:t>
      </w:r>
      <w:r>
        <w:rPr>
          <w:b w:val="0"/>
          <w:i/>
        </w:rPr>
        <w:t xml:space="preserve"> </w:t>
      </w:r>
      <w:r w:rsidRPr="00823123">
        <w:rPr>
          <w:b w:val="0"/>
          <w:i/>
        </w:rPr>
        <w:t>=</w:t>
      </w:r>
      <w:r>
        <w:rPr>
          <w:b w:val="0"/>
          <w:i/>
        </w:rPr>
        <w:t xml:space="preserve"> </w:t>
      </w:r>
      <w:r w:rsidRPr="00823123">
        <w:rPr>
          <w:b w:val="0"/>
          <w:i/>
        </w:rPr>
        <w:t>g</w:t>
      </w:r>
      <w:proofErr w:type="gramStart"/>
      <w:r w:rsidRPr="00823123">
        <w:rPr>
          <w:b w:val="0"/>
          <w:i/>
        </w:rPr>
        <w:t>/</w:t>
      </w:r>
      <w:r w:rsidRPr="00FD3542">
        <w:rPr>
          <w:b w:val="0"/>
        </w:rPr>
        <w:t>(</w:t>
      </w:r>
      <w:proofErr w:type="gramEnd"/>
      <w:r w:rsidRPr="00823123">
        <w:rPr>
          <w:b w:val="0"/>
          <w:i/>
        </w:rPr>
        <w:t>D/m</w:t>
      </w:r>
      <w:r w:rsidRPr="00FD3542">
        <w:rPr>
          <w:b w:val="0"/>
        </w:rPr>
        <w:t>)</w:t>
      </w:r>
      <w:r w:rsidRPr="00823123">
        <w:rPr>
          <w:b w:val="0"/>
        </w:rPr>
        <w:t xml:space="preserve">, where </w:t>
      </w:r>
      <w:r>
        <w:rPr>
          <w:b w:val="0"/>
        </w:rPr>
        <w:t xml:space="preserve">the </w:t>
      </w:r>
      <w:r w:rsidRPr="00823123">
        <w:rPr>
          <w:b w:val="0"/>
        </w:rPr>
        <w:t>values</w:t>
      </w:r>
    </w:p>
    <w:p w:rsidR="00DF37FD" w:rsidRDefault="00DF37FD" w:rsidP="00A851C8">
      <w:pPr>
        <w:pStyle w:val="BodyText2"/>
        <w:spacing w:line="240" w:lineRule="auto"/>
        <w:ind w:left="720" w:firstLine="720"/>
        <w:rPr>
          <w:b w:val="0"/>
        </w:rPr>
      </w:pPr>
      <w:r w:rsidRPr="00823123">
        <w:rPr>
          <w:b w:val="0"/>
          <w:position w:val="-30"/>
        </w:rPr>
        <w:object w:dxaOrig="6360" w:dyaOrig="780">
          <v:shape id="_x0000_i1125" type="#_x0000_t75" style="width:319.15pt;height:39.9pt" o:ole="" fillcolor="window">
            <v:imagedata r:id="rId206" o:title=""/>
          </v:shape>
          <o:OLEObject Type="Embed" ProgID="Equation.3" ShapeID="_x0000_i1125" DrawAspect="Content" ObjectID="_1489421192" r:id="rId207"/>
        </w:object>
      </w:r>
      <w:r>
        <w:rPr>
          <w:b w:val="0"/>
        </w:rPr>
        <w:t xml:space="preserve">, </w:t>
      </w:r>
      <w:r>
        <w:rPr>
          <w:b w:val="0"/>
        </w:rPr>
        <w:tab/>
        <w:t>(A4.90</w:t>
      </w:r>
      <w:r w:rsidRPr="00823123">
        <w:rPr>
          <w:b w:val="0"/>
        </w:rPr>
        <w:t>)</w:t>
      </w:r>
    </w:p>
    <w:p w:rsidR="00DF37FD" w:rsidRDefault="00DF37FD" w:rsidP="00A851C8">
      <w:pPr>
        <w:pStyle w:val="BodyText2"/>
        <w:spacing w:line="240" w:lineRule="auto"/>
        <w:rPr>
          <w:b w:val="0"/>
        </w:rPr>
      </w:pPr>
      <w:proofErr w:type="gramStart"/>
      <w:r>
        <w:rPr>
          <w:b w:val="0"/>
        </w:rPr>
        <w:t>apply</w:t>
      </w:r>
      <w:proofErr w:type="gramEnd"/>
      <w:r>
        <w:rPr>
          <w:b w:val="0"/>
        </w:rPr>
        <w:t xml:space="preserve"> </w:t>
      </w:r>
      <w:r w:rsidRPr="00823123">
        <w:rPr>
          <w:b w:val="0"/>
        </w:rPr>
        <w:t>for fixed and variable wings respectively. Result</w:t>
      </w:r>
      <w:r>
        <w:rPr>
          <w:b w:val="0"/>
        </w:rPr>
        <w:t xml:space="preserve">s of computation </w:t>
      </w:r>
      <w:proofErr w:type="gramStart"/>
      <w:r>
        <w:rPr>
          <w:b w:val="0"/>
        </w:rPr>
        <w:t>are presented</w:t>
      </w:r>
      <w:proofErr w:type="gramEnd"/>
      <w:r>
        <w:rPr>
          <w:b w:val="0"/>
        </w:rPr>
        <w:t xml:space="preserve"> in Fig. A4.9</w:t>
      </w:r>
      <w:r w:rsidRPr="00823123">
        <w:rPr>
          <w:b w:val="0"/>
        </w:rPr>
        <w:t xml:space="preserve">. </w:t>
      </w:r>
      <w:proofErr w:type="gramStart"/>
      <w:r w:rsidRPr="00823123">
        <w:rPr>
          <w:b w:val="0"/>
        </w:rPr>
        <w:t>The</w:t>
      </w:r>
      <w:proofErr w:type="gramEnd"/>
      <w:r w:rsidRPr="00823123">
        <w:rPr>
          <w:b w:val="0"/>
        </w:rPr>
        <w:t xml:space="preserve"> curve of the variable wing is the round curve of the fixed wing. </w:t>
      </w:r>
    </w:p>
    <w:p w:rsidR="00DF37FD" w:rsidRDefault="00DF37FD" w:rsidP="00A851C8">
      <w:pPr>
        <w:pStyle w:val="BodyText2"/>
        <w:spacing w:line="240" w:lineRule="auto"/>
        <w:rPr>
          <w:b w:val="0"/>
        </w:rPr>
      </w:pPr>
    </w:p>
    <w:p w:rsidR="00DF37FD" w:rsidRDefault="00DF37FD" w:rsidP="00A851C8">
      <w:pPr>
        <w:pStyle w:val="BodyText2"/>
        <w:spacing w:line="240" w:lineRule="auto"/>
        <w:ind w:left="2124"/>
        <w:rPr>
          <w:b w:val="0"/>
        </w:rPr>
      </w:pPr>
      <w:r>
        <w:rPr>
          <w:b w:val="0"/>
          <w:noProof/>
          <w:lang w:eastAsia="en-US"/>
        </w:rPr>
        <w:drawing>
          <wp:inline distT="0" distB="0" distL="0" distR="0">
            <wp:extent cx="3657600" cy="2743200"/>
            <wp:effectExtent l="19050" t="0" r="0" b="0"/>
            <wp:docPr id="600" name="Picture 498" descr="OT11-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OT11-F1"/>
                    <pic:cNvPicPr>
                      <a:picLocks noChangeAspect="1" noChangeArrowheads="1"/>
                    </pic:cNvPicPr>
                  </pic:nvPicPr>
                  <pic:blipFill>
                    <a:blip r:embed="rId208"/>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A851C8">
      <w:pPr>
        <w:pStyle w:val="BodyText2"/>
        <w:spacing w:line="240" w:lineRule="auto"/>
        <w:ind w:left="1080" w:hanging="1080"/>
        <w:rPr>
          <w:b w:val="0"/>
        </w:rPr>
      </w:pPr>
      <w:proofErr w:type="gramStart"/>
      <w:r w:rsidRPr="00FD3542">
        <w:t>Fig.</w:t>
      </w:r>
      <w:proofErr w:type="gramEnd"/>
      <w:r w:rsidRPr="00FD3542">
        <w:t xml:space="preserve"> A4.8</w:t>
      </w:r>
      <w:proofErr w:type="gramStart"/>
      <w:r>
        <w:rPr>
          <w:b w:val="0"/>
        </w:rPr>
        <w:t xml:space="preserve">. </w:t>
      </w:r>
      <w:r w:rsidRPr="00823123">
        <w:rPr>
          <w:b w:val="0"/>
        </w:rPr>
        <w:t xml:space="preserve"> Aircraft</w:t>
      </w:r>
      <w:proofErr w:type="gramEnd"/>
      <w:r w:rsidRPr="00823123">
        <w:rPr>
          <w:b w:val="0"/>
        </w:rPr>
        <w:t xml:space="preserve"> range for altitude </w:t>
      </w:r>
      <w:r w:rsidRPr="00823123">
        <w:rPr>
          <w:b w:val="0"/>
          <w:i/>
        </w:rPr>
        <w:t>H</w:t>
      </w:r>
      <w:r w:rsidRPr="00823123">
        <w:rPr>
          <w:b w:val="0"/>
        </w:rPr>
        <w:t xml:space="preserve"> = 6, 8, 10, 11, 12 km; maximum </w:t>
      </w:r>
      <w:smartTag w:uri="urn:schemas-microsoft-com:office:smarttags" w:element="place">
        <w:smartTag w:uri="urn:schemas-microsoft-com:office:smarttags" w:element="PlaceType">
          <w:r w:rsidRPr="00823123">
            <w:rPr>
              <w:b w:val="0"/>
            </w:rPr>
            <w:t>range</w:t>
          </w:r>
        </w:smartTag>
        <w:r w:rsidRPr="00823123">
          <w:rPr>
            <w:b w:val="0"/>
          </w:rPr>
          <w:t xml:space="preserve"> </w:t>
        </w:r>
        <w:smartTag w:uri="urn:schemas-microsoft-com:office:smarttags" w:element="PlaceType">
          <w:r w:rsidRPr="00823123">
            <w:rPr>
              <w:b w:val="0"/>
              <w:i/>
            </w:rPr>
            <w:t>R</w:t>
          </w:r>
          <w:r w:rsidRPr="00823123">
            <w:rPr>
              <w:b w:val="0"/>
              <w:i/>
              <w:vertAlign w:val="subscript"/>
            </w:rPr>
            <w:t>m</w:t>
          </w:r>
        </w:smartTag>
      </w:smartTag>
      <w:r w:rsidRPr="00823123">
        <w:rPr>
          <w:b w:val="0"/>
        </w:rPr>
        <w:t xml:space="preserve"> = 4361 km; relative fuel mass </w:t>
      </w:r>
      <w:r w:rsidRPr="00823123">
        <w:rPr>
          <w:b w:val="0"/>
          <w:i/>
        </w:rPr>
        <w:t>M</w:t>
      </w:r>
      <w:r w:rsidRPr="00823123">
        <w:rPr>
          <w:b w:val="0"/>
          <w:i/>
          <w:vertAlign w:val="subscript"/>
        </w:rPr>
        <w:t>r</w:t>
      </w:r>
      <w:r w:rsidRPr="00823123">
        <w:rPr>
          <w:b w:val="0"/>
        </w:rPr>
        <w:t xml:space="preserve"> = 0.2; body drag coefficient </w:t>
      </w:r>
      <w:r w:rsidRPr="00823123">
        <w:rPr>
          <w:b w:val="0"/>
          <w:i/>
        </w:rPr>
        <w:t>C</w:t>
      </w:r>
      <w:r w:rsidRPr="00823123">
        <w:rPr>
          <w:b w:val="0"/>
          <w:i/>
          <w:vertAlign w:val="subscript"/>
        </w:rPr>
        <w:t xml:space="preserve">b </w:t>
      </w:r>
      <w:r w:rsidRPr="00823123">
        <w:rPr>
          <w:b w:val="0"/>
        </w:rPr>
        <w:t xml:space="preserve">= 0.08; wing drag coefficient </w:t>
      </w:r>
      <w:r w:rsidRPr="00823123">
        <w:rPr>
          <w:b w:val="0"/>
          <w:i/>
        </w:rPr>
        <w:t>C</w:t>
      </w:r>
      <w:r w:rsidRPr="00823123">
        <w:rPr>
          <w:b w:val="0"/>
          <w:i/>
          <w:vertAlign w:val="subscript"/>
        </w:rPr>
        <w:t>d</w:t>
      </w:r>
      <w:r w:rsidRPr="00823123">
        <w:rPr>
          <w:b w:val="0"/>
        </w:rPr>
        <w:t xml:space="preserve"> = 0.02. </w:t>
      </w:r>
    </w:p>
    <w:p w:rsidR="00DF37FD" w:rsidRDefault="00DF37FD" w:rsidP="00A851C8">
      <w:pPr>
        <w:pStyle w:val="BodyText2"/>
        <w:spacing w:line="240" w:lineRule="auto"/>
        <w:ind w:left="1416" w:firstLine="708"/>
        <w:rPr>
          <w:b w:val="0"/>
        </w:rPr>
      </w:pPr>
      <w:r>
        <w:rPr>
          <w:b w:val="0"/>
          <w:noProof/>
          <w:lang w:eastAsia="en-US"/>
        </w:rPr>
        <w:lastRenderedPageBreak/>
        <w:drawing>
          <wp:inline distT="0" distB="0" distL="0" distR="0">
            <wp:extent cx="3657600" cy="2743200"/>
            <wp:effectExtent l="19050" t="0" r="0" b="0"/>
            <wp:docPr id="601" name="Picture 499" descr="OT8-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OT8-F1"/>
                    <pic:cNvPicPr>
                      <a:picLocks noChangeAspect="1" noChangeArrowheads="1"/>
                    </pic:cNvPicPr>
                  </pic:nvPicPr>
                  <pic:blipFill>
                    <a:blip r:embed="rId209"/>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A851C8">
      <w:pPr>
        <w:ind w:left="360" w:hanging="360"/>
        <w:rPr>
          <w:b w:val="0"/>
        </w:rPr>
      </w:pPr>
      <w:proofErr w:type="gramStart"/>
      <w:r>
        <w:t>Fig.</w:t>
      </w:r>
      <w:proofErr w:type="gramEnd"/>
      <w:r>
        <w:t xml:space="preserve">  A4.9</w:t>
      </w:r>
      <w:proofErr w:type="gramStart"/>
      <w:r>
        <w:t>.</w:t>
      </w:r>
      <w:r>
        <w:rPr>
          <w:b w:val="0"/>
        </w:rPr>
        <w:t xml:space="preserve">  Aerodynamic</w:t>
      </w:r>
      <w:proofErr w:type="gramEnd"/>
      <w:r>
        <w:rPr>
          <w:b w:val="0"/>
        </w:rPr>
        <w:t xml:space="preserve"> efficiency of non-variable and variable wings for wing load </w:t>
      </w:r>
      <w:r>
        <w:rPr>
          <w:b w:val="0"/>
          <w:i/>
        </w:rPr>
        <w:t>p</w:t>
      </w:r>
      <w:r>
        <w:rPr>
          <w:b w:val="0"/>
        </w:rPr>
        <w:t xml:space="preserve"> = 400, 600, 800, 1000 kg/m</w:t>
      </w:r>
      <w:r>
        <w:rPr>
          <w:b w:val="0"/>
          <w:vertAlign w:val="superscript"/>
        </w:rPr>
        <w:t>2</w:t>
      </w:r>
      <w:r>
        <w:rPr>
          <w:b w:val="0"/>
        </w:rPr>
        <w:t xml:space="preserve">, wing drag </w:t>
      </w:r>
      <w:r>
        <w:rPr>
          <w:b w:val="0"/>
          <w:i/>
        </w:rPr>
        <w:t>C</w:t>
      </w:r>
      <w:r>
        <w:rPr>
          <w:b w:val="0"/>
          <w:i/>
          <w:vertAlign w:val="subscript"/>
        </w:rPr>
        <w:t>D</w:t>
      </w:r>
      <w:r>
        <w:rPr>
          <w:b w:val="0"/>
        </w:rPr>
        <w:t xml:space="preserve"> = 0.02, body drag </w:t>
      </w:r>
      <w:r>
        <w:rPr>
          <w:b w:val="0"/>
          <w:i/>
        </w:rPr>
        <w:t>C</w:t>
      </w:r>
      <w:r>
        <w:rPr>
          <w:b w:val="0"/>
          <w:i/>
          <w:vertAlign w:val="subscript"/>
        </w:rPr>
        <w:t>Db</w:t>
      </w:r>
      <w:r>
        <w:rPr>
          <w:b w:val="0"/>
        </w:rPr>
        <w:t xml:space="preserve"> = 0.08, wing ratio 10.   </w:t>
      </w:r>
    </w:p>
    <w:p w:rsidR="00DF37FD" w:rsidRDefault="00DF37FD" w:rsidP="00A851C8">
      <w:pPr>
        <w:jc w:val="center"/>
        <w:rPr>
          <w:sz w:val="28"/>
        </w:rPr>
      </w:pPr>
    </w:p>
    <w:p w:rsidR="00DF37FD" w:rsidRDefault="00DF37FD" w:rsidP="00A851C8">
      <w:pPr>
        <w:jc w:val="center"/>
        <w:rPr>
          <w:sz w:val="28"/>
        </w:rPr>
      </w:pPr>
      <w:r>
        <w:rPr>
          <w:sz w:val="28"/>
        </w:rPr>
        <w:t xml:space="preserve">Optimal engine control for constant flight pass angle </w:t>
      </w:r>
    </w:p>
    <w:p w:rsidR="00DF37FD" w:rsidRDefault="00DF37FD" w:rsidP="00A851C8">
      <w:pPr>
        <w:rPr>
          <w:sz w:val="28"/>
        </w:rPr>
      </w:pPr>
    </w:p>
    <w:p w:rsidR="00DF37FD" w:rsidRDefault="00DF37FD" w:rsidP="00A851C8">
      <w:pPr>
        <w:rPr>
          <w:b w:val="0"/>
        </w:rPr>
      </w:pPr>
      <w:r>
        <w:rPr>
          <w:sz w:val="28"/>
        </w:rPr>
        <w:t xml:space="preserve">    </w:t>
      </w:r>
      <w:r>
        <w:rPr>
          <w:b w:val="0"/>
        </w:rPr>
        <w:t>Let us to consider equations (A4.1)</w:t>
      </w:r>
      <w:r w:rsidRPr="00D04280">
        <w:rPr>
          <w:b w:val="0"/>
        </w:rPr>
        <w:t xml:space="preserve"> </w:t>
      </w:r>
      <w:r>
        <w:rPr>
          <w:b w:val="0"/>
        </w:rPr>
        <w:t xml:space="preserve">– (A4.5) for a constant angle of trajectory, </w:t>
      </w:r>
      <w:r>
        <w:rPr>
          <w:b w:val="0"/>
          <w:i/>
        </w:rPr>
        <w:sym w:font="Symbol" w:char="F071"/>
      </w:r>
      <w:r>
        <w:rPr>
          <w:b w:val="0"/>
          <w:i/>
        </w:rPr>
        <w:t xml:space="preserve"> </w:t>
      </w:r>
      <w:r>
        <w:rPr>
          <w:b w:val="0"/>
        </w:rPr>
        <w:t xml:space="preserve">= const. Substituting </w:t>
      </w:r>
      <w:r>
        <w:rPr>
          <w:b w:val="0"/>
          <w:i/>
        </w:rPr>
        <w:sym w:font="Symbol" w:char="F071"/>
      </w:r>
      <w:r>
        <w:rPr>
          <w:b w:val="0"/>
          <w:i/>
        </w:rPr>
        <w:t xml:space="preserve">  </w:t>
      </w:r>
      <w:proofErr w:type="gramStart"/>
      <w:r>
        <w:rPr>
          <w:b w:val="0"/>
        </w:rPr>
        <w:t>=  constant</w:t>
      </w:r>
      <w:proofErr w:type="gramEnd"/>
      <w:r>
        <w:rPr>
          <w:b w:val="0"/>
        </w:rPr>
        <w:t xml:space="preserve">, thrust </w:t>
      </w:r>
      <w:r>
        <w:rPr>
          <w:b w:val="0"/>
          <w:i/>
        </w:rPr>
        <w:t>T = V</w:t>
      </w:r>
      <w:r>
        <w:rPr>
          <w:b w:val="0"/>
          <w:i/>
          <w:vertAlign w:val="subscript"/>
        </w:rPr>
        <w:t>e</w:t>
      </w:r>
      <w:r>
        <w:rPr>
          <w:b w:val="0"/>
          <w:i/>
        </w:rPr>
        <w:sym w:font="Symbol" w:char="F062"/>
      </w:r>
      <w:r>
        <w:rPr>
          <w:b w:val="0"/>
          <w:i/>
        </w:rPr>
        <w:t xml:space="preserve"> , </w:t>
      </w:r>
      <w:r>
        <w:rPr>
          <w:b w:val="0"/>
        </w:rPr>
        <w:t xml:space="preserve">and a new independent variable </w:t>
      </w:r>
      <w:r>
        <w:rPr>
          <w:b w:val="0"/>
          <w:i/>
        </w:rPr>
        <w:t>s = Vt</w:t>
      </w:r>
      <w:r>
        <w:rPr>
          <w:b w:val="0"/>
        </w:rPr>
        <w:t xml:space="preserve"> (where </w:t>
      </w:r>
      <w:r>
        <w:rPr>
          <w:b w:val="0"/>
          <w:i/>
        </w:rPr>
        <w:t>s</w:t>
      </w:r>
      <w:r>
        <w:rPr>
          <w:b w:val="0"/>
        </w:rPr>
        <w:t xml:space="preserve"> is the length of the trajectory)</w:t>
      </w:r>
      <w:r>
        <w:rPr>
          <w:b w:val="0"/>
          <w:i/>
        </w:rPr>
        <w:t xml:space="preserve"> </w:t>
      </w:r>
      <w:r>
        <w:rPr>
          <w:b w:val="0"/>
        </w:rPr>
        <w:t>into the equation system (A4.1)</w:t>
      </w:r>
      <w:r w:rsidRPr="00D04280">
        <w:rPr>
          <w:b w:val="0"/>
        </w:rPr>
        <w:t xml:space="preserve"> </w:t>
      </w:r>
      <w:r>
        <w:rPr>
          <w:b w:val="0"/>
        </w:rPr>
        <w:t>– (A4.5). We obtain the following equations</w:t>
      </w:r>
    </w:p>
    <w:p w:rsidR="00DF37FD" w:rsidRDefault="00DF37FD" w:rsidP="00A851C8">
      <w:pPr>
        <w:ind w:firstLine="720"/>
        <w:rPr>
          <w:b w:val="0"/>
        </w:rPr>
      </w:pPr>
      <w:r w:rsidRPr="007D6529">
        <w:rPr>
          <w:b w:val="0"/>
          <w:position w:val="-174"/>
        </w:rPr>
        <w:object w:dxaOrig="4980" w:dyaOrig="3600">
          <v:shape id="_x0000_i1126" type="#_x0000_t75" style="width:249.1pt;height:180pt" o:ole="" fillcolor="window">
            <v:imagedata r:id="rId210" o:title=""/>
          </v:shape>
          <o:OLEObject Type="Embed" ProgID="Equation.3" ShapeID="_x0000_i1126" DrawAspect="Content" ObjectID="_1489421193" r:id="rId211"/>
        </w:object>
      </w:r>
      <w:r>
        <w:rPr>
          <w:b w:val="0"/>
        </w:rPr>
        <w:tab/>
      </w:r>
      <w:r>
        <w:rPr>
          <w:b w:val="0"/>
        </w:rPr>
        <w:tab/>
      </w:r>
      <w:r>
        <w:rPr>
          <w:b w:val="0"/>
        </w:rPr>
        <w:tab/>
        <w:t>(A4.91)</w:t>
      </w:r>
      <w:r w:rsidRPr="00D04280">
        <w:rPr>
          <w:b w:val="0"/>
        </w:rPr>
        <w:t xml:space="preserve"> </w:t>
      </w:r>
      <w:r>
        <w:rPr>
          <w:b w:val="0"/>
        </w:rPr>
        <w:t>– (A4.96)</w:t>
      </w:r>
    </w:p>
    <w:p w:rsidR="00DF37FD" w:rsidRDefault="00DF37FD" w:rsidP="00A851C8">
      <w:pPr>
        <w:rPr>
          <w:b w:val="0"/>
        </w:rPr>
      </w:pPr>
      <w:r>
        <w:rPr>
          <w:b w:val="0"/>
        </w:rPr>
        <w:t xml:space="preserve">Equation (A4.95) </w:t>
      </w:r>
      <w:proofErr w:type="gramStart"/>
      <w:r>
        <w:rPr>
          <w:b w:val="0"/>
        </w:rPr>
        <w:t>is used</w:t>
      </w:r>
      <w:proofErr w:type="gramEnd"/>
      <w:r>
        <w:rPr>
          <w:b w:val="0"/>
        </w:rPr>
        <w:t xml:space="preserve"> to substitute for </w:t>
      </w:r>
      <w:r>
        <w:rPr>
          <w:b w:val="0"/>
          <w:i/>
        </w:rPr>
        <w:sym w:font="Symbol" w:char="F061"/>
      </w:r>
      <w:r>
        <w:rPr>
          <w:b w:val="0"/>
        </w:rPr>
        <w:t xml:space="preserve"> in equation (A4.93) and for a change of air drag</w:t>
      </w:r>
    </w:p>
    <w:p w:rsidR="00DF37FD" w:rsidRDefault="00DF37FD" w:rsidP="00A851C8">
      <w:pPr>
        <w:ind w:left="1440" w:firstLine="720"/>
        <w:rPr>
          <w:b w:val="0"/>
        </w:rPr>
      </w:pPr>
      <w:r>
        <w:rPr>
          <w:b w:val="0"/>
        </w:rPr>
        <w:t xml:space="preserve"> </w:t>
      </w:r>
      <w:r>
        <w:rPr>
          <w:b w:val="0"/>
        </w:rPr>
        <w:tab/>
      </w:r>
      <w:r>
        <w:rPr>
          <w:b w:val="0"/>
        </w:rPr>
        <w:tab/>
        <w:t xml:space="preserve">  </w:t>
      </w:r>
      <w:r w:rsidRPr="007D6529">
        <w:rPr>
          <w:position w:val="-10"/>
        </w:rPr>
        <w:object w:dxaOrig="1080" w:dyaOrig="360">
          <v:shape id="_x0000_i1127" type="#_x0000_t75" style="width:54pt;height:18pt" o:ole="" fillcolor="window">
            <v:imagedata r:id="rId212" o:title=""/>
          </v:shape>
          <o:OLEObject Type="Embed" ProgID="Equation.3" ShapeID="_x0000_i1127" DrawAspect="Content" ObjectID="_1489421194" r:id="rId213"/>
        </w:object>
      </w:r>
      <w:r>
        <w:t xml:space="preserve">= </w:t>
      </w:r>
      <w:proofErr w:type="gramStart"/>
      <w:r>
        <w:rPr>
          <w:b w:val="0"/>
          <w:i/>
        </w:rPr>
        <w:t>D(</w:t>
      </w:r>
      <w:proofErr w:type="gramEnd"/>
      <w:r>
        <w:rPr>
          <w:b w:val="0"/>
          <w:i/>
        </w:rPr>
        <w:t>V</w:t>
      </w:r>
      <w:r w:rsidRPr="00D04280">
        <w:rPr>
          <w:b w:val="0"/>
        </w:rPr>
        <w:t>,</w:t>
      </w:r>
      <w:r>
        <w:rPr>
          <w:b w:val="0"/>
        </w:rPr>
        <w:t xml:space="preserve"> </w:t>
      </w:r>
      <w:r>
        <w:rPr>
          <w:b w:val="0"/>
          <w:i/>
        </w:rPr>
        <w:t>h).</w:t>
      </w:r>
      <w:r>
        <w:rPr>
          <w:b w:val="0"/>
        </w:rPr>
        <w:tab/>
      </w:r>
      <w:r>
        <w:rPr>
          <w:b w:val="0"/>
        </w:rPr>
        <w:tab/>
      </w:r>
      <w:r>
        <w:rPr>
          <w:b w:val="0"/>
        </w:rPr>
        <w:tab/>
      </w:r>
      <w:r>
        <w:rPr>
          <w:b w:val="0"/>
        </w:rPr>
        <w:tab/>
        <w:t>(A4.97)</w:t>
      </w:r>
    </w:p>
    <w:p w:rsidR="00DF37FD" w:rsidRDefault="00DF37FD" w:rsidP="00A851C8">
      <w:pPr>
        <w:rPr>
          <w:b w:val="0"/>
        </w:rPr>
      </w:pPr>
      <w:r>
        <w:rPr>
          <w:b w:val="0"/>
        </w:rPr>
        <w:t xml:space="preserve">    We find a non-linear system with a linear fuel </w:t>
      </w:r>
      <w:proofErr w:type="gramStart"/>
      <w:r>
        <w:rPr>
          <w:b w:val="0"/>
        </w:rPr>
        <w:t xml:space="preserve">control </w:t>
      </w:r>
      <w:proofErr w:type="gramEnd"/>
      <w:r>
        <w:rPr>
          <w:b w:val="0"/>
          <w:i/>
        </w:rPr>
        <w:sym w:font="Symbol" w:char="F062"/>
      </w:r>
      <w:r>
        <w:rPr>
          <w:b w:val="0"/>
        </w:rPr>
        <w:t xml:space="preserve">. This means the system can have a singular solution. </w:t>
      </w:r>
    </w:p>
    <w:p w:rsidR="00DF37FD" w:rsidRDefault="00DF37FD" w:rsidP="00DF37FD">
      <w:pPr>
        <w:pStyle w:val="Heading1"/>
        <w:rPr>
          <w:sz w:val="24"/>
          <w:szCs w:val="24"/>
        </w:rPr>
      </w:pPr>
      <w:r w:rsidRPr="00823123">
        <w:rPr>
          <w:sz w:val="24"/>
          <w:szCs w:val="24"/>
        </w:rPr>
        <w:t>Solution</w:t>
      </w:r>
    </w:p>
    <w:p w:rsidR="00DF37FD" w:rsidRDefault="00DF37FD" w:rsidP="00DF37FD">
      <w:pPr>
        <w:rPr>
          <w:b w:val="0"/>
        </w:rPr>
      </w:pPr>
      <w:r>
        <w:rPr>
          <w:b w:val="0"/>
        </w:rPr>
        <w:t>Consider the maximum range for vehicles described by equation (A4.91)</w:t>
      </w:r>
      <w:r w:rsidRPr="00D04280">
        <w:rPr>
          <w:b w:val="0"/>
        </w:rPr>
        <w:t xml:space="preserve"> </w:t>
      </w:r>
      <w:r>
        <w:rPr>
          <w:b w:val="0"/>
        </w:rPr>
        <w:t>– (A4.96).</w:t>
      </w:r>
    </w:p>
    <w:p w:rsidR="00DF37FD" w:rsidRDefault="00DF37FD" w:rsidP="00DF37FD">
      <w:pPr>
        <w:rPr>
          <w:b w:val="0"/>
        </w:rPr>
      </w:pPr>
      <w:r>
        <w:rPr>
          <w:b w:val="0"/>
        </w:rPr>
        <w:t xml:space="preserve">Let us write the Hamiltonian </w:t>
      </w:r>
      <w:r>
        <w:rPr>
          <w:b w:val="0"/>
          <w:i/>
        </w:rPr>
        <w:t>H</w:t>
      </w:r>
      <w:r>
        <w:rPr>
          <w:b w:val="0"/>
        </w:rPr>
        <w:t xml:space="preserve"> </w:t>
      </w:r>
    </w:p>
    <w:p w:rsidR="00DF37FD" w:rsidRDefault="00DF37FD" w:rsidP="00DF37FD">
      <w:pPr>
        <w:ind w:firstLine="720"/>
        <w:rPr>
          <w:b w:val="0"/>
        </w:rPr>
      </w:pPr>
      <w:r w:rsidRPr="007D6529">
        <w:rPr>
          <w:b w:val="0"/>
          <w:position w:val="-30"/>
        </w:rPr>
        <w:object w:dxaOrig="6580" w:dyaOrig="720">
          <v:shape id="_x0000_i1128" type="#_x0000_t75" style="width:330.3pt;height:37.45pt" o:ole="" fillcolor="window">
            <v:imagedata r:id="rId214" o:title=""/>
          </v:shape>
          <o:OLEObject Type="Embed" ProgID="Equation.3" ShapeID="_x0000_i1128" DrawAspect="Content" ObjectID="_1489421195" r:id="rId215"/>
        </w:object>
      </w:r>
      <w:r>
        <w:rPr>
          <w:b w:val="0"/>
        </w:rPr>
        <w:t>,</w:t>
      </w:r>
      <w:r>
        <w:rPr>
          <w:b w:val="0"/>
        </w:rPr>
        <w:tab/>
      </w:r>
      <w:r>
        <w:rPr>
          <w:b w:val="0"/>
        </w:rPr>
        <w:tab/>
        <w:t>(A4.98)</w:t>
      </w:r>
    </w:p>
    <w:p w:rsidR="00DF37FD" w:rsidRDefault="00DF37FD" w:rsidP="00DF37FD">
      <w:pPr>
        <w:rPr>
          <w:b w:val="0"/>
        </w:rPr>
      </w:pPr>
      <w:proofErr w:type="gramStart"/>
      <w:r>
        <w:rPr>
          <w:b w:val="0"/>
        </w:rPr>
        <w:t>where</w:t>
      </w:r>
      <w:proofErr w:type="gramEnd"/>
      <w:r>
        <w:rPr>
          <w:b w:val="0"/>
        </w:rPr>
        <w:t xml:space="preserve"> </w:t>
      </w:r>
      <w:r w:rsidRPr="007D6529">
        <w:rPr>
          <w:position w:val="-12"/>
        </w:rPr>
        <w:object w:dxaOrig="1740" w:dyaOrig="360">
          <v:shape id="_x0000_i1129" type="#_x0000_t75" style="width:86.6pt;height:18pt" o:ole="" fillcolor="window">
            <v:imagedata r:id="rId216" o:title=""/>
          </v:shape>
          <o:OLEObject Type="Embed" ProgID="Equation.3" ShapeID="_x0000_i1129" DrawAspect="Content" ObjectID="_1489421196" r:id="rId217"/>
        </w:object>
      </w:r>
      <w:r>
        <w:rPr>
          <w:b w:val="0"/>
        </w:rPr>
        <w:t>are unknown multipliers. Application of conventional methods gives</w:t>
      </w:r>
    </w:p>
    <w:p w:rsidR="00DF37FD" w:rsidRDefault="00DF37FD" w:rsidP="00DF37FD">
      <w:pPr>
        <w:ind w:firstLine="720"/>
        <w:rPr>
          <w:b w:val="0"/>
        </w:rPr>
      </w:pPr>
      <w:r w:rsidRPr="0089250C">
        <w:rPr>
          <w:b w:val="0"/>
          <w:position w:val="-76"/>
        </w:rPr>
        <w:object w:dxaOrig="6940" w:dyaOrig="1900">
          <v:shape id="_x0000_i1130" type="#_x0000_t75" style="width:346.85pt;height:94.85pt" o:ole="" fillcolor="window">
            <v:imagedata r:id="rId218" o:title=""/>
          </v:shape>
          <o:OLEObject Type="Embed" ProgID="Equation.3" ShapeID="_x0000_i1130" DrawAspect="Content" ObjectID="_1489421197" r:id="rId219"/>
        </w:object>
      </w:r>
      <w:r>
        <w:rPr>
          <w:b w:val="0"/>
        </w:rPr>
        <w:tab/>
        <w:t>(A4.99)</w:t>
      </w:r>
      <w:r w:rsidRPr="0089250C">
        <w:rPr>
          <w:b w:val="0"/>
        </w:rPr>
        <w:t xml:space="preserve"> </w:t>
      </w:r>
      <w:r>
        <w:rPr>
          <w:b w:val="0"/>
        </w:rPr>
        <w:t>– (A4.101)</w:t>
      </w:r>
    </w:p>
    <w:p w:rsidR="00DF37FD" w:rsidRDefault="00DF37FD" w:rsidP="00DF37FD">
      <w:pPr>
        <w:rPr>
          <w:b w:val="0"/>
        </w:rPr>
      </w:pPr>
      <w:r>
        <w:rPr>
          <w:b w:val="0"/>
        </w:rPr>
        <w:t xml:space="preserve">Where </w:t>
      </w:r>
      <w:r w:rsidRPr="0089250C">
        <w:rPr>
          <w:position w:val="-12"/>
        </w:rPr>
        <w:object w:dxaOrig="360" w:dyaOrig="360">
          <v:shape id="_x0000_i1131" type="#_x0000_t75" style="width:15.55pt;height:17.05pt" o:ole="" fillcolor="window">
            <v:imagedata r:id="rId220" o:title=""/>
          </v:shape>
          <o:OLEObject Type="Embed" ProgID="Equation.3" ShapeID="_x0000_i1131" DrawAspect="Content" ObjectID="_1489421198" r:id="rId221"/>
        </w:object>
      </w:r>
      <w:r>
        <w:t xml:space="preserve"> </w:t>
      </w:r>
      <w:r>
        <w:rPr>
          <w:b w:val="0"/>
        </w:rPr>
        <w:t xml:space="preserve">is the first partial derivate of </w:t>
      </w:r>
      <w:r>
        <w:rPr>
          <w:b w:val="0"/>
          <w:i/>
        </w:rPr>
        <w:t>D</w:t>
      </w:r>
      <w:r>
        <w:rPr>
          <w:b w:val="0"/>
        </w:rPr>
        <w:t xml:space="preserve"> by </w:t>
      </w:r>
      <w:r>
        <w:rPr>
          <w:b w:val="0"/>
          <w:i/>
        </w:rPr>
        <w:t>V</w:t>
      </w:r>
      <w:r>
        <w:rPr>
          <w:b w:val="0"/>
        </w:rPr>
        <w:t xml:space="preserve">. </w:t>
      </w:r>
    </w:p>
    <w:p w:rsidR="00DF37FD" w:rsidRDefault="00DF37FD" w:rsidP="00DF37FD">
      <w:pPr>
        <w:rPr>
          <w:b w:val="0"/>
        </w:rPr>
      </w:pPr>
      <w:r>
        <w:rPr>
          <w:b w:val="0"/>
        </w:rPr>
        <w:t xml:space="preserve">    The last equation shows that the fuel control </w:t>
      </w:r>
      <w:r>
        <w:rPr>
          <w:b w:val="0"/>
          <w:i/>
        </w:rPr>
        <w:sym w:font="Symbol" w:char="F062"/>
      </w:r>
      <w:r>
        <w:rPr>
          <w:b w:val="0"/>
          <w:i/>
        </w:rPr>
        <w:t xml:space="preserve"> </w:t>
      </w:r>
      <w:r>
        <w:rPr>
          <w:b w:val="0"/>
        </w:rPr>
        <w:t xml:space="preserve">can have only two values, </w:t>
      </w:r>
      <w:r>
        <w:rPr>
          <w:b w:val="0"/>
        </w:rPr>
        <w:sym w:font="Symbol" w:char="F0B1"/>
      </w:r>
      <w:r>
        <w:rPr>
          <w:b w:val="0"/>
          <w:i/>
        </w:rPr>
        <w:sym w:font="Symbol" w:char="F062"/>
      </w:r>
      <w:r>
        <w:rPr>
          <w:b w:val="0"/>
          <w:vertAlign w:val="subscript"/>
        </w:rPr>
        <w:t>max</w:t>
      </w:r>
      <w:r>
        <w:rPr>
          <w:b w:val="0"/>
        </w:rPr>
        <w:t xml:space="preserve">. We consider the singular case when </w:t>
      </w:r>
    </w:p>
    <w:p w:rsidR="00DF37FD" w:rsidRDefault="00DF37FD" w:rsidP="00DF37FD">
      <w:pPr>
        <w:rPr>
          <w:b w:val="0"/>
        </w:rPr>
      </w:pPr>
      <w:r>
        <w:t xml:space="preserve"> </w:t>
      </w:r>
      <w:r>
        <w:tab/>
      </w:r>
      <w:r>
        <w:tab/>
      </w:r>
      <w:r>
        <w:tab/>
      </w:r>
      <w:r>
        <w:tab/>
      </w:r>
      <w:r>
        <w:tab/>
      </w:r>
      <w:r>
        <w:rPr>
          <w:b w:val="0"/>
          <w:i/>
        </w:rPr>
        <w:t xml:space="preserve"> A </w:t>
      </w:r>
      <w:proofErr w:type="gramStart"/>
      <w:r>
        <w:rPr>
          <w:b w:val="0"/>
        </w:rPr>
        <w:t>=</w:t>
      </w:r>
      <w:r>
        <w:t xml:space="preserve"> </w:t>
      </w:r>
      <w:proofErr w:type="gramEnd"/>
      <w:r w:rsidRPr="007D6529">
        <w:rPr>
          <w:position w:val="-12"/>
        </w:rPr>
        <w:object w:dxaOrig="1500" w:dyaOrig="360">
          <v:shape id="_x0000_i1132" type="#_x0000_t75" style="width:74.45pt;height:18pt" o:ole="" fillcolor="window">
            <v:imagedata r:id="rId222" o:title=""/>
          </v:shape>
          <o:OLEObject Type="Embed" ProgID="Equation.3" ShapeID="_x0000_i1132" DrawAspect="Content" ObjectID="_1489421199" r:id="rId223"/>
        </w:object>
      </w:r>
      <w:r>
        <w:t>.</w:t>
      </w:r>
      <w:r>
        <w:tab/>
      </w:r>
      <w:r>
        <w:tab/>
      </w:r>
      <w:r>
        <w:tab/>
      </w:r>
      <w:r>
        <w:tab/>
      </w:r>
      <w:r>
        <w:tab/>
      </w:r>
      <w:r>
        <w:rPr>
          <w:b w:val="0"/>
        </w:rPr>
        <w:t>(A4.102)</w:t>
      </w:r>
    </w:p>
    <w:p w:rsidR="00DF37FD" w:rsidRDefault="00DF37FD" w:rsidP="00DF37FD">
      <w:pPr>
        <w:rPr>
          <w:b w:val="0"/>
        </w:rPr>
      </w:pPr>
      <w:r>
        <w:rPr>
          <w:b w:val="0"/>
        </w:rPr>
        <w:t xml:space="preserve">    This equation has two unknown variables, </w:t>
      </w:r>
      <w:r>
        <w:rPr>
          <w:b w:val="0"/>
          <w:i/>
        </w:rPr>
        <w:sym w:font="Symbol" w:char="F06C"/>
      </w:r>
      <w:r w:rsidRPr="0089250C">
        <w:rPr>
          <w:b w:val="0"/>
          <w:vertAlign w:val="subscript"/>
        </w:rPr>
        <w:t>2</w:t>
      </w:r>
      <w:r w:rsidRPr="0089250C">
        <w:rPr>
          <w:b w:val="0"/>
        </w:rPr>
        <w:t xml:space="preserve"> </w:t>
      </w:r>
      <w:r>
        <w:rPr>
          <w:b w:val="0"/>
        </w:rPr>
        <w:t xml:space="preserve">and </w:t>
      </w:r>
      <w:r>
        <w:rPr>
          <w:b w:val="0"/>
          <w:i/>
        </w:rPr>
        <w:sym w:font="Symbol" w:char="F06C"/>
      </w:r>
      <w:r w:rsidRPr="0089250C">
        <w:rPr>
          <w:b w:val="0"/>
          <w:vertAlign w:val="subscript"/>
        </w:rPr>
        <w:t>3</w:t>
      </w:r>
      <w:r>
        <w:rPr>
          <w:b w:val="0"/>
        </w:rPr>
        <w:t xml:space="preserve">, and does not contain information about fuel </w:t>
      </w:r>
      <w:proofErr w:type="gramStart"/>
      <w:r>
        <w:rPr>
          <w:b w:val="0"/>
        </w:rPr>
        <w:t xml:space="preserve">control </w:t>
      </w:r>
      <w:proofErr w:type="gramEnd"/>
      <w:r>
        <w:rPr>
          <w:b w:val="0"/>
          <w:i/>
        </w:rPr>
        <w:sym w:font="Symbol" w:char="F062"/>
      </w:r>
      <w:r>
        <w:rPr>
          <w:b w:val="0"/>
        </w:rPr>
        <w:t xml:space="preserve">. </w:t>
      </w:r>
    </w:p>
    <w:p w:rsidR="00DF37FD" w:rsidRDefault="00DF37FD" w:rsidP="00DF37FD">
      <w:pPr>
        <w:rPr>
          <w:b w:val="0"/>
        </w:rPr>
      </w:pPr>
      <w:r>
        <w:rPr>
          <w:b w:val="0"/>
        </w:rPr>
        <w:t xml:space="preserve">    The first two equations (A4.91)</w:t>
      </w:r>
      <w:r w:rsidRPr="0089250C">
        <w:rPr>
          <w:b w:val="0"/>
        </w:rPr>
        <w:t xml:space="preserve"> </w:t>
      </w:r>
      <w:r>
        <w:rPr>
          <w:b w:val="0"/>
        </w:rPr>
        <w:t xml:space="preserve">– (A4.92) do not depend on variabls and </w:t>
      </w:r>
      <w:proofErr w:type="gramStart"/>
      <w:r>
        <w:rPr>
          <w:b w:val="0"/>
        </w:rPr>
        <w:t>can be integrated</w:t>
      </w:r>
      <w:proofErr w:type="gramEnd"/>
      <w:r>
        <w:rPr>
          <w:b w:val="0"/>
        </w:rPr>
        <w:t xml:space="preserve"> </w:t>
      </w:r>
    </w:p>
    <w:p w:rsidR="00DF37FD" w:rsidRDefault="00DF37FD" w:rsidP="00DF37FD">
      <w:pPr>
        <w:ind w:left="2880" w:firstLine="720"/>
        <w:rPr>
          <w:b w:val="0"/>
        </w:rPr>
      </w:pPr>
      <w:r>
        <w:rPr>
          <w:b w:val="0"/>
          <w:i/>
        </w:rPr>
        <w:t xml:space="preserve">L = s </w:t>
      </w:r>
      <w:r>
        <w:rPr>
          <w:b w:val="0"/>
        </w:rPr>
        <w:t>cos</w:t>
      </w:r>
      <w:r>
        <w:rPr>
          <w:b w:val="0"/>
          <w:i/>
        </w:rPr>
        <w:sym w:font="Symbol" w:char="F071"/>
      </w:r>
      <w:r>
        <w:rPr>
          <w:b w:val="0"/>
          <w:i/>
        </w:rPr>
        <w:t xml:space="preserve"> , </w:t>
      </w:r>
      <w:r>
        <w:rPr>
          <w:b w:val="0"/>
          <w:i/>
        </w:rPr>
        <w:tab/>
      </w:r>
      <w:r>
        <w:rPr>
          <w:b w:val="0"/>
          <w:i/>
        </w:rPr>
        <w:tab/>
      </w:r>
      <w:r>
        <w:rPr>
          <w:b w:val="0"/>
          <w:i/>
        </w:rPr>
        <w:tab/>
      </w:r>
      <w:r>
        <w:rPr>
          <w:b w:val="0"/>
          <w:i/>
        </w:rPr>
        <w:tab/>
      </w:r>
      <w:r>
        <w:rPr>
          <w:b w:val="0"/>
          <w:i/>
        </w:rPr>
        <w:tab/>
      </w:r>
      <w:r>
        <w:rPr>
          <w:b w:val="0"/>
          <w:i/>
        </w:rPr>
        <w:tab/>
      </w:r>
      <w:r>
        <w:rPr>
          <w:b w:val="0"/>
        </w:rPr>
        <w:t>(A4.103)</w:t>
      </w:r>
    </w:p>
    <w:p w:rsidR="00DF37FD" w:rsidRDefault="00DF37FD" w:rsidP="00DF37FD">
      <w:pPr>
        <w:ind w:left="2880" w:firstLine="720"/>
        <w:rPr>
          <w:b w:val="0"/>
        </w:rPr>
      </w:pPr>
      <w:r>
        <w:rPr>
          <w:b w:val="0"/>
          <w:i/>
        </w:rPr>
        <w:t xml:space="preserve">H = s </w:t>
      </w:r>
      <w:r>
        <w:rPr>
          <w:b w:val="0"/>
        </w:rPr>
        <w:t>sin</w:t>
      </w:r>
      <w:r>
        <w:rPr>
          <w:b w:val="0"/>
          <w:i/>
        </w:rPr>
        <w:sym w:font="Symbol" w:char="F071"/>
      </w:r>
      <w:r>
        <w:rPr>
          <w:b w:val="0"/>
          <w:i/>
        </w:rPr>
        <w:t xml:space="preserve"> .   </w:t>
      </w:r>
      <w:r>
        <w:rPr>
          <w:b w:val="0"/>
          <w:i/>
        </w:rPr>
        <w:tab/>
      </w:r>
      <w:r>
        <w:rPr>
          <w:b w:val="0"/>
          <w:i/>
        </w:rPr>
        <w:tab/>
      </w:r>
      <w:r>
        <w:rPr>
          <w:b w:val="0"/>
          <w:i/>
        </w:rPr>
        <w:tab/>
      </w:r>
      <w:r>
        <w:rPr>
          <w:b w:val="0"/>
          <w:i/>
        </w:rPr>
        <w:tab/>
      </w:r>
      <w:r>
        <w:rPr>
          <w:b w:val="0"/>
          <w:i/>
        </w:rPr>
        <w:tab/>
      </w:r>
      <w:r>
        <w:rPr>
          <w:b w:val="0"/>
          <w:i/>
        </w:rPr>
        <w:tab/>
      </w:r>
      <w:r>
        <w:rPr>
          <w:b w:val="0"/>
        </w:rPr>
        <w:t>(A4.104)</w:t>
      </w:r>
    </w:p>
    <w:p w:rsidR="00DF37FD" w:rsidRDefault="00DF37FD" w:rsidP="00DF37FD">
      <w:pPr>
        <w:rPr>
          <w:b w:val="0"/>
        </w:rPr>
      </w:pPr>
      <w:r>
        <w:rPr>
          <w:b w:val="0"/>
        </w:rPr>
        <w:t xml:space="preserve">In accordance with the </w:t>
      </w:r>
      <w:proofErr w:type="gramStart"/>
      <w:r>
        <w:rPr>
          <w:b w:val="0"/>
        </w:rPr>
        <w:t>References</w:t>
      </w:r>
      <w:r w:rsidRPr="0089250C">
        <w:rPr>
          <w:b w:val="0"/>
          <w:vertAlign w:val="superscript"/>
        </w:rPr>
        <w:t>2</w:t>
      </w:r>
      <w:proofErr w:type="gramEnd"/>
      <w:r>
        <w:rPr>
          <w:b w:val="0"/>
        </w:rPr>
        <w:t xml:space="preserve"> let us differentiate equation (A4.102) by the independent variable </w:t>
      </w:r>
      <w:r>
        <w:rPr>
          <w:b w:val="0"/>
          <w:i/>
        </w:rPr>
        <w:t>s</w:t>
      </w:r>
      <w:r>
        <w:rPr>
          <w:b w:val="0"/>
        </w:rPr>
        <w:t>. After substitution into equations (A4.93)</w:t>
      </w:r>
      <w:r w:rsidRPr="0089250C">
        <w:rPr>
          <w:b w:val="0"/>
        </w:rPr>
        <w:t xml:space="preserve"> </w:t>
      </w:r>
      <w:r>
        <w:rPr>
          <w:b w:val="0"/>
        </w:rPr>
        <w:t xml:space="preserve">– (A4.95), (A4.97), (A4.99), (A4.100), (A4.102), and (A4.104) we obtain the relation for </w:t>
      </w:r>
      <w:r>
        <w:rPr>
          <w:b w:val="0"/>
          <w:i/>
        </w:rPr>
        <w:sym w:font="Symbol" w:char="F06C"/>
      </w:r>
      <w:r w:rsidRPr="00152828">
        <w:rPr>
          <w:b w:val="0"/>
          <w:vertAlign w:val="subscript"/>
        </w:rPr>
        <w:t>2</w:t>
      </w:r>
      <w:r>
        <w:rPr>
          <w:b w:val="0"/>
        </w:rPr>
        <w:t xml:space="preserve"> </w:t>
      </w:r>
      <w:r>
        <w:rPr>
          <w:b w:val="0"/>
        </w:rPr>
        <w:sym w:font="Symbol" w:char="F0B9"/>
      </w:r>
      <w:r>
        <w:rPr>
          <w:b w:val="0"/>
        </w:rPr>
        <w:t xml:space="preserve"> </w:t>
      </w:r>
      <w:proofErr w:type="gramStart"/>
      <w:r>
        <w:rPr>
          <w:b w:val="0"/>
        </w:rPr>
        <w:t>0</w:t>
      </w:r>
      <w:proofErr w:type="gramEnd"/>
      <w:r>
        <w:rPr>
          <w:b w:val="0"/>
        </w:rPr>
        <w:t xml:space="preserve">, </w:t>
      </w:r>
      <w:r>
        <w:rPr>
          <w:b w:val="0"/>
          <w:i/>
        </w:rPr>
        <w:sym w:font="Symbol" w:char="F06C"/>
      </w:r>
      <w:r w:rsidRPr="00152828">
        <w:rPr>
          <w:b w:val="0"/>
          <w:vertAlign w:val="subscript"/>
        </w:rPr>
        <w:t>3</w:t>
      </w:r>
      <w:r>
        <w:rPr>
          <w:b w:val="0"/>
          <w:vertAlign w:val="subscript"/>
        </w:rPr>
        <w:t xml:space="preserve"> </w:t>
      </w:r>
      <w:r>
        <w:rPr>
          <w:b w:val="0"/>
          <w:i/>
        </w:rPr>
        <w:sym w:font="Symbol" w:char="F0B9"/>
      </w:r>
      <w:r>
        <w:rPr>
          <w:b w:val="0"/>
          <w:i/>
        </w:rPr>
        <w:t xml:space="preserve">  </w:t>
      </w:r>
      <w:r>
        <w:rPr>
          <w:b w:val="0"/>
        </w:rPr>
        <w:t>0:</w:t>
      </w:r>
    </w:p>
    <w:p w:rsidR="00DF37FD" w:rsidRDefault="00DF37FD" w:rsidP="00DF37FD">
      <w:pPr>
        <w:rPr>
          <w:b w:val="0"/>
        </w:rPr>
      </w:pPr>
      <w:r>
        <w:rPr>
          <w:b w:val="0"/>
        </w:rPr>
        <w:t xml:space="preserve">  </w:t>
      </w:r>
      <w:r w:rsidRPr="00152828">
        <w:rPr>
          <w:b w:val="0"/>
          <w:position w:val="-14"/>
        </w:rPr>
        <w:object w:dxaOrig="7680" w:dyaOrig="400">
          <v:shape id="_x0000_i1133" type="#_x0000_t75" style="width:383.85pt;height:19.45pt" o:ole="" fillcolor="window">
            <v:imagedata r:id="rId224" o:title=""/>
          </v:shape>
          <o:OLEObject Type="Embed" ProgID="Equation.3" ShapeID="_x0000_i1133" DrawAspect="Content" ObjectID="_1489421200" r:id="rId225"/>
        </w:object>
      </w:r>
      <w:r>
        <w:rPr>
          <w:b w:val="0"/>
        </w:rPr>
        <w:t>.</w:t>
      </w:r>
      <w:r>
        <w:rPr>
          <w:b w:val="0"/>
        </w:rPr>
        <w:tab/>
        <w:t>(A4.105)</w:t>
      </w:r>
    </w:p>
    <w:p w:rsidR="00DF37FD" w:rsidRDefault="00DF37FD" w:rsidP="00DF37FD">
      <w:pPr>
        <w:rPr>
          <w:b w:val="0"/>
        </w:rPr>
      </w:pPr>
      <w:r>
        <w:rPr>
          <w:b w:val="0"/>
        </w:rPr>
        <w:t xml:space="preserve">    This equation also does not </w:t>
      </w:r>
      <w:proofErr w:type="gramStart"/>
      <w:r>
        <w:rPr>
          <w:b w:val="0"/>
        </w:rPr>
        <w:t xml:space="preserve">contain </w:t>
      </w:r>
      <w:proofErr w:type="gramEnd"/>
      <w:r>
        <w:rPr>
          <w:b w:val="0"/>
          <w:i/>
        </w:rPr>
        <w:sym w:font="Symbol" w:char="F062"/>
      </w:r>
      <w:r w:rsidRPr="00152828">
        <w:rPr>
          <w:b w:val="0"/>
        </w:rPr>
        <w:t>,</w:t>
      </w:r>
      <w:r>
        <w:rPr>
          <w:b w:val="0"/>
          <w:i/>
        </w:rPr>
        <w:t xml:space="preserve"> </w:t>
      </w:r>
      <w:r>
        <w:rPr>
          <w:b w:val="0"/>
        </w:rPr>
        <w:t xml:space="preserve">however it does contain an important relation between variables </w:t>
      </w:r>
      <w:r>
        <w:rPr>
          <w:b w:val="0"/>
          <w:i/>
        </w:rPr>
        <w:t>m</w:t>
      </w:r>
      <w:r w:rsidRPr="00152828">
        <w:rPr>
          <w:b w:val="0"/>
        </w:rPr>
        <w:t>,</w:t>
      </w:r>
      <w:r>
        <w:rPr>
          <w:b w:val="0"/>
          <w:i/>
        </w:rPr>
        <w:t xml:space="preserve"> h </w:t>
      </w:r>
      <w:r>
        <w:rPr>
          <w:b w:val="0"/>
        </w:rPr>
        <w:t xml:space="preserve">and </w:t>
      </w:r>
      <w:r>
        <w:rPr>
          <w:b w:val="0"/>
          <w:i/>
        </w:rPr>
        <w:t>V</w:t>
      </w:r>
      <w:r w:rsidRPr="00152828">
        <w:rPr>
          <w:b w:val="0"/>
        </w:rPr>
        <w:t xml:space="preserve">, </w:t>
      </w:r>
      <w:r>
        <w:rPr>
          <w:b w:val="0"/>
        </w:rPr>
        <w:t xml:space="preserve">on an optimal trajectory. This is a 3-dimentional surface. If we know </w:t>
      </w:r>
    </w:p>
    <w:p w:rsidR="00DF37FD" w:rsidRDefault="00DF37FD" w:rsidP="00DF37FD">
      <w:pPr>
        <w:ind w:left="3600"/>
        <w:rPr>
          <w:b w:val="0"/>
        </w:rPr>
      </w:pPr>
      <w:r>
        <w:rPr>
          <w:b w:val="0"/>
          <w:i/>
        </w:rPr>
        <w:t xml:space="preserve">D = </w:t>
      </w:r>
      <w:proofErr w:type="gramStart"/>
      <w:r>
        <w:rPr>
          <w:b w:val="0"/>
          <w:i/>
        </w:rPr>
        <w:t>D</w:t>
      </w:r>
      <w:r w:rsidRPr="00152828">
        <w:rPr>
          <w:b w:val="0"/>
        </w:rPr>
        <w:t>(</w:t>
      </w:r>
      <w:proofErr w:type="gramEnd"/>
      <w:r>
        <w:rPr>
          <w:b w:val="0"/>
          <w:i/>
        </w:rPr>
        <w:t>h</w:t>
      </w:r>
      <w:r w:rsidRPr="00152828">
        <w:rPr>
          <w:b w:val="0"/>
        </w:rPr>
        <w:t>,</w:t>
      </w:r>
      <w:r>
        <w:rPr>
          <w:b w:val="0"/>
          <w:i/>
        </w:rPr>
        <w:t>V</w:t>
      </w:r>
      <w:r w:rsidRPr="00152828">
        <w:rPr>
          <w:b w:val="0"/>
        </w:rPr>
        <w:t>)</w:t>
      </w:r>
      <w:r>
        <w:rPr>
          <w:b w:val="0"/>
        </w:rPr>
        <w:t xml:space="preserve"> ,</w:t>
      </w:r>
      <w:r>
        <w:rPr>
          <w:b w:val="0"/>
        </w:rPr>
        <w:tab/>
      </w:r>
      <w:r>
        <w:rPr>
          <w:b w:val="0"/>
        </w:rPr>
        <w:tab/>
      </w:r>
      <w:r>
        <w:rPr>
          <w:b w:val="0"/>
        </w:rPr>
        <w:tab/>
      </w:r>
      <w:r>
        <w:rPr>
          <w:b w:val="0"/>
        </w:rPr>
        <w:tab/>
      </w:r>
      <w:r>
        <w:rPr>
          <w:b w:val="0"/>
        </w:rPr>
        <w:tab/>
      </w:r>
      <w:r>
        <w:rPr>
          <w:b w:val="0"/>
        </w:rPr>
        <w:tab/>
        <w:t>(A4.106)</w:t>
      </w:r>
    </w:p>
    <w:p w:rsidR="00DF37FD" w:rsidRDefault="00DF37FD" w:rsidP="00DF37FD">
      <w:pPr>
        <w:ind w:left="3600"/>
        <w:rPr>
          <w:b w:val="0"/>
        </w:rPr>
      </w:pPr>
      <w:r>
        <w:rPr>
          <w:b w:val="0"/>
          <w:i/>
        </w:rPr>
        <w:t>V</w:t>
      </w:r>
      <w:r>
        <w:rPr>
          <w:b w:val="0"/>
          <w:i/>
          <w:vertAlign w:val="subscript"/>
        </w:rPr>
        <w:t>e</w:t>
      </w:r>
      <w:r>
        <w:rPr>
          <w:b w:val="0"/>
          <w:i/>
        </w:rPr>
        <w:t xml:space="preserve"> = </w:t>
      </w:r>
      <w:proofErr w:type="gramStart"/>
      <w:r>
        <w:rPr>
          <w:b w:val="0"/>
          <w:i/>
        </w:rPr>
        <w:t>V</w:t>
      </w:r>
      <w:r>
        <w:rPr>
          <w:b w:val="0"/>
          <w:i/>
          <w:vertAlign w:val="subscript"/>
        </w:rPr>
        <w:t>e</w:t>
      </w:r>
      <w:r w:rsidRPr="00152828">
        <w:rPr>
          <w:b w:val="0"/>
        </w:rPr>
        <w:t>(</w:t>
      </w:r>
      <w:proofErr w:type="gramEnd"/>
      <w:r>
        <w:rPr>
          <w:b w:val="0"/>
          <w:i/>
        </w:rPr>
        <w:t>h</w:t>
      </w:r>
      <w:r w:rsidRPr="00152828">
        <w:rPr>
          <w:b w:val="0"/>
        </w:rPr>
        <w:t>,</w:t>
      </w:r>
      <w:r>
        <w:rPr>
          <w:b w:val="0"/>
          <w:i/>
        </w:rPr>
        <w:t>V</w:t>
      </w:r>
      <w:r w:rsidRPr="00152828">
        <w:rPr>
          <w:b w:val="0"/>
        </w:rPr>
        <w:t xml:space="preserve">) </w:t>
      </w:r>
      <w:r>
        <w:rPr>
          <w:b w:val="0"/>
        </w:rPr>
        <w:t>,</w:t>
      </w:r>
      <w:r>
        <w:rPr>
          <w:b w:val="0"/>
        </w:rPr>
        <w:tab/>
      </w:r>
      <w:r>
        <w:rPr>
          <w:b w:val="0"/>
        </w:rPr>
        <w:tab/>
      </w:r>
      <w:r>
        <w:rPr>
          <w:b w:val="0"/>
        </w:rPr>
        <w:tab/>
      </w:r>
      <w:r>
        <w:rPr>
          <w:b w:val="0"/>
        </w:rPr>
        <w:tab/>
      </w:r>
      <w:r>
        <w:rPr>
          <w:b w:val="0"/>
        </w:rPr>
        <w:tab/>
      </w:r>
      <w:r>
        <w:rPr>
          <w:b w:val="0"/>
        </w:rPr>
        <w:tab/>
        <w:t>(A4.107)</w:t>
      </w:r>
    </w:p>
    <w:p w:rsidR="00DF37FD" w:rsidRDefault="00DF37FD" w:rsidP="00DF37FD">
      <w:pPr>
        <w:rPr>
          <w:b w:val="0"/>
          <w:i/>
        </w:rPr>
      </w:pPr>
      <w:r>
        <w:rPr>
          <w:b w:val="0"/>
        </w:rPr>
        <w:t xml:space="preserve">The mass of our apparatus </w:t>
      </w:r>
      <w:r>
        <w:rPr>
          <w:b w:val="0"/>
          <w:i/>
        </w:rPr>
        <w:t>m,</w:t>
      </w:r>
      <w:r>
        <w:rPr>
          <w:b w:val="0"/>
        </w:rPr>
        <w:t xml:space="preserve"> and its altitude </w:t>
      </w:r>
      <w:r>
        <w:rPr>
          <w:b w:val="0"/>
          <w:i/>
        </w:rPr>
        <w:t>h</w:t>
      </w:r>
      <w:r w:rsidRPr="00152828">
        <w:rPr>
          <w:b w:val="0"/>
        </w:rPr>
        <w:t>,</w:t>
      </w:r>
      <w:r>
        <w:rPr>
          <w:b w:val="0"/>
        </w:rPr>
        <w:t xml:space="preserve"> we can find the optimal flight speed. This means we can calculate the necessary thrust and the fuel consumption for every point </w:t>
      </w:r>
      <w:r>
        <w:rPr>
          <w:b w:val="0"/>
          <w:i/>
        </w:rPr>
        <w:t>m</w:t>
      </w:r>
      <w:r w:rsidRPr="00B6667B">
        <w:rPr>
          <w:b w:val="0"/>
        </w:rPr>
        <w:t>,</w:t>
      </w:r>
      <w:r>
        <w:rPr>
          <w:b w:val="0"/>
          <w:i/>
        </w:rPr>
        <w:t xml:space="preserve"> h</w:t>
      </w:r>
      <w:r w:rsidRPr="00B6667B">
        <w:rPr>
          <w:b w:val="0"/>
        </w:rPr>
        <w:t>,</w:t>
      </w:r>
      <w:r>
        <w:rPr>
          <w:b w:val="0"/>
          <w:i/>
        </w:rPr>
        <w:t xml:space="preserve"> </w:t>
      </w:r>
      <w:proofErr w:type="gramStart"/>
      <w:r>
        <w:rPr>
          <w:b w:val="0"/>
          <w:i/>
        </w:rPr>
        <w:t xml:space="preserve">V  </w:t>
      </w:r>
      <w:r>
        <w:rPr>
          <w:b w:val="0"/>
        </w:rPr>
        <w:t>(</w:t>
      </w:r>
      <w:proofErr w:type="gramEnd"/>
      <w:r>
        <w:rPr>
          <w:b w:val="0"/>
        </w:rPr>
        <w:t xml:space="preserve">Fig. </w:t>
      </w:r>
      <w:proofErr w:type="gramStart"/>
      <w:r>
        <w:rPr>
          <w:b w:val="0"/>
        </w:rPr>
        <w:t>A4.10).</w:t>
      </w:r>
      <w:proofErr w:type="gramEnd"/>
      <w:r>
        <w:rPr>
          <w:b w:val="0"/>
          <w:i/>
        </w:rPr>
        <w:t xml:space="preserve"> </w:t>
      </w:r>
    </w:p>
    <w:p w:rsidR="00DF37FD" w:rsidRDefault="00DF37FD" w:rsidP="00DF37FD">
      <w:pPr>
        <w:rPr>
          <w:b w:val="0"/>
        </w:rPr>
      </w:pPr>
      <w:r>
        <w:rPr>
          <w:b w:val="0"/>
        </w:rPr>
        <w:t xml:space="preserve">    If we want to find an equation for the fuel </w:t>
      </w:r>
      <w:proofErr w:type="gramStart"/>
      <w:r>
        <w:rPr>
          <w:b w:val="0"/>
        </w:rPr>
        <w:t xml:space="preserve">control </w:t>
      </w:r>
      <w:proofErr w:type="gramEnd"/>
      <w:r>
        <w:rPr>
          <w:b w:val="0"/>
          <w:i/>
        </w:rPr>
        <w:sym w:font="Symbol" w:char="F062"/>
      </w:r>
      <w:r w:rsidRPr="00B6667B">
        <w:rPr>
          <w:b w:val="0"/>
        </w:rPr>
        <w:t>,</w:t>
      </w:r>
      <w:r>
        <w:rPr>
          <w:b w:val="0"/>
        </w:rPr>
        <w:t xml:space="preserve"> we continue to differentiate equation (A4.105) to find the independent variable </w:t>
      </w:r>
      <w:r>
        <w:rPr>
          <w:b w:val="0"/>
          <w:i/>
        </w:rPr>
        <w:t>s</w:t>
      </w:r>
      <w:r>
        <w:rPr>
          <w:b w:val="0"/>
        </w:rPr>
        <w:t xml:space="preserve"> and substitute in equations (A4.91)</w:t>
      </w:r>
      <w:r w:rsidRPr="00B6667B">
        <w:rPr>
          <w:b w:val="0"/>
        </w:rPr>
        <w:t xml:space="preserve"> </w:t>
      </w:r>
      <w:r>
        <w:rPr>
          <w:b w:val="0"/>
        </w:rPr>
        <w:t xml:space="preserve">– (A4.104). If we calculate the relation </w:t>
      </w:r>
      <w:proofErr w:type="gramStart"/>
      <w:r>
        <w:rPr>
          <w:b w:val="0"/>
        </w:rPr>
        <w:t xml:space="preserve">for </w:t>
      </w:r>
      <w:proofErr w:type="gramEnd"/>
      <w:r>
        <w:rPr>
          <w:b w:val="0"/>
          <w:i/>
        </w:rPr>
        <w:sym w:font="Symbol" w:char="F062"/>
      </w:r>
      <w:r w:rsidRPr="00B6667B">
        <w:rPr>
          <w:b w:val="0"/>
        </w:rPr>
        <w:t>,</w:t>
      </w:r>
      <w:r>
        <w:rPr>
          <w:b w:val="0"/>
        </w:rPr>
        <w:t xml:space="preserve"> if </w:t>
      </w:r>
      <w:r>
        <w:rPr>
          <w:b w:val="0"/>
          <w:i/>
        </w:rPr>
        <w:sym w:font="Symbol" w:char="F06C"/>
      </w:r>
      <w:r w:rsidRPr="00B6667B">
        <w:rPr>
          <w:b w:val="0"/>
          <w:vertAlign w:val="subscript"/>
        </w:rPr>
        <w:t>2</w:t>
      </w:r>
      <w:r>
        <w:rPr>
          <w:b w:val="0"/>
        </w:rPr>
        <w:t xml:space="preserve"> </w:t>
      </w:r>
      <w:r>
        <w:rPr>
          <w:b w:val="0"/>
        </w:rPr>
        <w:sym w:font="Symbol" w:char="F0B9"/>
      </w:r>
      <w:r>
        <w:rPr>
          <w:b w:val="0"/>
        </w:rPr>
        <w:t xml:space="preserve"> 0, </w:t>
      </w:r>
      <w:r>
        <w:rPr>
          <w:b w:val="0"/>
          <w:i/>
        </w:rPr>
        <w:sym w:font="Symbol" w:char="F06C"/>
      </w:r>
      <w:r w:rsidRPr="00B6667B">
        <w:rPr>
          <w:b w:val="0"/>
          <w:vertAlign w:val="subscript"/>
        </w:rPr>
        <w:t>3</w:t>
      </w:r>
      <w:r>
        <w:rPr>
          <w:b w:val="0"/>
          <w:i/>
        </w:rPr>
        <w:t xml:space="preserve"> </w:t>
      </w:r>
      <w:r>
        <w:rPr>
          <w:b w:val="0"/>
          <w:i/>
        </w:rPr>
        <w:sym w:font="Symbol" w:char="F0B9"/>
      </w:r>
      <w:r>
        <w:rPr>
          <w:b w:val="0"/>
          <w:i/>
        </w:rPr>
        <w:t xml:space="preserve">  </w:t>
      </w:r>
      <w:r>
        <w:rPr>
          <w:b w:val="0"/>
        </w:rPr>
        <w:t xml:space="preserve">0, </w:t>
      </w:r>
      <w:r>
        <w:rPr>
          <w:b w:val="0"/>
          <w:i/>
        </w:rPr>
        <w:t>V</w:t>
      </w:r>
      <w:r>
        <w:rPr>
          <w:b w:val="0"/>
          <w:i/>
          <w:vertAlign w:val="subscript"/>
        </w:rPr>
        <w:t xml:space="preserve">e </w:t>
      </w:r>
      <w:r>
        <w:rPr>
          <w:b w:val="0"/>
        </w:rPr>
        <w:t>= const, then</w:t>
      </w:r>
    </w:p>
    <w:p w:rsidR="00DF37FD" w:rsidRDefault="00DF37FD" w:rsidP="00DF37FD">
      <w:pPr>
        <w:ind w:left="2160" w:firstLine="720"/>
        <w:rPr>
          <w:b w:val="0"/>
        </w:rPr>
      </w:pPr>
      <w:r w:rsidRPr="00C44849">
        <w:rPr>
          <w:b w:val="0"/>
          <w:position w:val="-30"/>
        </w:rPr>
        <w:object w:dxaOrig="2940" w:dyaOrig="720">
          <v:shape id="_x0000_i1134" type="#_x0000_t75" style="width:146.45pt;height:37.45pt" o:ole="" fillcolor="window">
            <v:imagedata r:id="rId226" o:title=""/>
          </v:shape>
          <o:OLEObject Type="Embed" ProgID="Equation.3" ShapeID="_x0000_i1134" DrawAspect="Content" ObjectID="_1489421201" r:id="rId227"/>
        </w:object>
      </w:r>
      <w:r>
        <w:rPr>
          <w:b w:val="0"/>
        </w:rPr>
        <w:t>,</w:t>
      </w:r>
      <w:r>
        <w:rPr>
          <w:b w:val="0"/>
        </w:rPr>
        <w:tab/>
      </w:r>
      <w:r>
        <w:rPr>
          <w:b w:val="0"/>
        </w:rPr>
        <w:tab/>
      </w:r>
      <w:r>
        <w:rPr>
          <w:b w:val="0"/>
        </w:rPr>
        <w:tab/>
      </w:r>
      <w:r>
        <w:rPr>
          <w:b w:val="0"/>
        </w:rPr>
        <w:tab/>
        <w:t>(A4.108)</w:t>
      </w:r>
    </w:p>
    <w:p w:rsidR="00DF37FD" w:rsidRDefault="00DF37FD" w:rsidP="00DF37FD">
      <w:pPr>
        <w:rPr>
          <w:b w:val="0"/>
        </w:rPr>
      </w:pPr>
      <w:proofErr w:type="gramStart"/>
      <w:r>
        <w:rPr>
          <w:b w:val="0"/>
        </w:rPr>
        <w:t>where</w:t>
      </w:r>
      <w:proofErr w:type="gramEnd"/>
    </w:p>
    <w:p w:rsidR="00DF37FD" w:rsidRDefault="00DF37FD" w:rsidP="00DF37FD">
      <w:pPr>
        <w:ind w:left="2160" w:firstLine="720"/>
        <w:rPr>
          <w:b w:val="0"/>
        </w:rPr>
      </w:pPr>
      <w:r w:rsidRPr="00C44849">
        <w:rPr>
          <w:b w:val="0"/>
          <w:position w:val="-28"/>
        </w:rPr>
        <w:object w:dxaOrig="3200" w:dyaOrig="680">
          <v:shape id="_x0000_i1135" type="#_x0000_t75" style="width:160.05pt;height:33.55pt" o:ole="" fillcolor="window">
            <v:imagedata r:id="rId228" o:title=""/>
          </v:shape>
          <o:OLEObject Type="Embed" ProgID="Equation.3" ShapeID="_x0000_i1135" DrawAspect="Content" ObjectID="_1489421202" r:id="rId229"/>
        </w:object>
      </w:r>
      <w:r>
        <w:rPr>
          <w:b w:val="0"/>
        </w:rPr>
        <w:t>.</w:t>
      </w:r>
      <w:r>
        <w:rPr>
          <w:b w:val="0"/>
        </w:rPr>
        <w:tab/>
      </w:r>
      <w:r>
        <w:rPr>
          <w:b w:val="0"/>
        </w:rPr>
        <w:tab/>
      </w:r>
      <w:r>
        <w:rPr>
          <w:b w:val="0"/>
        </w:rPr>
        <w:tab/>
      </w:r>
      <w:r>
        <w:rPr>
          <w:b w:val="0"/>
        </w:rPr>
        <w:tab/>
        <w:t>(A4.109)</w:t>
      </w:r>
    </w:p>
    <w:p w:rsidR="00DF37FD" w:rsidRDefault="00DF37FD" w:rsidP="00DF37FD">
      <w:pPr>
        <w:rPr>
          <w:b w:val="0"/>
        </w:rPr>
      </w:pPr>
      <w:r>
        <w:rPr>
          <w:b w:val="0"/>
        </w:rPr>
        <w:t xml:space="preserve">                                    </w:t>
      </w:r>
      <w:r>
        <w:rPr>
          <w:b w:val="0"/>
          <w:noProof/>
          <w:lang w:eastAsia="en-US"/>
        </w:rPr>
        <w:drawing>
          <wp:inline distT="0" distB="0" distL="0" distR="0">
            <wp:extent cx="2856865" cy="2005330"/>
            <wp:effectExtent l="0" t="0" r="635" b="0"/>
            <wp:docPr id="61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0"/>
                    <a:srcRect/>
                    <a:stretch>
                      <a:fillRect/>
                    </a:stretch>
                  </pic:blipFill>
                  <pic:spPr bwMode="auto">
                    <a:xfrm>
                      <a:off x="0" y="0"/>
                      <a:ext cx="2856865" cy="2005330"/>
                    </a:xfrm>
                    <a:prstGeom prst="rect">
                      <a:avLst/>
                    </a:prstGeom>
                    <a:noFill/>
                    <a:ln w="9525">
                      <a:noFill/>
                      <a:miter lim="800000"/>
                      <a:headEnd/>
                      <a:tailEnd/>
                    </a:ln>
                  </pic:spPr>
                </pic:pic>
              </a:graphicData>
            </a:graphic>
          </wp:inline>
        </w:drawing>
      </w:r>
    </w:p>
    <w:p w:rsidR="00DF37FD" w:rsidRDefault="00DF37FD" w:rsidP="00DF37FD">
      <w:pPr>
        <w:ind w:left="1800" w:firstLine="360"/>
        <w:rPr>
          <w:b w:val="0"/>
        </w:rPr>
      </w:pPr>
      <w:proofErr w:type="gramStart"/>
      <w:r>
        <w:t>Fig.</w:t>
      </w:r>
      <w:proofErr w:type="gramEnd"/>
      <w:r>
        <w:t xml:space="preserve"> </w:t>
      </w:r>
      <w:proofErr w:type="gramStart"/>
      <w:r>
        <w:t>A4.10</w:t>
      </w:r>
      <w:r>
        <w:rPr>
          <w:b w:val="0"/>
        </w:rPr>
        <w:t>. Optimal fuel consumption of flight vehicles.</w:t>
      </w:r>
      <w:proofErr w:type="gramEnd"/>
    </w:p>
    <w:p w:rsidR="00DF37FD" w:rsidRDefault="00DF37FD" w:rsidP="00DF37FD">
      <w:pPr>
        <w:rPr>
          <w:b w:val="0"/>
        </w:rPr>
      </w:pPr>
    </w:p>
    <w:p w:rsidR="00DF37FD" w:rsidRDefault="00DF37FD" w:rsidP="00DF37FD">
      <w:pPr>
        <w:rPr>
          <w:b w:val="0"/>
        </w:rPr>
      </w:pPr>
      <w:r>
        <w:rPr>
          <w:b w:val="0"/>
        </w:rPr>
        <w:t xml:space="preserve">    The necessary condition of the optimal trajectory as it is shown in the References</w:t>
      </w:r>
      <w:r w:rsidRPr="00C44849">
        <w:rPr>
          <w:b w:val="0"/>
          <w:vertAlign w:val="superscript"/>
        </w:rPr>
        <w:t>2– 8</w:t>
      </w:r>
      <w:r>
        <w:rPr>
          <w:b w:val="0"/>
        </w:rPr>
        <w:t xml:space="preserve"> (see for example, equation (4.2)</w:t>
      </w:r>
      <w:r w:rsidRPr="00C44849">
        <w:rPr>
          <w:b w:val="0"/>
          <w:vertAlign w:val="superscript"/>
        </w:rPr>
        <w:t>4</w:t>
      </w:r>
      <w:r>
        <w:rPr>
          <w:b w:val="0"/>
        </w:rPr>
        <w:t>) is</w:t>
      </w:r>
    </w:p>
    <w:p w:rsidR="00DF37FD" w:rsidRDefault="00DF37FD" w:rsidP="00DF37FD">
      <w:pPr>
        <w:ind w:left="2160" w:firstLine="720"/>
        <w:rPr>
          <w:b w:val="0"/>
        </w:rPr>
      </w:pPr>
      <w:r w:rsidRPr="007D6529">
        <w:rPr>
          <w:b w:val="0"/>
          <w:position w:val="-32"/>
        </w:rPr>
        <w:object w:dxaOrig="2920" w:dyaOrig="760">
          <v:shape id="_x0000_i1136" type="#_x0000_t75" style="width:145.45pt;height:38.45pt" o:ole="" fillcolor="window">
            <v:imagedata r:id="rId231" o:title=""/>
          </v:shape>
          <o:OLEObject Type="Embed" ProgID="Equation.3" ShapeID="_x0000_i1136" DrawAspect="Content" ObjectID="_1489421203" r:id="rId232"/>
        </w:object>
      </w:r>
      <w:r>
        <w:rPr>
          <w:b w:val="0"/>
        </w:rPr>
        <w:t xml:space="preserve"> </w:t>
      </w:r>
      <w:r>
        <w:rPr>
          <w:b w:val="0"/>
        </w:rPr>
        <w:tab/>
      </w:r>
      <w:r>
        <w:rPr>
          <w:b w:val="0"/>
        </w:rPr>
        <w:tab/>
      </w:r>
      <w:r>
        <w:rPr>
          <w:b w:val="0"/>
        </w:rPr>
        <w:tab/>
      </w:r>
      <w:r>
        <w:rPr>
          <w:b w:val="0"/>
        </w:rPr>
        <w:tab/>
        <w:t>(A4.110)</w:t>
      </w:r>
    </w:p>
    <w:p w:rsidR="00DF37FD" w:rsidRDefault="00DF37FD" w:rsidP="00DF37FD">
      <w:pPr>
        <w:rPr>
          <w:b w:val="0"/>
        </w:rPr>
      </w:pPr>
      <w:proofErr w:type="gramStart"/>
      <w:r>
        <w:rPr>
          <w:b w:val="0"/>
        </w:rPr>
        <w:t>where</w:t>
      </w:r>
      <w:proofErr w:type="gramEnd"/>
      <w:r>
        <w:rPr>
          <w:b w:val="0"/>
        </w:rPr>
        <w:t xml:space="preserve"> </w:t>
      </w:r>
      <w:r>
        <w:rPr>
          <w:b w:val="0"/>
          <w:i/>
        </w:rPr>
        <w:t>k</w:t>
      </w:r>
      <w:r>
        <w:rPr>
          <w:b w:val="0"/>
        </w:rPr>
        <w:t xml:space="preserve"> = 1.</w:t>
      </w:r>
    </w:p>
    <w:p w:rsidR="00DF37FD" w:rsidRDefault="00DF37FD" w:rsidP="00A851C8">
      <w:pPr>
        <w:rPr>
          <w:b w:val="0"/>
        </w:rPr>
      </w:pPr>
      <w:r>
        <w:rPr>
          <w:b w:val="0"/>
        </w:rPr>
        <w:t xml:space="preserve">    If the flight is horizontal (</w:t>
      </w:r>
      <w:r>
        <w:rPr>
          <w:b w:val="0"/>
          <w:i/>
        </w:rPr>
        <w:sym w:font="Symbol" w:char="F071"/>
      </w:r>
      <w:r>
        <w:rPr>
          <w:b w:val="0"/>
        </w:rPr>
        <w:t xml:space="preserve"> = 0), the expression (A4.108) is very simply</w:t>
      </w:r>
    </w:p>
    <w:p w:rsidR="00DF37FD" w:rsidRDefault="00DF37FD" w:rsidP="00A851C8">
      <w:pPr>
        <w:ind w:left="3600" w:firstLine="720"/>
        <w:rPr>
          <w:b w:val="0"/>
        </w:rPr>
      </w:pPr>
      <w:r w:rsidRPr="007D6529">
        <w:rPr>
          <w:b w:val="0"/>
          <w:position w:val="-30"/>
        </w:rPr>
        <w:object w:dxaOrig="760" w:dyaOrig="680">
          <v:shape id="_x0000_i1137" type="#_x0000_t75" style="width:38.45pt;height:33.55pt" o:ole="" fillcolor="window">
            <v:imagedata r:id="rId233" o:title=""/>
          </v:shape>
          <o:OLEObject Type="Embed" ProgID="Equation.3" ShapeID="_x0000_i1137" DrawAspect="Content" ObjectID="_1489421204" r:id="rId234"/>
        </w:object>
      </w:r>
      <w:r>
        <w:rPr>
          <w:b w:val="0"/>
        </w:rPr>
        <w:t xml:space="preserve"> .</w:t>
      </w:r>
      <w:r>
        <w:rPr>
          <w:b w:val="0"/>
        </w:rPr>
        <w:tab/>
      </w:r>
      <w:r>
        <w:rPr>
          <w:b w:val="0"/>
        </w:rPr>
        <w:tab/>
      </w:r>
      <w:r>
        <w:rPr>
          <w:b w:val="0"/>
        </w:rPr>
        <w:tab/>
      </w:r>
      <w:r>
        <w:rPr>
          <w:b w:val="0"/>
        </w:rPr>
        <w:tab/>
      </w:r>
      <w:r>
        <w:rPr>
          <w:b w:val="0"/>
        </w:rPr>
        <w:tab/>
        <w:t>(A4.111)</w:t>
      </w:r>
    </w:p>
    <w:p w:rsidR="00DF37FD" w:rsidRDefault="00DF37FD" w:rsidP="00A851C8">
      <w:pPr>
        <w:rPr>
          <w:b w:val="0"/>
        </w:rPr>
      </w:pPr>
      <w:r>
        <w:rPr>
          <w:b w:val="0"/>
        </w:rPr>
        <w:t xml:space="preserve">This means the thrust equals the drag, a fact that </w:t>
      </w:r>
      <w:proofErr w:type="gramStart"/>
      <w:r>
        <w:rPr>
          <w:b w:val="0"/>
        </w:rPr>
        <w:t>is well known</w:t>
      </w:r>
      <w:proofErr w:type="gramEnd"/>
      <w:r>
        <w:rPr>
          <w:b w:val="0"/>
        </w:rPr>
        <w:t xml:space="preserve"> in aerodynamic science. </w:t>
      </w:r>
    </w:p>
    <w:p w:rsidR="00DF37FD" w:rsidRDefault="00DF37FD" w:rsidP="00A851C8">
      <w:pPr>
        <w:rPr>
          <w:b w:val="0"/>
        </w:rPr>
      </w:pPr>
    </w:p>
    <w:p w:rsidR="00DF37FD" w:rsidRDefault="00DF37FD" w:rsidP="00A851C8">
      <w:pPr>
        <w:rPr>
          <w:b w:val="0"/>
        </w:rPr>
      </w:pPr>
      <w:r>
        <w:rPr>
          <w:b w:val="0"/>
        </w:rPr>
        <w:t xml:space="preserve">    To obtain the specific equations for different forms of drag and thrust, we must take formulas (or graphs) </w:t>
      </w:r>
      <w:proofErr w:type="gramStart"/>
      <w:r>
        <w:rPr>
          <w:b w:val="0"/>
        </w:rPr>
        <w:t>for  subsonic</w:t>
      </w:r>
      <w:proofErr w:type="gramEnd"/>
      <w:r>
        <w:rPr>
          <w:b w:val="0"/>
        </w:rPr>
        <w:t xml:space="preserve">, transonic, supersonic and hypersonic speed for  thrust and substitute them into the equations (A4.105) and (A4.108).  </w:t>
      </w:r>
    </w:p>
    <w:p w:rsidR="00DF37FD" w:rsidRDefault="00DF37FD" w:rsidP="00DF37FD">
      <w:pPr>
        <w:rPr>
          <w:b w:val="0"/>
        </w:rPr>
      </w:pPr>
    </w:p>
    <w:p w:rsidR="00DF37FD" w:rsidRDefault="00DF37FD" w:rsidP="00DF37FD">
      <w:pPr>
        <w:jc w:val="center"/>
        <w:rPr>
          <w:sz w:val="28"/>
        </w:rPr>
      </w:pPr>
      <w:r>
        <w:rPr>
          <w:sz w:val="28"/>
        </w:rPr>
        <w:t>Simultaneous optimization of the path angle and fuel consumption</w:t>
      </w:r>
    </w:p>
    <w:p w:rsidR="00DF37FD" w:rsidRDefault="00DF37FD" w:rsidP="00DF37FD">
      <w:pPr>
        <w:jc w:val="center"/>
        <w:rPr>
          <w:sz w:val="28"/>
        </w:rPr>
      </w:pPr>
    </w:p>
    <w:p w:rsidR="00DF37FD" w:rsidRDefault="00DF37FD" w:rsidP="00DF37FD">
      <w:pPr>
        <w:rPr>
          <w:b w:val="0"/>
        </w:rPr>
      </w:pPr>
      <w:r>
        <w:rPr>
          <w:b w:val="0"/>
        </w:rPr>
        <w:t xml:space="preserve">Consider the case where the path angle and the fuel consumption </w:t>
      </w:r>
      <w:proofErr w:type="gramStart"/>
      <w:r>
        <w:rPr>
          <w:b w:val="0"/>
        </w:rPr>
        <w:t>are simultaneously optimized</w:t>
      </w:r>
      <w:proofErr w:type="gramEnd"/>
      <w:r>
        <w:rPr>
          <w:b w:val="0"/>
        </w:rPr>
        <w:t>.</w:t>
      </w:r>
    </w:p>
    <w:p w:rsidR="00DF37FD" w:rsidRDefault="00DF37FD" w:rsidP="00DF37FD">
      <w:pPr>
        <w:rPr>
          <w:b w:val="0"/>
        </w:rPr>
      </w:pPr>
      <w:r>
        <w:rPr>
          <w:b w:val="0"/>
        </w:rPr>
        <w:t xml:space="preserve">In this </w:t>
      </w:r>
      <w:proofErr w:type="gramStart"/>
      <w:r>
        <w:rPr>
          <w:b w:val="0"/>
        </w:rPr>
        <w:t>case</w:t>
      </w:r>
      <w:proofErr w:type="gramEnd"/>
      <w:r>
        <w:rPr>
          <w:b w:val="0"/>
        </w:rPr>
        <w:t xml:space="preserve"> the general equations (A4.1)</w:t>
      </w:r>
      <w:r w:rsidRPr="00087354">
        <w:rPr>
          <w:b w:val="0"/>
        </w:rPr>
        <w:t xml:space="preserve"> </w:t>
      </w:r>
      <w:r>
        <w:rPr>
          <w:b w:val="0"/>
        </w:rPr>
        <w:t>– (A4.5) have the form:</w:t>
      </w:r>
    </w:p>
    <w:p w:rsidR="00DF37FD" w:rsidRDefault="00DF37FD" w:rsidP="00DF37FD">
      <w:pPr>
        <w:ind w:firstLine="720"/>
        <w:rPr>
          <w:b w:val="0"/>
        </w:rPr>
      </w:pPr>
      <w:r w:rsidRPr="007D6529">
        <w:rPr>
          <w:b w:val="0"/>
          <w:position w:val="-156"/>
        </w:rPr>
        <w:object w:dxaOrig="4839" w:dyaOrig="3407">
          <v:shape id="_x0000_i1138" type="#_x0000_t75" style="width:241.3pt;height:170.25pt" o:ole="" fillcolor="window">
            <v:imagedata r:id="rId235" o:title=""/>
          </v:shape>
          <o:OLEObject Type="Embed" ProgID="Equation.3" ShapeID="_x0000_i1138" DrawAspect="Content" ObjectID="_1489421205" r:id="rId236"/>
        </w:object>
      </w:r>
      <w:r>
        <w:rPr>
          <w:b w:val="0"/>
        </w:rPr>
        <w:t xml:space="preserve">  </w:t>
      </w:r>
      <w:r>
        <w:rPr>
          <w:b w:val="0"/>
        </w:rPr>
        <w:tab/>
      </w:r>
      <w:r>
        <w:rPr>
          <w:b w:val="0"/>
        </w:rPr>
        <w:tab/>
      </w:r>
      <w:r>
        <w:rPr>
          <w:b w:val="0"/>
        </w:rPr>
        <w:tab/>
        <w:t>(A4.112)</w:t>
      </w:r>
      <w:r w:rsidRPr="00087354">
        <w:rPr>
          <w:b w:val="0"/>
        </w:rPr>
        <w:t xml:space="preserve"> </w:t>
      </w:r>
      <w:r>
        <w:rPr>
          <w:b w:val="0"/>
        </w:rPr>
        <w:t>– (A4.116)</w:t>
      </w:r>
    </w:p>
    <w:p w:rsidR="00DF37FD" w:rsidRDefault="00DF37FD" w:rsidP="00DF37FD">
      <w:pPr>
        <w:ind w:firstLine="720"/>
        <w:rPr>
          <w:b w:val="0"/>
        </w:rPr>
      </w:pPr>
      <w:r>
        <w:rPr>
          <w:b w:val="0"/>
        </w:rPr>
        <w:t>Let us write the Hamiltonian</w:t>
      </w:r>
    </w:p>
    <w:p w:rsidR="00DF37FD" w:rsidRDefault="00DF37FD" w:rsidP="00DF37FD">
      <w:pPr>
        <w:ind w:left="1440"/>
        <w:rPr>
          <w:b w:val="0"/>
        </w:rPr>
      </w:pPr>
      <w:r w:rsidRPr="007D6529">
        <w:rPr>
          <w:b w:val="0"/>
          <w:position w:val="-30"/>
        </w:rPr>
        <w:object w:dxaOrig="5640" w:dyaOrig="720">
          <v:shape id="_x0000_i1139" type="#_x0000_t75" style="width:282.15pt;height:37.45pt" o:ole="" fillcolor="window">
            <v:imagedata r:id="rId237" o:title=""/>
          </v:shape>
          <o:OLEObject Type="Embed" ProgID="Equation.3" ShapeID="_x0000_i1139" DrawAspect="Content" ObjectID="_1489421206" r:id="rId238"/>
        </w:object>
      </w:r>
      <w:r>
        <w:rPr>
          <w:b w:val="0"/>
        </w:rPr>
        <w:tab/>
      </w:r>
      <w:r>
        <w:rPr>
          <w:b w:val="0"/>
        </w:rPr>
        <w:tab/>
        <w:t>(A4.117)</w:t>
      </w:r>
    </w:p>
    <w:p w:rsidR="00DF37FD" w:rsidRDefault="00DF37FD" w:rsidP="00DF37FD">
      <w:pPr>
        <w:rPr>
          <w:b w:val="0"/>
        </w:rPr>
      </w:pPr>
      <w:r>
        <w:rPr>
          <w:b w:val="0"/>
        </w:rPr>
        <w:t>The necessary conditions of optima give</w:t>
      </w:r>
    </w:p>
    <w:p w:rsidR="00DF37FD" w:rsidRDefault="00DF37FD" w:rsidP="00DF37FD">
      <w:pPr>
        <w:ind w:firstLine="720"/>
        <w:rPr>
          <w:b w:val="0"/>
        </w:rPr>
      </w:pPr>
      <w:r w:rsidRPr="007D6529">
        <w:rPr>
          <w:b w:val="0"/>
          <w:position w:val="-60"/>
        </w:rPr>
        <w:object w:dxaOrig="2659" w:dyaOrig="1320">
          <v:shape id="_x0000_i1140" type="#_x0000_t75" style="width:133.3pt;height:63.75pt" o:ole="" fillcolor="window">
            <v:imagedata r:id="rId239" o:title=""/>
          </v:shape>
          <o:OLEObject Type="Embed" ProgID="Equation.3" ShapeID="_x0000_i1140" DrawAspect="Content" ObjectID="_1489421207" r:id="rId240"/>
        </w:object>
      </w:r>
      <w:r>
        <w:rPr>
          <w:b w:val="0"/>
        </w:rPr>
        <w:tab/>
      </w:r>
      <w:r>
        <w:rPr>
          <w:b w:val="0"/>
        </w:rPr>
        <w:tab/>
      </w:r>
      <w:r>
        <w:rPr>
          <w:b w:val="0"/>
        </w:rPr>
        <w:tab/>
      </w:r>
      <w:r>
        <w:rPr>
          <w:b w:val="0"/>
        </w:rPr>
        <w:tab/>
      </w:r>
      <w:r>
        <w:rPr>
          <w:b w:val="0"/>
        </w:rPr>
        <w:tab/>
      </w:r>
      <w:r>
        <w:rPr>
          <w:b w:val="0"/>
        </w:rPr>
        <w:tab/>
      </w:r>
      <w:r>
        <w:rPr>
          <w:b w:val="0"/>
        </w:rPr>
        <w:tab/>
        <w:t xml:space="preserve">  (A4.118)</w:t>
      </w:r>
      <w:r w:rsidRPr="00087354">
        <w:rPr>
          <w:b w:val="0"/>
        </w:rPr>
        <w:t xml:space="preserve"> </w:t>
      </w:r>
      <w:r>
        <w:rPr>
          <w:b w:val="0"/>
        </w:rPr>
        <w:t>– (A4.119)</w:t>
      </w:r>
    </w:p>
    <w:p w:rsidR="00DF37FD" w:rsidRDefault="00DF37FD" w:rsidP="00DF37FD">
      <w:pPr>
        <w:rPr>
          <w:b w:val="0"/>
        </w:rPr>
      </w:pPr>
      <w:r>
        <w:rPr>
          <w:b w:val="0"/>
        </w:rPr>
        <w:t xml:space="preserve">The lambda equations are </w:t>
      </w:r>
    </w:p>
    <w:p w:rsidR="00DF37FD" w:rsidRDefault="00DF37FD" w:rsidP="00DF37FD">
      <w:pPr>
        <w:ind w:firstLine="720"/>
        <w:rPr>
          <w:b w:val="0"/>
        </w:rPr>
      </w:pPr>
      <w:r w:rsidRPr="007D6529">
        <w:rPr>
          <w:b w:val="0"/>
          <w:position w:val="-104"/>
        </w:rPr>
        <w:object w:dxaOrig="6380" w:dyaOrig="2260">
          <v:shape id="_x0000_i1141" type="#_x0000_t75" style="width:318.15pt;height:114.3pt" o:ole="" fillcolor="window">
            <v:imagedata r:id="rId241" o:title=""/>
          </v:shape>
          <o:OLEObject Type="Embed" ProgID="Equation.3" ShapeID="_x0000_i1141" DrawAspect="Content" ObjectID="_1489421208" r:id="rId242"/>
        </w:object>
      </w:r>
      <w:r>
        <w:rPr>
          <w:b w:val="0"/>
        </w:rPr>
        <w:tab/>
        <w:t xml:space="preserve"> (A4.120)</w:t>
      </w:r>
      <w:r w:rsidRPr="00087354">
        <w:rPr>
          <w:b w:val="0"/>
        </w:rPr>
        <w:t xml:space="preserve"> </w:t>
      </w:r>
      <w:r>
        <w:rPr>
          <w:b w:val="0"/>
        </w:rPr>
        <w:t>– (A4.122)</w:t>
      </w:r>
    </w:p>
    <w:p w:rsidR="00DF37FD" w:rsidRDefault="00DF37FD" w:rsidP="00DF37FD">
      <w:pPr>
        <w:rPr>
          <w:b w:val="0"/>
        </w:rPr>
      </w:pPr>
      <w:r>
        <w:rPr>
          <w:b w:val="0"/>
        </w:rPr>
        <w:t xml:space="preserve">If we differentiate </w:t>
      </w:r>
      <w:r>
        <w:rPr>
          <w:b w:val="0"/>
          <w:i/>
        </w:rPr>
        <w:t>A</w:t>
      </w:r>
      <w:r>
        <w:rPr>
          <w:b w:val="0"/>
        </w:rPr>
        <w:t xml:space="preserve"> (A4.118), from </w:t>
      </w:r>
      <w:r>
        <w:rPr>
          <w:b w:val="0"/>
          <w:i/>
        </w:rPr>
        <w:t xml:space="preserve">dA/ds = </w:t>
      </w:r>
      <w:r w:rsidRPr="00087354">
        <w:rPr>
          <w:b w:val="0"/>
        </w:rPr>
        <w:t>0</w:t>
      </w:r>
      <w:r>
        <w:rPr>
          <w:b w:val="0"/>
          <w:i/>
        </w:rPr>
        <w:t xml:space="preserve">, </w:t>
      </w:r>
      <w:r>
        <w:rPr>
          <w:b w:val="0"/>
        </w:rPr>
        <w:t>we find the optimal fuel consumption</w:t>
      </w:r>
    </w:p>
    <w:p w:rsidR="00DF37FD" w:rsidRDefault="00DF37FD" w:rsidP="00DF37FD">
      <w:pPr>
        <w:rPr>
          <w:b w:val="0"/>
        </w:rPr>
      </w:pPr>
      <w:r>
        <w:rPr>
          <w:b w:val="0"/>
        </w:rPr>
        <w:lastRenderedPageBreak/>
        <w:tab/>
      </w:r>
      <w:r>
        <w:rPr>
          <w:b w:val="0"/>
        </w:rPr>
        <w:tab/>
      </w:r>
      <w:r>
        <w:rPr>
          <w:b w:val="0"/>
        </w:rPr>
        <w:tab/>
      </w:r>
      <w:r>
        <w:rPr>
          <w:b w:val="0"/>
        </w:rPr>
        <w:tab/>
      </w:r>
      <w:r w:rsidRPr="003C0A99">
        <w:rPr>
          <w:b w:val="0"/>
          <w:position w:val="-32"/>
        </w:rPr>
        <w:object w:dxaOrig="2580" w:dyaOrig="740">
          <v:shape id="_x0000_i1142" type="#_x0000_t75" style="width:127.95pt;height:36.5pt" o:ole="" fillcolor="window">
            <v:imagedata r:id="rId243" o:title=""/>
          </v:shape>
          <o:OLEObject Type="Embed" ProgID="Equation.3" ShapeID="_x0000_i1142" DrawAspect="Content" ObjectID="_1489421209" r:id="rId244"/>
        </w:object>
      </w:r>
      <w:r>
        <w:rPr>
          <w:b w:val="0"/>
        </w:rPr>
        <w:t xml:space="preserve"> .</w:t>
      </w:r>
      <w:r>
        <w:rPr>
          <w:b w:val="0"/>
        </w:rPr>
        <w:tab/>
      </w:r>
      <w:r>
        <w:rPr>
          <w:b w:val="0"/>
        </w:rPr>
        <w:tab/>
      </w:r>
      <w:r>
        <w:rPr>
          <w:b w:val="0"/>
        </w:rPr>
        <w:tab/>
      </w:r>
      <w:r>
        <w:rPr>
          <w:b w:val="0"/>
        </w:rPr>
        <w:tab/>
      </w:r>
      <w:r>
        <w:rPr>
          <w:b w:val="0"/>
        </w:rPr>
        <w:tab/>
        <w:t>(A4.123)</w:t>
      </w:r>
    </w:p>
    <w:p w:rsidR="00DF37FD" w:rsidRDefault="00DF37FD" w:rsidP="00DF37FD">
      <w:pPr>
        <w:rPr>
          <w:b w:val="0"/>
        </w:rPr>
      </w:pPr>
      <w:r>
        <w:rPr>
          <w:b w:val="0"/>
        </w:rPr>
        <w:t xml:space="preserve">Then we differentiate </w:t>
      </w:r>
      <w:r>
        <w:rPr>
          <w:b w:val="0"/>
          <w:i/>
        </w:rPr>
        <w:t>B</w:t>
      </w:r>
      <w:r>
        <w:rPr>
          <w:b w:val="0"/>
        </w:rPr>
        <w:t xml:space="preserve"> (A4.119), from </w:t>
      </w:r>
      <w:r>
        <w:rPr>
          <w:b w:val="0"/>
          <w:i/>
        </w:rPr>
        <w:t xml:space="preserve">dB/ds = </w:t>
      </w:r>
      <w:r w:rsidRPr="00087354">
        <w:rPr>
          <w:b w:val="0"/>
        </w:rPr>
        <w:t>0</w:t>
      </w:r>
      <w:r>
        <w:rPr>
          <w:b w:val="0"/>
        </w:rPr>
        <w:t xml:space="preserve"> we find the optimal path angle</w:t>
      </w:r>
    </w:p>
    <w:p w:rsidR="00DF37FD" w:rsidRDefault="00DF37FD" w:rsidP="00DF37FD">
      <w:pPr>
        <w:rPr>
          <w:b w:val="0"/>
        </w:rPr>
      </w:pPr>
      <w:r>
        <w:rPr>
          <w:b w:val="0"/>
        </w:rPr>
        <w:tab/>
      </w:r>
      <w:r>
        <w:rPr>
          <w:b w:val="0"/>
        </w:rPr>
        <w:tab/>
      </w:r>
      <w:r>
        <w:rPr>
          <w:b w:val="0"/>
        </w:rPr>
        <w:tab/>
      </w:r>
      <w:r w:rsidRPr="003C0A99">
        <w:rPr>
          <w:b w:val="0"/>
          <w:position w:val="-32"/>
        </w:rPr>
        <w:object w:dxaOrig="3760" w:dyaOrig="720">
          <v:shape id="_x0000_i1143" type="#_x0000_t75" style="width:188.25pt;height:37.45pt" o:ole="" fillcolor="window">
            <v:imagedata r:id="rId245" o:title=""/>
          </v:shape>
          <o:OLEObject Type="Embed" ProgID="Equation.3" ShapeID="_x0000_i1143" DrawAspect="Content" ObjectID="_1489421210" r:id="rId246"/>
        </w:object>
      </w:r>
      <w:r>
        <w:rPr>
          <w:b w:val="0"/>
        </w:rPr>
        <w:t xml:space="preserve"> .</w:t>
      </w:r>
      <w:r>
        <w:rPr>
          <w:b w:val="0"/>
        </w:rPr>
        <w:tab/>
      </w:r>
      <w:r>
        <w:rPr>
          <w:b w:val="0"/>
        </w:rPr>
        <w:tab/>
      </w:r>
      <w:r>
        <w:rPr>
          <w:b w:val="0"/>
        </w:rPr>
        <w:tab/>
      </w:r>
      <w:r>
        <w:rPr>
          <w:b w:val="0"/>
        </w:rPr>
        <w:tab/>
        <w:t>(A4.124)</w:t>
      </w:r>
    </w:p>
    <w:p w:rsidR="00DF37FD" w:rsidRDefault="00DF37FD" w:rsidP="00DF37FD">
      <w:pPr>
        <w:rPr>
          <w:b w:val="0"/>
        </w:rPr>
      </w:pPr>
      <w:r>
        <w:rPr>
          <w:b w:val="0"/>
        </w:rPr>
        <w:t xml:space="preserve">    We have used the conventional forms for the partial derivatives in (A4.120)–(A4.124) as in the earlier sections of the chapter (see for example (A4.51)).</w:t>
      </w:r>
    </w:p>
    <w:p w:rsidR="00DF37FD" w:rsidRDefault="00DF37FD" w:rsidP="00DF37FD">
      <w:pPr>
        <w:rPr>
          <w:b w:val="0"/>
        </w:rPr>
      </w:pPr>
      <w:r>
        <w:rPr>
          <w:b w:val="0"/>
        </w:rPr>
        <w:t xml:space="preserve">    If we know from analytical formulas or graphical functions </w:t>
      </w:r>
      <w:r>
        <w:rPr>
          <w:b w:val="0"/>
          <w:i/>
        </w:rPr>
        <w:t>Ve</w:t>
      </w:r>
      <w:r w:rsidRPr="003C0A99">
        <w:rPr>
          <w:b w:val="0"/>
        </w:rPr>
        <w:t>,</w:t>
      </w:r>
      <w:r>
        <w:rPr>
          <w:b w:val="0"/>
          <w:i/>
        </w:rPr>
        <w:t xml:space="preserve"> D</w:t>
      </w:r>
      <w:r w:rsidRPr="003C0A99">
        <w:rPr>
          <w:b w:val="0"/>
        </w:rPr>
        <w:t>,</w:t>
      </w:r>
      <w:r>
        <w:rPr>
          <w:b w:val="0"/>
          <w:i/>
        </w:rPr>
        <w:t xml:space="preserve"> Y</w:t>
      </w:r>
      <w:r>
        <w:rPr>
          <w:b w:val="0"/>
        </w:rPr>
        <w:t xml:space="preserve"> we can find the optimal trajectory of the air vehicle. </w:t>
      </w:r>
    </w:p>
    <w:p w:rsidR="00DF37FD" w:rsidRDefault="00DF37FD" w:rsidP="00DF37FD">
      <w:pPr>
        <w:rPr>
          <w:b w:val="0"/>
        </w:rPr>
      </w:pPr>
      <w:r>
        <w:rPr>
          <w:b w:val="0"/>
        </w:rPr>
        <w:t xml:space="preserve">    In the general case, this trajectory includes four parts:</w:t>
      </w:r>
    </w:p>
    <w:p w:rsidR="00DF37FD" w:rsidRDefault="00DF37FD" w:rsidP="00AE48E4">
      <w:pPr>
        <w:numPr>
          <w:ilvl w:val="0"/>
          <w:numId w:val="3"/>
        </w:numPr>
        <w:tabs>
          <w:tab w:val="clear" w:pos="720"/>
          <w:tab w:val="num" w:pos="360"/>
        </w:tabs>
        <w:ind w:left="360"/>
        <w:rPr>
          <w:b w:val="0"/>
        </w:rPr>
      </w:pPr>
      <w:r>
        <w:rPr>
          <w:b w:val="0"/>
        </w:rPr>
        <w:t xml:space="preserve">Moving between limitations </w:t>
      </w:r>
      <w:r>
        <w:rPr>
          <w:b w:val="0"/>
          <w:i/>
        </w:rPr>
        <w:sym w:font="Symbol" w:char="F071"/>
      </w:r>
      <w:r>
        <w:rPr>
          <w:b w:val="0"/>
        </w:rPr>
        <w:t xml:space="preserve"> </w:t>
      </w:r>
      <w:proofErr w:type="gramStart"/>
      <w:r>
        <w:rPr>
          <w:b w:val="0"/>
        </w:rPr>
        <w:t xml:space="preserve">and </w:t>
      </w:r>
      <w:proofErr w:type="gramEnd"/>
      <w:r>
        <w:rPr>
          <w:b w:val="0"/>
          <w:i/>
        </w:rPr>
        <w:sym w:font="Symbol" w:char="F062"/>
      </w:r>
      <w:r>
        <w:rPr>
          <w:b w:val="0"/>
        </w:rPr>
        <w:t>.</w:t>
      </w:r>
    </w:p>
    <w:p w:rsidR="00DF37FD" w:rsidRDefault="00DF37FD" w:rsidP="00AE48E4">
      <w:pPr>
        <w:numPr>
          <w:ilvl w:val="0"/>
          <w:numId w:val="3"/>
        </w:numPr>
        <w:tabs>
          <w:tab w:val="clear" w:pos="720"/>
          <w:tab w:val="num" w:pos="360"/>
        </w:tabs>
        <w:ind w:left="360"/>
        <w:rPr>
          <w:b w:val="0"/>
        </w:rPr>
      </w:pPr>
      <w:r>
        <w:rPr>
          <w:b w:val="0"/>
        </w:rPr>
        <w:t xml:space="preserve">Moving between one limitation </w:t>
      </w:r>
      <w:r>
        <w:rPr>
          <w:b w:val="0"/>
          <w:i/>
        </w:rPr>
        <w:sym w:font="Symbol" w:char="F071"/>
      </w:r>
      <w:r>
        <w:rPr>
          <w:b w:val="0"/>
        </w:rPr>
        <w:t xml:space="preserve"> or </w:t>
      </w:r>
      <w:r>
        <w:rPr>
          <w:b w:val="0"/>
          <w:i/>
        </w:rPr>
        <w:sym w:font="Symbol" w:char="F062"/>
      </w:r>
      <w:r>
        <w:rPr>
          <w:b w:val="0"/>
        </w:rPr>
        <w:t xml:space="preserve"> and one optimal control </w:t>
      </w:r>
      <w:r>
        <w:rPr>
          <w:b w:val="0"/>
          <w:i/>
        </w:rPr>
        <w:sym w:font="Symbol" w:char="F062"/>
      </w:r>
      <w:r>
        <w:rPr>
          <w:b w:val="0"/>
        </w:rPr>
        <w:t xml:space="preserve"> </w:t>
      </w:r>
      <w:proofErr w:type="gramStart"/>
      <w:r>
        <w:rPr>
          <w:b w:val="0"/>
        </w:rPr>
        <w:t xml:space="preserve">or </w:t>
      </w:r>
      <w:proofErr w:type="gramEnd"/>
      <w:r>
        <w:rPr>
          <w:b w:val="0"/>
          <w:i/>
        </w:rPr>
        <w:sym w:font="Symbol" w:char="F071"/>
      </w:r>
      <w:r>
        <w:rPr>
          <w:b w:val="0"/>
        </w:rPr>
        <w:t>.</w:t>
      </w:r>
    </w:p>
    <w:p w:rsidR="00DF37FD" w:rsidRDefault="00DF37FD" w:rsidP="00AE48E4">
      <w:pPr>
        <w:numPr>
          <w:ilvl w:val="0"/>
          <w:numId w:val="3"/>
        </w:numPr>
        <w:tabs>
          <w:tab w:val="clear" w:pos="720"/>
          <w:tab w:val="num" w:pos="360"/>
        </w:tabs>
        <w:ind w:left="360"/>
        <w:rPr>
          <w:b w:val="0"/>
        </w:rPr>
      </w:pPr>
      <w:r>
        <w:rPr>
          <w:b w:val="0"/>
        </w:rPr>
        <w:t xml:space="preserve">Moving simultaneously with both optimal controls </w:t>
      </w:r>
      <w:r>
        <w:rPr>
          <w:b w:val="0"/>
          <w:i/>
        </w:rPr>
        <w:sym w:font="Symbol" w:char="F071"/>
      </w:r>
      <w:r>
        <w:rPr>
          <w:b w:val="0"/>
        </w:rPr>
        <w:t xml:space="preserve"> </w:t>
      </w:r>
      <w:proofErr w:type="gramStart"/>
      <w:r>
        <w:rPr>
          <w:b w:val="0"/>
        </w:rPr>
        <w:t xml:space="preserve">and </w:t>
      </w:r>
      <w:proofErr w:type="gramEnd"/>
      <w:r>
        <w:rPr>
          <w:b w:val="0"/>
          <w:i/>
        </w:rPr>
        <w:sym w:font="Symbol" w:char="F062"/>
      </w:r>
      <w:r>
        <w:rPr>
          <w:b w:val="0"/>
        </w:rPr>
        <w:t>.</w:t>
      </w:r>
    </w:p>
    <w:p w:rsidR="00DF37FD" w:rsidRDefault="00DF37FD" w:rsidP="00AE48E4">
      <w:pPr>
        <w:numPr>
          <w:ilvl w:val="0"/>
          <w:numId w:val="3"/>
        </w:numPr>
        <w:tabs>
          <w:tab w:val="clear" w:pos="720"/>
          <w:tab w:val="num" w:pos="360"/>
        </w:tabs>
        <w:ind w:left="360"/>
        <w:rPr>
          <w:b w:val="0"/>
        </w:rPr>
      </w:pPr>
      <w:proofErr w:type="gramStart"/>
      <w:r>
        <w:rPr>
          <w:b w:val="0"/>
        </w:rPr>
        <w:t>Moving at a given point along one limitation and/or both limitations</w:t>
      </w:r>
      <w:r w:rsidR="00C307B6">
        <w:rPr>
          <w:b w:val="0"/>
        </w:rPr>
        <w:br/>
      </w:r>
      <w:r>
        <w:rPr>
          <w:b w:val="0"/>
        </w:rPr>
        <w:t>.</w:t>
      </w:r>
      <w:proofErr w:type="gramEnd"/>
    </w:p>
    <w:p w:rsidR="00C307B6" w:rsidRDefault="00DF37FD" w:rsidP="00C307B6">
      <w:pPr>
        <w:pStyle w:val="BodyText2"/>
        <w:jc w:val="center"/>
        <w:rPr>
          <w:sz w:val="32"/>
          <w:szCs w:val="32"/>
        </w:rPr>
      </w:pPr>
      <w:r w:rsidRPr="00E9184D">
        <w:rPr>
          <w:sz w:val="32"/>
          <w:szCs w:val="32"/>
        </w:rPr>
        <w:t>Application to aircraft, rocket missiles, and cannon projectiles</w:t>
      </w:r>
    </w:p>
    <w:p w:rsidR="00DF37FD" w:rsidRPr="00C307B6" w:rsidRDefault="00DF37FD" w:rsidP="00C307B6">
      <w:pPr>
        <w:pStyle w:val="BodyText2"/>
        <w:spacing w:line="240" w:lineRule="auto"/>
        <w:rPr>
          <w:sz w:val="32"/>
          <w:szCs w:val="32"/>
        </w:rPr>
      </w:pPr>
      <w:proofErr w:type="gramStart"/>
      <w:r>
        <w:t xml:space="preserve">A) </w:t>
      </w:r>
      <w:r w:rsidRPr="00565F55">
        <w:t>Application to rocket vehicles and missiles</w:t>
      </w:r>
      <w:r>
        <w:rPr>
          <w:b w:val="0"/>
        </w:rPr>
        <w:t>.</w:t>
      </w:r>
      <w:proofErr w:type="gramEnd"/>
      <w:r>
        <w:t xml:space="preserve"> </w:t>
      </w:r>
    </w:p>
    <w:p w:rsidR="00DF37FD" w:rsidRDefault="00DF37FD" w:rsidP="00C307B6">
      <w:pPr>
        <w:pStyle w:val="BodyText2"/>
        <w:spacing w:line="240" w:lineRule="auto"/>
        <w:rPr>
          <w:b w:val="0"/>
        </w:rPr>
      </w:pPr>
      <w:r>
        <w:rPr>
          <w:b w:val="0"/>
        </w:rPr>
        <w:t>Let us</w:t>
      </w:r>
      <w:r w:rsidRPr="00823123">
        <w:rPr>
          <w:b w:val="0"/>
        </w:rPr>
        <w:t xml:space="preserve"> a</w:t>
      </w:r>
      <w:r>
        <w:rPr>
          <w:b w:val="0"/>
        </w:rPr>
        <w:t>pply the previous results to</w:t>
      </w:r>
      <w:r w:rsidRPr="00823123">
        <w:rPr>
          <w:b w:val="0"/>
        </w:rPr>
        <w:t xml:space="preserve"> typical current middle</w:t>
      </w:r>
      <w:r>
        <w:rPr>
          <w:b w:val="0"/>
        </w:rPr>
        <w:t>- and long-</w:t>
      </w:r>
      <w:r w:rsidRPr="00823123">
        <w:rPr>
          <w:b w:val="0"/>
        </w:rPr>
        <w:t>distance rockets with warhead</w:t>
      </w:r>
      <w:r>
        <w:rPr>
          <w:b w:val="0"/>
        </w:rPr>
        <w:t>s</w:t>
      </w:r>
      <w:r w:rsidRPr="00823123">
        <w:rPr>
          <w:b w:val="0"/>
        </w:rPr>
        <w:t xml:space="preserve">. We will show: if </w:t>
      </w:r>
      <w:r>
        <w:rPr>
          <w:b w:val="0"/>
        </w:rPr>
        <w:t xml:space="preserve">the </w:t>
      </w:r>
      <w:r w:rsidRPr="00823123">
        <w:rPr>
          <w:b w:val="0"/>
        </w:rPr>
        <w:t xml:space="preserve">warhead has wings and uses the optimal trajectory, the range of </w:t>
      </w:r>
      <w:r>
        <w:rPr>
          <w:b w:val="0"/>
        </w:rPr>
        <w:t xml:space="preserve">the </w:t>
      </w:r>
      <w:r w:rsidRPr="00823123">
        <w:rPr>
          <w:b w:val="0"/>
        </w:rPr>
        <w:t xml:space="preserve">warhead (or </w:t>
      </w:r>
      <w:r>
        <w:rPr>
          <w:b w:val="0"/>
        </w:rPr>
        <w:t xml:space="preserve">its </w:t>
      </w:r>
      <w:r w:rsidRPr="00823123">
        <w:rPr>
          <w:b w:val="0"/>
        </w:rPr>
        <w:t xml:space="preserve">useful load) </w:t>
      </w:r>
      <w:proofErr w:type="gramStart"/>
      <w:r w:rsidRPr="00823123">
        <w:rPr>
          <w:b w:val="0"/>
        </w:rPr>
        <w:t>is increased</w:t>
      </w:r>
      <w:proofErr w:type="gramEnd"/>
      <w:r w:rsidRPr="00823123">
        <w:rPr>
          <w:b w:val="0"/>
        </w:rPr>
        <w:t xml:space="preserve"> dramatically in most case</w:t>
      </w:r>
      <w:r>
        <w:rPr>
          <w:b w:val="0"/>
        </w:rPr>
        <w:t xml:space="preserve">s. We will compute the optimal trajectories for </w:t>
      </w:r>
      <w:proofErr w:type="gramStart"/>
      <w:r>
        <w:rPr>
          <w:b w:val="0"/>
        </w:rPr>
        <w:t>a  rocket</w:t>
      </w:r>
      <w:proofErr w:type="gramEnd"/>
      <w:r>
        <w:rPr>
          <w:b w:val="0"/>
        </w:rPr>
        <w:t>-</w:t>
      </w:r>
      <w:r w:rsidRPr="00823123">
        <w:rPr>
          <w:b w:val="0"/>
        </w:rPr>
        <w:t xml:space="preserve">launched warhead </w:t>
      </w:r>
      <w:r>
        <w:rPr>
          <w:b w:val="0"/>
        </w:rPr>
        <w:t>at a particular altitude (20</w:t>
      </w:r>
      <w:r w:rsidRPr="00823123">
        <w:rPr>
          <w:b w:val="0"/>
        </w:rPr>
        <w:t>–</w:t>
      </w:r>
      <w:r>
        <w:rPr>
          <w:b w:val="0"/>
        </w:rPr>
        <w:t>60 km) and speed (1–7.5 km/s). P</w:t>
      </w:r>
      <w:r w:rsidRPr="00823123">
        <w:rPr>
          <w:b w:val="0"/>
        </w:rPr>
        <w:t xml:space="preserve">oint </w:t>
      </w:r>
      <w:r w:rsidRPr="00823123">
        <w:rPr>
          <w:b w:val="0"/>
          <w:i/>
        </w:rPr>
        <w:t>B</w:t>
      </w:r>
      <w:r>
        <w:rPr>
          <w:b w:val="0"/>
        </w:rPr>
        <w:t xml:space="preserve"> is located on the curve (A4.58</w:t>
      </w:r>
      <w:r w:rsidRPr="00823123">
        <w:rPr>
          <w:b w:val="0"/>
        </w:rPr>
        <w:t xml:space="preserve">) for a fixed wing and </w:t>
      </w:r>
      <w:r>
        <w:rPr>
          <w:b w:val="0"/>
        </w:rPr>
        <w:t>on curve (A4.73)’ for a variable wing (F</w:t>
      </w:r>
      <w:r w:rsidRPr="00823123">
        <w:rPr>
          <w:b w:val="0"/>
        </w:rPr>
        <w:t>ig.</w:t>
      </w:r>
      <w:r>
        <w:rPr>
          <w:b w:val="0"/>
        </w:rPr>
        <w:t xml:space="preserve"> A4.11</w:t>
      </w:r>
      <w:r w:rsidRPr="00823123">
        <w:rPr>
          <w:b w:val="0"/>
        </w:rPr>
        <w:t>). Fur</w:t>
      </w:r>
      <w:r>
        <w:rPr>
          <w:b w:val="0"/>
        </w:rPr>
        <w:t>ther, the winged warhead flies (descends</w:t>
      </w:r>
      <w:r w:rsidRPr="00823123">
        <w:rPr>
          <w:b w:val="0"/>
        </w:rPr>
        <w:t xml:space="preserve">) along </w:t>
      </w:r>
      <w:r>
        <w:rPr>
          <w:b w:val="0"/>
        </w:rPr>
        <w:t xml:space="preserve">the </w:t>
      </w:r>
      <w:r w:rsidRPr="00823123">
        <w:rPr>
          <w:b w:val="0"/>
        </w:rPr>
        <w:t xml:space="preserve">optimal trajectory </w:t>
      </w:r>
      <w:r w:rsidRPr="00823123">
        <w:rPr>
          <w:b w:val="0"/>
          <w:i/>
        </w:rPr>
        <w:t>BD</w:t>
      </w:r>
      <w:r>
        <w:rPr>
          <w:b w:val="0"/>
        </w:rPr>
        <w:t xml:space="preserve"> (Fig. </w:t>
      </w:r>
      <w:proofErr w:type="gramStart"/>
      <w:r>
        <w:rPr>
          <w:b w:val="0"/>
        </w:rPr>
        <w:t>A4.58) according to equations (A4.58</w:t>
      </w:r>
      <w:r w:rsidRPr="00823123">
        <w:rPr>
          <w:b w:val="0"/>
        </w:rPr>
        <w:t>)</w:t>
      </w:r>
      <w:r>
        <w:rPr>
          <w:b w:val="0"/>
        </w:rPr>
        <w:t xml:space="preserve"> (fixed wing) or equations (A4.73</w:t>
      </w:r>
      <w:r w:rsidRPr="00823123">
        <w:rPr>
          <w:b w:val="0"/>
        </w:rPr>
        <w:t>)’</w:t>
      </w:r>
      <w:r>
        <w:rPr>
          <w:b w:val="0"/>
        </w:rPr>
        <w:t xml:space="preserve"> </w:t>
      </w:r>
      <w:r w:rsidRPr="00823123">
        <w:rPr>
          <w:b w:val="0"/>
        </w:rPr>
        <w:t>(variable wing) respectively.</w:t>
      </w:r>
      <w:proofErr w:type="gramEnd"/>
      <w:r w:rsidRPr="00823123">
        <w:rPr>
          <w:b w:val="0"/>
        </w:rPr>
        <w:t xml:space="preserve"> </w:t>
      </w:r>
      <w:proofErr w:type="gramStart"/>
      <w:r w:rsidRPr="00823123">
        <w:rPr>
          <w:b w:val="0"/>
        </w:rPr>
        <w:t xml:space="preserve">When </w:t>
      </w:r>
      <w:r>
        <w:rPr>
          <w:b w:val="0"/>
        </w:rPr>
        <w:t>the speed is reduced by</w:t>
      </w:r>
      <w:r w:rsidRPr="00823123">
        <w:rPr>
          <w:b w:val="0"/>
        </w:rPr>
        <w:t xml:space="preserve"> a sma</w:t>
      </w:r>
      <w:r>
        <w:rPr>
          <w:b w:val="0"/>
        </w:rPr>
        <w:t>ll amount (for example, 1 km/s</w:t>
      </w:r>
      <w:r w:rsidRPr="00823123">
        <w:rPr>
          <w:b w:val="0"/>
        </w:rPr>
        <w:t xml:space="preserve">) (point </w:t>
      </w:r>
      <w:r w:rsidRPr="00823123">
        <w:rPr>
          <w:b w:val="0"/>
          <w:i/>
        </w:rPr>
        <w:t>D</w:t>
      </w:r>
      <w:r>
        <w:rPr>
          <w:b w:val="0"/>
        </w:rPr>
        <w:t xml:space="preserve"> in Fig.</w:t>
      </w:r>
      <w:proofErr w:type="gramEnd"/>
      <w:r>
        <w:rPr>
          <w:b w:val="0"/>
        </w:rPr>
        <w:t xml:space="preserve"> </w:t>
      </w:r>
      <w:proofErr w:type="gramStart"/>
      <w:r>
        <w:rPr>
          <w:b w:val="0"/>
        </w:rPr>
        <w:t>A4.11</w:t>
      </w:r>
      <w:r w:rsidRPr="00823123">
        <w:rPr>
          <w:b w:val="0"/>
        </w:rPr>
        <w:t>), the wing</w:t>
      </w:r>
      <w:r>
        <w:rPr>
          <w:b w:val="0"/>
        </w:rPr>
        <w:t>ed</w:t>
      </w:r>
      <w:r w:rsidRPr="00823123">
        <w:rPr>
          <w:b w:val="0"/>
        </w:rPr>
        <w:t xml:space="preserve"> warhead glides (distance </w:t>
      </w:r>
      <w:r w:rsidRPr="00823123">
        <w:rPr>
          <w:b w:val="0"/>
          <w:i/>
        </w:rPr>
        <w:t>DE</w:t>
      </w:r>
      <w:r>
        <w:rPr>
          <w:b w:val="0"/>
        </w:rPr>
        <w:t xml:space="preserve"> in Fig.</w:t>
      </w:r>
      <w:proofErr w:type="gramEnd"/>
      <w:r>
        <w:rPr>
          <w:b w:val="0"/>
        </w:rPr>
        <w:t xml:space="preserve"> </w:t>
      </w:r>
      <w:proofErr w:type="gramStart"/>
      <w:r>
        <w:rPr>
          <w:b w:val="0"/>
        </w:rPr>
        <w:t>A4.11</w:t>
      </w:r>
      <w:r w:rsidRPr="00823123">
        <w:rPr>
          <w:b w:val="0"/>
        </w:rPr>
        <w:t>).</w:t>
      </w:r>
      <w:proofErr w:type="gramEnd"/>
      <w:r>
        <w:rPr>
          <w:b w:val="0"/>
        </w:rPr>
        <w:br/>
      </w:r>
    </w:p>
    <w:p w:rsidR="00DF37FD" w:rsidRPr="00823123" w:rsidRDefault="00DF37FD" w:rsidP="00C307B6">
      <w:pPr>
        <w:pStyle w:val="BodyText2"/>
        <w:spacing w:line="240" w:lineRule="auto"/>
        <w:rPr>
          <w:b w:val="0"/>
        </w:rPr>
      </w:pPr>
      <w:r>
        <w:rPr>
          <w:b w:val="0"/>
        </w:rPr>
        <w:t xml:space="preserve">                               </w:t>
      </w:r>
      <w:r>
        <w:rPr>
          <w:b w:val="0"/>
          <w:noProof/>
          <w:lang w:eastAsia="en-US"/>
        </w:rPr>
        <w:drawing>
          <wp:inline distT="0" distB="0" distL="0" distR="0">
            <wp:extent cx="3997960" cy="1122680"/>
            <wp:effectExtent l="0" t="0" r="0" b="0"/>
            <wp:docPr id="62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47"/>
                    <a:srcRect/>
                    <a:stretch>
                      <a:fillRect/>
                    </a:stretch>
                  </pic:blipFill>
                  <pic:spPr bwMode="auto">
                    <a:xfrm>
                      <a:off x="0" y="0"/>
                      <a:ext cx="3997960" cy="1122680"/>
                    </a:xfrm>
                    <a:prstGeom prst="rect">
                      <a:avLst/>
                    </a:prstGeom>
                    <a:noFill/>
                    <a:ln w="9525">
                      <a:noFill/>
                      <a:miter lim="800000"/>
                      <a:headEnd/>
                      <a:tailEnd/>
                    </a:ln>
                  </pic:spPr>
                </pic:pic>
              </a:graphicData>
            </a:graphic>
          </wp:inline>
        </w:drawing>
      </w:r>
      <w:r w:rsidRPr="00823123">
        <w:rPr>
          <w:b w:val="0"/>
        </w:rPr>
        <w:t xml:space="preserve"> </w:t>
      </w:r>
    </w:p>
    <w:p w:rsidR="00DF37FD" w:rsidRDefault="00DF37FD" w:rsidP="00C307B6">
      <w:pPr>
        <w:ind w:left="2520" w:firstLine="360"/>
        <w:rPr>
          <w:b w:val="0"/>
        </w:rPr>
      </w:pPr>
      <w:proofErr w:type="gramStart"/>
      <w:r>
        <w:t>Fig.</w:t>
      </w:r>
      <w:proofErr w:type="gramEnd"/>
      <w:r>
        <w:t xml:space="preserve"> </w:t>
      </w:r>
      <w:proofErr w:type="gramStart"/>
      <w:r>
        <w:t>A4.11.</w:t>
      </w:r>
      <w:r>
        <w:rPr>
          <w:b w:val="0"/>
        </w:rPr>
        <w:t xml:space="preserve"> Trajectory of flying vehicles.</w:t>
      </w:r>
      <w:proofErr w:type="gramEnd"/>
    </w:p>
    <w:p w:rsidR="00DF37FD" w:rsidRDefault="00DF37FD" w:rsidP="00C307B6">
      <w:pPr>
        <w:ind w:left="2520" w:firstLine="360"/>
        <w:rPr>
          <w:b w:val="0"/>
        </w:rPr>
      </w:pPr>
    </w:p>
    <w:p w:rsidR="00DF37FD" w:rsidRDefault="00DF37FD" w:rsidP="00C307B6">
      <w:pPr>
        <w:pStyle w:val="BodyText2"/>
        <w:spacing w:line="240" w:lineRule="auto"/>
        <w:rPr>
          <w:b w:val="0"/>
        </w:rPr>
      </w:pPr>
      <w:r w:rsidRPr="00823123">
        <w:rPr>
          <w:b w:val="0"/>
        </w:rPr>
        <w:t xml:space="preserve">The following equations </w:t>
      </w:r>
      <w:proofErr w:type="gramStart"/>
      <w:r w:rsidRPr="00823123">
        <w:rPr>
          <w:b w:val="0"/>
        </w:rPr>
        <w:t>are used</w:t>
      </w:r>
      <w:proofErr w:type="gramEnd"/>
      <w:r w:rsidRPr="00823123">
        <w:rPr>
          <w:b w:val="0"/>
        </w:rPr>
        <w:t xml:space="preserve"> for computation:</w:t>
      </w:r>
    </w:p>
    <w:p w:rsidR="00DF37FD" w:rsidRDefault="00DF37FD" w:rsidP="00C307B6">
      <w:pPr>
        <w:pStyle w:val="BodyText2"/>
        <w:spacing w:line="240" w:lineRule="auto"/>
        <w:rPr>
          <w:i/>
        </w:rPr>
      </w:pPr>
      <w:proofErr w:type="gramStart"/>
      <w:r w:rsidRPr="006030DD">
        <w:rPr>
          <w:b w:val="0"/>
        </w:rPr>
        <w:t>1</w:t>
      </w:r>
      <w:r>
        <w:rPr>
          <w:b w:val="0"/>
          <w:i/>
        </w:rPr>
        <w:t xml:space="preserve">. </w:t>
      </w:r>
      <w:r w:rsidRPr="006030DD">
        <w:rPr>
          <w:i/>
        </w:rPr>
        <w:t xml:space="preserve">The optimal trajectory for </w:t>
      </w:r>
      <w:r>
        <w:rPr>
          <w:i/>
        </w:rPr>
        <w:t xml:space="preserve">a fixed wing </w:t>
      </w:r>
      <w:r w:rsidRPr="006030DD">
        <w:rPr>
          <w:i/>
        </w:rPr>
        <w:t>space vehicle.</w:t>
      </w:r>
      <w:proofErr w:type="gramEnd"/>
      <w:r>
        <w:rPr>
          <w:i/>
        </w:rPr>
        <w:t xml:space="preserve"> </w:t>
      </w:r>
    </w:p>
    <w:p w:rsidR="00DF37FD" w:rsidRDefault="00DF37FD" w:rsidP="00AE48E4">
      <w:pPr>
        <w:pStyle w:val="BodyText2"/>
        <w:numPr>
          <w:ilvl w:val="0"/>
          <w:numId w:val="5"/>
        </w:numPr>
        <w:spacing w:after="0" w:line="240" w:lineRule="auto"/>
        <w:rPr>
          <w:b w:val="0"/>
        </w:rPr>
      </w:pPr>
      <w:r>
        <w:rPr>
          <w:b w:val="0"/>
        </w:rPr>
        <w:t>Equation (A4.58</w:t>
      </w:r>
      <w:r w:rsidRPr="00823123">
        <w:rPr>
          <w:b w:val="0"/>
        </w:rPr>
        <w:t xml:space="preserve">) is used </w:t>
      </w:r>
      <w:r>
        <w:rPr>
          <w:b w:val="0"/>
        </w:rPr>
        <w:t xml:space="preserve">to calculate </w:t>
      </w:r>
      <w:r w:rsidRPr="00823123">
        <w:rPr>
          <w:b w:val="0"/>
          <w:i/>
        </w:rPr>
        <w:t>h</w:t>
      </w:r>
      <w:r>
        <w:rPr>
          <w:b w:val="0"/>
          <w:i/>
        </w:rPr>
        <w:t xml:space="preserve"> </w:t>
      </w:r>
      <w:r w:rsidRPr="00823123">
        <w:rPr>
          <w:b w:val="0"/>
          <w:i/>
        </w:rPr>
        <w:t>=</w:t>
      </w:r>
      <w:r>
        <w:rPr>
          <w:b w:val="0"/>
          <w:i/>
        </w:rPr>
        <w:t xml:space="preserve"> </w:t>
      </w:r>
      <w:proofErr w:type="gramStart"/>
      <w:r w:rsidRPr="00823123">
        <w:rPr>
          <w:b w:val="0"/>
          <w:i/>
        </w:rPr>
        <w:t>h</w:t>
      </w:r>
      <w:r w:rsidRPr="006030DD">
        <w:rPr>
          <w:b w:val="0"/>
        </w:rPr>
        <w:t>(</w:t>
      </w:r>
      <w:proofErr w:type="gramEnd"/>
      <w:r w:rsidRPr="00823123">
        <w:rPr>
          <w:b w:val="0"/>
          <w:i/>
        </w:rPr>
        <w:t>V</w:t>
      </w:r>
      <w:r w:rsidRPr="006030DD">
        <w:rPr>
          <w:b w:val="0"/>
        </w:rPr>
        <w:t>)</w:t>
      </w:r>
      <w:r w:rsidRPr="00823123">
        <w:rPr>
          <w:b w:val="0"/>
        </w:rPr>
        <w:t xml:space="preserve"> </w:t>
      </w:r>
      <w:r>
        <w:rPr>
          <w:b w:val="0"/>
        </w:rPr>
        <w:t xml:space="preserve">to find the </w:t>
      </w:r>
      <w:r w:rsidRPr="00823123">
        <w:rPr>
          <w:b w:val="0"/>
        </w:rPr>
        <w:t xml:space="preserve">optimal trajectory of </w:t>
      </w:r>
      <w:r>
        <w:rPr>
          <w:b w:val="0"/>
        </w:rPr>
        <w:t>a warhead with a</w:t>
      </w:r>
      <w:r w:rsidRPr="00823123">
        <w:rPr>
          <w:b w:val="0"/>
        </w:rPr>
        <w:t xml:space="preserve"> non- variable fixed wing in the speed interval 1</w:t>
      </w:r>
      <w:r>
        <w:rPr>
          <w:b w:val="0"/>
        </w:rPr>
        <w:t xml:space="preserve"> </w:t>
      </w:r>
      <w:r w:rsidRPr="00823123">
        <w:rPr>
          <w:b w:val="0"/>
        </w:rPr>
        <w:t>&lt;</w:t>
      </w:r>
      <w:r>
        <w:rPr>
          <w:b w:val="0"/>
        </w:rPr>
        <w:t xml:space="preserve"> </w:t>
      </w:r>
      <w:r w:rsidRPr="00823123">
        <w:rPr>
          <w:b w:val="0"/>
        </w:rPr>
        <w:t>V</w:t>
      </w:r>
      <w:r>
        <w:rPr>
          <w:b w:val="0"/>
        </w:rPr>
        <w:t xml:space="preserve"> </w:t>
      </w:r>
      <w:r w:rsidRPr="00823123">
        <w:rPr>
          <w:b w:val="0"/>
        </w:rPr>
        <w:t>&lt;</w:t>
      </w:r>
      <w:r>
        <w:rPr>
          <w:b w:val="0"/>
        </w:rPr>
        <w:t xml:space="preserve"> 7.5 km/s</w:t>
      </w:r>
      <w:r w:rsidRPr="00823123">
        <w:rPr>
          <w:b w:val="0"/>
        </w:rPr>
        <w:t xml:space="preserve">. </w:t>
      </w:r>
      <w:r>
        <w:rPr>
          <w:b w:val="0"/>
        </w:rPr>
        <w:t xml:space="preserve">The result </w:t>
      </w:r>
      <w:proofErr w:type="gramStart"/>
      <w:r>
        <w:rPr>
          <w:b w:val="0"/>
        </w:rPr>
        <w:t>is presented</w:t>
      </w:r>
      <w:proofErr w:type="gramEnd"/>
      <w:r>
        <w:rPr>
          <w:b w:val="0"/>
        </w:rPr>
        <w:t xml:space="preserve"> in Fig. </w:t>
      </w:r>
      <w:proofErr w:type="gramStart"/>
      <w:r>
        <w:rPr>
          <w:b w:val="0"/>
        </w:rPr>
        <w:t>A4.7</w:t>
      </w:r>
      <w:r w:rsidRPr="00823123">
        <w:rPr>
          <w:b w:val="0"/>
        </w:rPr>
        <w:t>.</w:t>
      </w:r>
      <w:proofErr w:type="gramEnd"/>
    </w:p>
    <w:p w:rsidR="00DF37FD" w:rsidRDefault="00DF37FD" w:rsidP="00AE48E4">
      <w:pPr>
        <w:pStyle w:val="BodyText2"/>
        <w:numPr>
          <w:ilvl w:val="0"/>
          <w:numId w:val="5"/>
        </w:numPr>
        <w:spacing w:after="0" w:line="240" w:lineRule="auto"/>
        <w:rPr>
          <w:b w:val="0"/>
        </w:rPr>
      </w:pPr>
      <w:r>
        <w:rPr>
          <w:b w:val="0"/>
        </w:rPr>
        <w:t xml:space="preserve"> Equation (A4.54) gives</w:t>
      </w:r>
      <w:r w:rsidRPr="00823123">
        <w:rPr>
          <w:b w:val="0"/>
        </w:rPr>
        <w:t xml:space="preserve"> the magnitude (</w:t>
      </w:r>
      <w:r w:rsidRPr="00823123">
        <w:rPr>
          <w:b w:val="0"/>
          <w:i/>
        </w:rPr>
        <w:t>D/m</w:t>
      </w:r>
      <w:r w:rsidRPr="00823123">
        <w:rPr>
          <w:b w:val="0"/>
        </w:rPr>
        <w:t xml:space="preserve">). </w:t>
      </w:r>
    </w:p>
    <w:p w:rsidR="00DF37FD" w:rsidRDefault="00DF37FD" w:rsidP="00AE48E4">
      <w:pPr>
        <w:pStyle w:val="BodyText2"/>
        <w:numPr>
          <w:ilvl w:val="0"/>
          <w:numId w:val="5"/>
        </w:numPr>
        <w:spacing w:after="0" w:line="240" w:lineRule="auto"/>
        <w:rPr>
          <w:b w:val="0"/>
        </w:rPr>
      </w:pPr>
      <w:r w:rsidRPr="00823123">
        <w:rPr>
          <w:b w:val="0"/>
        </w:rPr>
        <w:t>The e</w:t>
      </w:r>
      <w:r>
        <w:rPr>
          <w:b w:val="0"/>
        </w:rPr>
        <w:t>quation (A4.75</w:t>
      </w:r>
      <w:r w:rsidRPr="00823123">
        <w:rPr>
          <w:b w:val="0"/>
        </w:rPr>
        <w:t xml:space="preserve">) in </w:t>
      </w:r>
      <w:r>
        <w:rPr>
          <w:b w:val="0"/>
        </w:rPr>
        <w:t xml:space="preserve">the </w:t>
      </w:r>
      <w:r w:rsidRPr="00823123">
        <w:rPr>
          <w:b w:val="0"/>
        </w:rPr>
        <w:t>form</w:t>
      </w:r>
    </w:p>
    <w:p w:rsidR="00DF37FD" w:rsidRDefault="00DF37FD" w:rsidP="00C307B6">
      <w:pPr>
        <w:pStyle w:val="BodyText2"/>
        <w:spacing w:line="240" w:lineRule="auto"/>
        <w:ind w:firstLine="708"/>
        <w:rPr>
          <w:b w:val="0"/>
        </w:rPr>
      </w:pPr>
      <w:r w:rsidRPr="007D6529">
        <w:rPr>
          <w:position w:val="-30"/>
        </w:rPr>
        <w:object w:dxaOrig="7400" w:dyaOrig="720">
          <v:shape id="_x0000_i1144" type="#_x0000_t75" style="width:369.75pt;height:37.45pt" o:ole="" fillcolor="window">
            <v:imagedata r:id="rId248" o:title=""/>
          </v:shape>
          <o:OLEObject Type="Embed" ProgID="Equation.3" ShapeID="_x0000_i1144" DrawAspect="Content" ObjectID="_1489421211" r:id="rId249"/>
        </w:object>
      </w:r>
      <w:r>
        <w:tab/>
        <w:t xml:space="preserve">   </w:t>
      </w:r>
      <w:r>
        <w:rPr>
          <w:b w:val="0"/>
        </w:rPr>
        <w:t>(A4.125</w:t>
      </w:r>
      <w:r w:rsidRPr="007B4B66">
        <w:rPr>
          <w:b w:val="0"/>
        </w:rPr>
        <w:t>)</w:t>
      </w:r>
    </w:p>
    <w:p w:rsidR="00DF37FD" w:rsidRDefault="00DF37FD" w:rsidP="00C307B6">
      <w:pPr>
        <w:pStyle w:val="BodyText2"/>
        <w:spacing w:line="240" w:lineRule="auto"/>
        <w:ind w:left="720"/>
        <w:rPr>
          <w:b w:val="0"/>
        </w:rPr>
      </w:pPr>
      <w:proofErr w:type="gramStart"/>
      <w:r w:rsidRPr="00823123">
        <w:rPr>
          <w:b w:val="0"/>
        </w:rPr>
        <w:t>is</w:t>
      </w:r>
      <w:proofErr w:type="gramEnd"/>
      <w:r w:rsidRPr="00823123">
        <w:rPr>
          <w:b w:val="0"/>
        </w:rPr>
        <w:t xml:space="preserve"> used for computation in the intervals </w:t>
      </w:r>
      <w:r w:rsidRPr="00823123">
        <w:rPr>
          <w:b w:val="0"/>
          <w:i/>
        </w:rPr>
        <w:t>R</w:t>
      </w:r>
      <w:r w:rsidRPr="00823123">
        <w:rPr>
          <w:b w:val="0"/>
          <w:i/>
          <w:vertAlign w:val="subscript"/>
        </w:rPr>
        <w:t>a</w:t>
      </w:r>
      <w:r>
        <w:rPr>
          <w:b w:val="0"/>
        </w:rPr>
        <w:t>,</w:t>
      </w:r>
      <w:r w:rsidRPr="00823123">
        <w:rPr>
          <w:b w:val="0"/>
          <w:i/>
        </w:rPr>
        <w:t xml:space="preserve"> R</w:t>
      </w:r>
      <w:r w:rsidRPr="00823123">
        <w:rPr>
          <w:b w:val="0"/>
          <w:i/>
          <w:vertAlign w:val="subscript"/>
        </w:rPr>
        <w:t>g</w:t>
      </w:r>
      <w:r w:rsidRPr="00823123">
        <w:rPr>
          <w:b w:val="0"/>
        </w:rPr>
        <w:t xml:space="preserve"> </w:t>
      </w:r>
      <w:r>
        <w:rPr>
          <w:b w:val="0"/>
        </w:rPr>
        <w:t>(Fig. A4.11)</w:t>
      </w:r>
      <w:r w:rsidRPr="00823123">
        <w:rPr>
          <w:b w:val="0"/>
        </w:rPr>
        <w:t xml:space="preserve">. Here </w:t>
      </w:r>
      <w:r w:rsidRPr="00823123">
        <w:rPr>
          <w:b w:val="0"/>
          <w:i/>
        </w:rPr>
        <w:t>R</w:t>
      </w:r>
      <w:r w:rsidRPr="00823123">
        <w:rPr>
          <w:b w:val="0"/>
          <w:i/>
          <w:vertAlign w:val="subscript"/>
        </w:rPr>
        <w:t>g</w:t>
      </w:r>
      <w:r w:rsidRPr="00823123">
        <w:rPr>
          <w:b w:val="0"/>
        </w:rPr>
        <w:t xml:space="preserve"> is the range of a gliding vehicle. </w:t>
      </w:r>
    </w:p>
    <w:p w:rsidR="00DF37FD" w:rsidRDefault="00DF37FD" w:rsidP="00AE48E4">
      <w:pPr>
        <w:pStyle w:val="BodyText2"/>
        <w:numPr>
          <w:ilvl w:val="0"/>
          <w:numId w:val="5"/>
        </w:numPr>
        <w:spacing w:after="0" w:line="240" w:lineRule="auto"/>
        <w:rPr>
          <w:b w:val="0"/>
        </w:rPr>
      </w:pPr>
      <w:r>
        <w:rPr>
          <w:b w:val="0"/>
        </w:rPr>
        <w:t>Equation (A4.75</w:t>
      </w:r>
      <w:r w:rsidRPr="00823123">
        <w:rPr>
          <w:b w:val="0"/>
        </w:rPr>
        <w:t xml:space="preserve">) </w:t>
      </w:r>
      <w:proofErr w:type="gramStart"/>
      <w:r w:rsidRPr="00823123">
        <w:rPr>
          <w:b w:val="0"/>
        </w:rPr>
        <w:t>is used</w:t>
      </w:r>
      <w:proofErr w:type="gramEnd"/>
      <w:r w:rsidRPr="00823123">
        <w:rPr>
          <w:b w:val="0"/>
        </w:rPr>
        <w:t xml:space="preserve"> </w:t>
      </w:r>
      <w:r>
        <w:rPr>
          <w:b w:val="0"/>
        </w:rPr>
        <w:t>to calculate</w:t>
      </w:r>
      <w:r w:rsidRPr="00823123">
        <w:rPr>
          <w:b w:val="0"/>
        </w:rPr>
        <w:t xml:space="preserve"> </w:t>
      </w:r>
      <w:r w:rsidRPr="00823123">
        <w:rPr>
          <w:b w:val="0"/>
          <w:i/>
        </w:rPr>
        <w:t>R</w:t>
      </w:r>
      <w:r w:rsidRPr="00823123">
        <w:rPr>
          <w:b w:val="0"/>
          <w:i/>
          <w:vertAlign w:val="subscript"/>
        </w:rPr>
        <w:t>b</w:t>
      </w:r>
      <w:r w:rsidRPr="00823123">
        <w:rPr>
          <w:b w:val="0"/>
        </w:rPr>
        <w:t xml:space="preserve"> in the launch interval </w:t>
      </w:r>
      <w:r w:rsidRPr="00823123">
        <w:rPr>
          <w:b w:val="0"/>
          <w:i/>
        </w:rPr>
        <w:t>AB</w:t>
      </w:r>
      <w:r w:rsidRPr="00823123">
        <w:rPr>
          <w:b w:val="0"/>
        </w:rPr>
        <w:t xml:space="preserve"> </w:t>
      </w:r>
      <w:r>
        <w:rPr>
          <w:b w:val="0"/>
        </w:rPr>
        <w:t xml:space="preserve">(Fig. </w:t>
      </w:r>
      <w:proofErr w:type="gramStart"/>
      <w:r>
        <w:rPr>
          <w:b w:val="0"/>
        </w:rPr>
        <w:t>A4.11)</w:t>
      </w:r>
      <w:r w:rsidRPr="00823123">
        <w:rPr>
          <w:b w:val="0"/>
        </w:rPr>
        <w:t>.</w:t>
      </w:r>
      <w:proofErr w:type="gramEnd"/>
    </w:p>
    <w:p w:rsidR="00DF37FD" w:rsidRDefault="00DF37FD" w:rsidP="00AE48E4">
      <w:pPr>
        <w:pStyle w:val="BodyText2"/>
        <w:numPr>
          <w:ilvl w:val="0"/>
          <w:numId w:val="5"/>
        </w:numPr>
        <w:spacing w:after="0" w:line="240" w:lineRule="auto"/>
        <w:rPr>
          <w:b w:val="0"/>
        </w:rPr>
      </w:pPr>
      <w:r w:rsidRPr="00823123">
        <w:rPr>
          <w:b w:val="0"/>
        </w:rPr>
        <w:lastRenderedPageBreak/>
        <w:t xml:space="preserve">The full range, </w:t>
      </w:r>
      <w:r w:rsidRPr="00823123">
        <w:rPr>
          <w:b w:val="0"/>
          <w:i/>
        </w:rPr>
        <w:t>R</w:t>
      </w:r>
      <w:r w:rsidRPr="00823123">
        <w:rPr>
          <w:b w:val="0"/>
        </w:rPr>
        <w:t xml:space="preserve">, of </w:t>
      </w:r>
      <w:r>
        <w:rPr>
          <w:b w:val="0"/>
        </w:rPr>
        <w:t xml:space="preserve">a </w:t>
      </w:r>
      <w:r w:rsidRPr="00823123">
        <w:rPr>
          <w:b w:val="0"/>
        </w:rPr>
        <w:t xml:space="preserve">warhead with a fixed wing and the full ballistic warhead range, </w:t>
      </w:r>
      <w:r w:rsidRPr="00823123">
        <w:rPr>
          <w:b w:val="0"/>
          <w:i/>
        </w:rPr>
        <w:t>R</w:t>
      </w:r>
      <w:r w:rsidRPr="00823123">
        <w:rPr>
          <w:b w:val="0"/>
          <w:i/>
          <w:vertAlign w:val="subscript"/>
        </w:rPr>
        <w:t>w</w:t>
      </w:r>
      <w:r w:rsidRPr="00823123">
        <w:rPr>
          <w:b w:val="0"/>
        </w:rPr>
        <w:t xml:space="preserve">,  are </w:t>
      </w:r>
    </w:p>
    <w:p w:rsidR="00DF37FD" w:rsidRDefault="00DF37FD" w:rsidP="00DF37FD">
      <w:pPr>
        <w:pStyle w:val="BodyText2"/>
        <w:ind w:left="2160" w:firstLine="720"/>
        <w:rPr>
          <w:b w:val="0"/>
        </w:rPr>
      </w:pPr>
      <w:r w:rsidRPr="00823123">
        <w:rPr>
          <w:b w:val="0"/>
          <w:position w:val="-14"/>
        </w:rPr>
        <w:object w:dxaOrig="2960" w:dyaOrig="380">
          <v:shape id="_x0000_i1145" type="#_x0000_t75" style="width:147.4pt;height:18pt" o:ole="" fillcolor="window">
            <v:imagedata r:id="rId250" o:title=""/>
          </v:shape>
          <o:OLEObject Type="Embed" ProgID="Equation.3" ShapeID="_x0000_i1145" DrawAspect="Content" ObjectID="_1489421212" r:id="rId251"/>
        </w:object>
      </w:r>
      <w:r>
        <w:rPr>
          <w:b w:val="0"/>
        </w:rPr>
        <w:t>.</w:t>
      </w:r>
      <w:r>
        <w:rPr>
          <w:b w:val="0"/>
        </w:rPr>
        <w:tab/>
      </w:r>
      <w:r>
        <w:rPr>
          <w:b w:val="0"/>
        </w:rPr>
        <w:tab/>
      </w:r>
      <w:r>
        <w:rPr>
          <w:b w:val="0"/>
        </w:rPr>
        <w:tab/>
      </w:r>
      <w:r>
        <w:rPr>
          <w:b w:val="0"/>
        </w:rPr>
        <w:tab/>
        <w:t>(A4.126</w:t>
      </w:r>
      <w:r w:rsidRPr="00823123">
        <w:rPr>
          <w:b w:val="0"/>
        </w:rPr>
        <w:t>)</w:t>
      </w:r>
    </w:p>
    <w:p w:rsidR="00DF37FD" w:rsidRPr="00C307B6" w:rsidRDefault="00DF37FD" w:rsidP="00AE48E4">
      <w:pPr>
        <w:pStyle w:val="BodyText2"/>
        <w:numPr>
          <w:ilvl w:val="0"/>
          <w:numId w:val="5"/>
        </w:numPr>
        <w:spacing w:after="0" w:line="240" w:lineRule="auto"/>
        <w:rPr>
          <w:b w:val="0"/>
        </w:rPr>
      </w:pPr>
      <w:r>
        <w:rPr>
          <w:b w:val="0"/>
        </w:rPr>
        <w:t>Equation (A4.84</w:t>
      </w:r>
      <w:r w:rsidRPr="00823123">
        <w:rPr>
          <w:b w:val="0"/>
        </w:rPr>
        <w:t xml:space="preserve">) </w:t>
      </w:r>
      <w:proofErr w:type="gramStart"/>
      <w:r w:rsidRPr="00823123">
        <w:rPr>
          <w:b w:val="0"/>
        </w:rPr>
        <w:t>is used</w:t>
      </w:r>
      <w:proofErr w:type="gramEnd"/>
      <w:r w:rsidRPr="00823123">
        <w:rPr>
          <w:b w:val="0"/>
        </w:rPr>
        <w:t xml:space="preserve"> </w:t>
      </w:r>
      <w:r>
        <w:rPr>
          <w:b w:val="0"/>
        </w:rPr>
        <w:t>to calculate</w:t>
      </w:r>
      <w:r w:rsidRPr="00823123">
        <w:rPr>
          <w:b w:val="0"/>
        </w:rPr>
        <w:t xml:space="preserve"> the optimal </w:t>
      </w:r>
      <w:r w:rsidRPr="007B4B66">
        <w:t>ballistic</w:t>
      </w:r>
      <w:r>
        <w:rPr>
          <w:b w:val="0"/>
        </w:rPr>
        <w:t xml:space="preserve"> </w:t>
      </w:r>
      <w:r w:rsidRPr="00823123">
        <w:rPr>
          <w:b w:val="0"/>
        </w:rPr>
        <w:t xml:space="preserve">trajectory </w:t>
      </w:r>
      <w:r>
        <w:rPr>
          <w:b w:val="0"/>
        </w:rPr>
        <w:t xml:space="preserve">of a shot </w:t>
      </w:r>
      <w:r w:rsidRPr="00823123">
        <w:rPr>
          <w:b w:val="0"/>
        </w:rPr>
        <w:t>without air drag (</w:t>
      </w:r>
      <w:r>
        <w:rPr>
          <w:b w:val="0"/>
        </w:rPr>
        <w:t xml:space="preserve">a vehicle </w:t>
      </w:r>
      <w:r w:rsidRPr="007B4B66">
        <w:t>without</w:t>
      </w:r>
      <w:r w:rsidRPr="00823123">
        <w:rPr>
          <w:b w:val="0"/>
        </w:rPr>
        <w:t xml:space="preserve"> wing</w:t>
      </w:r>
      <w:r>
        <w:rPr>
          <w:b w:val="0"/>
        </w:rPr>
        <w:t>s</w:t>
      </w:r>
      <w:r w:rsidRPr="00823123">
        <w:rPr>
          <w:b w:val="0"/>
        </w:rPr>
        <w:t xml:space="preserve">). The range of this trajectory, as it </w:t>
      </w:r>
      <w:proofErr w:type="gramStart"/>
      <w:r w:rsidRPr="00823123">
        <w:rPr>
          <w:b w:val="0"/>
        </w:rPr>
        <w:t>is know</w:t>
      </w:r>
      <w:r>
        <w:rPr>
          <w:b w:val="0"/>
        </w:rPr>
        <w:t>n</w:t>
      </w:r>
      <w:proofErr w:type="gramEnd"/>
      <w:r>
        <w:rPr>
          <w:b w:val="0"/>
        </w:rPr>
        <w:t>, may be significantly more tha</w:t>
      </w:r>
      <w:r w:rsidRPr="00823123">
        <w:rPr>
          <w:b w:val="0"/>
        </w:rPr>
        <w:t xml:space="preserve">n </w:t>
      </w:r>
      <w:r>
        <w:rPr>
          <w:b w:val="0"/>
        </w:rPr>
        <w:t xml:space="preserve">the </w:t>
      </w:r>
      <w:r w:rsidRPr="00823123">
        <w:rPr>
          <w:b w:val="0"/>
        </w:rPr>
        <w:t xml:space="preserve">range in the atmosphere. </w:t>
      </w:r>
    </w:p>
    <w:p w:rsidR="00C307B6" w:rsidRDefault="00DF37FD" w:rsidP="00C307B6">
      <w:pPr>
        <w:pStyle w:val="BodyText2"/>
        <w:ind w:left="1776" w:firstLine="348"/>
      </w:pPr>
      <w:r>
        <w:rPr>
          <w:b w:val="0"/>
          <w:noProof/>
          <w:lang w:eastAsia="en-US"/>
        </w:rPr>
        <w:drawing>
          <wp:inline distT="0" distB="0" distL="0" distR="0">
            <wp:extent cx="3670300" cy="2768600"/>
            <wp:effectExtent l="19050" t="0" r="6350" b="0"/>
            <wp:docPr id="624" name="Picture 522" descr="OT-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OT-F5-2"/>
                    <pic:cNvPicPr>
                      <a:picLocks noChangeAspect="1" noChangeArrowheads="1"/>
                    </pic:cNvPicPr>
                  </pic:nvPicPr>
                  <pic:blipFill>
                    <a:blip r:embed="rId252"/>
                    <a:srcRect/>
                    <a:stretch>
                      <a:fillRect/>
                    </a:stretch>
                  </pic:blipFill>
                  <pic:spPr bwMode="auto">
                    <a:xfrm>
                      <a:off x="0" y="0"/>
                      <a:ext cx="3670300" cy="2768600"/>
                    </a:xfrm>
                    <a:prstGeom prst="rect">
                      <a:avLst/>
                    </a:prstGeom>
                    <a:noFill/>
                    <a:ln w="9525">
                      <a:noFill/>
                      <a:miter lim="800000"/>
                      <a:headEnd/>
                      <a:tailEnd/>
                    </a:ln>
                  </pic:spPr>
                </pic:pic>
              </a:graphicData>
            </a:graphic>
          </wp:inline>
        </w:drawing>
      </w:r>
    </w:p>
    <w:p w:rsidR="00DF37FD" w:rsidRDefault="00DF37FD" w:rsidP="00C307B6">
      <w:pPr>
        <w:pStyle w:val="BodyText2"/>
        <w:spacing w:line="240" w:lineRule="auto"/>
        <w:rPr>
          <w:b w:val="0"/>
        </w:rPr>
      </w:pPr>
      <w:proofErr w:type="gramStart"/>
      <w:r>
        <w:t>Fig.</w:t>
      </w:r>
      <w:proofErr w:type="gramEnd"/>
      <w:r>
        <w:t xml:space="preserve"> A4.12</w:t>
      </w:r>
      <w:r>
        <w:rPr>
          <w:b w:val="0"/>
        </w:rPr>
        <w:t xml:space="preserve">. </w:t>
      </w:r>
      <w:smartTag w:uri="urn:schemas-microsoft-com:office:smarttags" w:element="place">
        <w:smartTag w:uri="urn:schemas-microsoft-com:office:smarttags" w:element="PlaceType">
          <w:r>
            <w:rPr>
              <w:b w:val="0"/>
            </w:rPr>
            <w:t>Range</w:t>
          </w:r>
        </w:smartTag>
        <w:r>
          <w:rPr>
            <w:b w:val="0"/>
          </w:rPr>
          <w:t xml:space="preserve"> of </w:t>
        </w:r>
        <w:smartTag w:uri="urn:schemas-microsoft-com:office:smarttags" w:element="PlaceName">
          <w:r>
            <w:rPr>
              <w:b w:val="0"/>
            </w:rPr>
            <w:t>NON-VARIABLE</w:t>
          </w:r>
        </w:smartTag>
      </w:smartTag>
      <w:r>
        <w:rPr>
          <w:b w:val="0"/>
        </w:rPr>
        <w:t xml:space="preserve"> wing vehicle for body drag coefficient </w:t>
      </w:r>
      <w:r>
        <w:rPr>
          <w:b w:val="0"/>
          <w:i/>
        </w:rPr>
        <w:t>C</w:t>
      </w:r>
      <w:r>
        <w:rPr>
          <w:b w:val="0"/>
          <w:i/>
          <w:vertAlign w:val="subscript"/>
        </w:rPr>
        <w:t xml:space="preserve">b </w:t>
      </w:r>
      <w:r>
        <w:rPr>
          <w:b w:val="0"/>
        </w:rPr>
        <w:t xml:space="preserve">= 0.02, wing drag coefficient </w:t>
      </w:r>
      <w:r>
        <w:rPr>
          <w:b w:val="0"/>
          <w:i/>
        </w:rPr>
        <w:t>C</w:t>
      </w:r>
      <w:r>
        <w:rPr>
          <w:b w:val="0"/>
          <w:i/>
          <w:vertAlign w:val="subscript"/>
        </w:rPr>
        <w:t>d</w:t>
      </w:r>
      <w:r>
        <w:rPr>
          <w:b w:val="0"/>
          <w:i/>
        </w:rPr>
        <w:t xml:space="preserve"> </w:t>
      </w:r>
      <w:r>
        <w:rPr>
          <w:b w:val="0"/>
        </w:rPr>
        <w:t xml:space="preserve">= 0.025, wing load </w:t>
      </w:r>
      <w:r>
        <w:rPr>
          <w:b w:val="0"/>
          <w:i/>
        </w:rPr>
        <w:t>p</w:t>
      </w:r>
      <w:r>
        <w:rPr>
          <w:b w:val="0"/>
        </w:rPr>
        <w:t xml:space="preserve"> = 600 kg/m</w:t>
      </w:r>
      <w:r>
        <w:rPr>
          <w:b w:val="0"/>
          <w:vertAlign w:val="superscript"/>
        </w:rPr>
        <w:t>2</w:t>
      </w:r>
      <w:r>
        <w:rPr>
          <w:b w:val="0"/>
        </w:rPr>
        <w:t>.</w:t>
      </w:r>
    </w:p>
    <w:p w:rsidR="00DF37FD" w:rsidRDefault="00DF37FD" w:rsidP="00DF37FD">
      <w:pPr>
        <w:ind w:left="1428" w:firstLine="696"/>
        <w:rPr>
          <w:b w:val="0"/>
        </w:rPr>
      </w:pPr>
      <w:r>
        <w:rPr>
          <w:noProof/>
          <w:lang w:eastAsia="en-US"/>
        </w:rPr>
        <w:drawing>
          <wp:inline distT="0" distB="0" distL="0" distR="0">
            <wp:extent cx="3657600" cy="2743200"/>
            <wp:effectExtent l="19050" t="0" r="0" b="0"/>
            <wp:docPr id="625" name="Picture 523" descr="OT-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OT-F6"/>
                    <pic:cNvPicPr>
                      <a:picLocks noChangeAspect="1" noChangeArrowheads="1"/>
                    </pic:cNvPicPr>
                  </pic:nvPicPr>
                  <pic:blipFill>
                    <a:blip r:embed="rId253"/>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Pr="00C307B6" w:rsidRDefault="00DF37FD" w:rsidP="00C307B6">
      <w:pPr>
        <w:ind w:left="360" w:hanging="360"/>
        <w:rPr>
          <w:b w:val="0"/>
        </w:rPr>
      </w:pPr>
      <w:proofErr w:type="gramStart"/>
      <w:r>
        <w:t>Fig.</w:t>
      </w:r>
      <w:proofErr w:type="gramEnd"/>
      <w:r>
        <w:t xml:space="preserve"> A4.12.</w:t>
      </w:r>
      <w:r>
        <w:rPr>
          <w:b w:val="0"/>
        </w:rPr>
        <w:t xml:space="preserve"> The relative range of a </w:t>
      </w:r>
      <w:r w:rsidRPr="00586241">
        <w:t>non</w:t>
      </w:r>
      <w:r>
        <w:rPr>
          <w:b w:val="0"/>
        </w:rPr>
        <w:t xml:space="preserve">-variable wing vehicle for the body drag coefficient </w:t>
      </w:r>
      <w:r>
        <w:rPr>
          <w:b w:val="0"/>
          <w:i/>
        </w:rPr>
        <w:t>C</w:t>
      </w:r>
      <w:r>
        <w:rPr>
          <w:b w:val="0"/>
          <w:i/>
          <w:vertAlign w:val="subscript"/>
        </w:rPr>
        <w:t xml:space="preserve">b </w:t>
      </w:r>
      <w:r>
        <w:rPr>
          <w:b w:val="0"/>
        </w:rPr>
        <w:t>= 0.02</w:t>
      </w:r>
      <w:proofErr w:type="gramStart"/>
      <w:r>
        <w:rPr>
          <w:b w:val="0"/>
        </w:rPr>
        <w:t>,  wing</w:t>
      </w:r>
      <w:proofErr w:type="gramEnd"/>
      <w:r>
        <w:rPr>
          <w:b w:val="0"/>
        </w:rPr>
        <w:t xml:space="preserve"> drag coefficient </w:t>
      </w:r>
      <w:r>
        <w:rPr>
          <w:b w:val="0"/>
          <w:i/>
        </w:rPr>
        <w:t>C</w:t>
      </w:r>
      <w:r>
        <w:rPr>
          <w:b w:val="0"/>
          <w:i/>
          <w:vertAlign w:val="subscript"/>
        </w:rPr>
        <w:t>d</w:t>
      </w:r>
      <w:r>
        <w:rPr>
          <w:b w:val="0"/>
          <w:i/>
        </w:rPr>
        <w:t xml:space="preserve"> </w:t>
      </w:r>
      <w:r>
        <w:rPr>
          <w:b w:val="0"/>
        </w:rPr>
        <w:t xml:space="preserve">= 0.025, wing load </w:t>
      </w:r>
      <w:r>
        <w:rPr>
          <w:b w:val="0"/>
          <w:i/>
        </w:rPr>
        <w:t>p</w:t>
      </w:r>
      <w:r>
        <w:rPr>
          <w:b w:val="0"/>
        </w:rPr>
        <w:t xml:space="preserve"> = 600 kg/m</w:t>
      </w:r>
      <w:r>
        <w:rPr>
          <w:b w:val="0"/>
          <w:vertAlign w:val="superscript"/>
        </w:rPr>
        <w:t>2</w:t>
      </w:r>
      <w:r>
        <w:rPr>
          <w:b w:val="0"/>
        </w:rPr>
        <w:t xml:space="preserve">, body load </w:t>
      </w:r>
      <w:r>
        <w:rPr>
          <w:b w:val="0"/>
          <w:i/>
        </w:rPr>
        <w:t>P</w:t>
      </w:r>
      <w:r>
        <w:rPr>
          <w:b w:val="0"/>
          <w:i/>
          <w:vertAlign w:val="subscript"/>
        </w:rPr>
        <w:t xml:space="preserve">b </w:t>
      </w:r>
      <w:r>
        <w:rPr>
          <w:b w:val="0"/>
        </w:rPr>
        <w:t>= 3–10 ton/m</w:t>
      </w:r>
      <w:r>
        <w:rPr>
          <w:b w:val="0"/>
          <w:vertAlign w:val="superscript"/>
        </w:rPr>
        <w:t>2</w:t>
      </w:r>
      <w:r>
        <w:rPr>
          <w:b w:val="0"/>
        </w:rPr>
        <w:t>.</w:t>
      </w:r>
      <w:r w:rsidR="00C307B6">
        <w:rPr>
          <w:b w:val="0"/>
        </w:rPr>
        <w:br/>
      </w:r>
    </w:p>
    <w:p w:rsidR="00DF37FD" w:rsidRDefault="00DF37FD" w:rsidP="00C307B6">
      <w:pPr>
        <w:pStyle w:val="BodyText2"/>
        <w:spacing w:line="240" w:lineRule="auto"/>
        <w:rPr>
          <w:b w:val="0"/>
        </w:rPr>
      </w:pPr>
      <w:r>
        <w:t xml:space="preserve">    </w:t>
      </w:r>
      <w:r w:rsidRPr="00586241">
        <w:rPr>
          <w:b w:val="0"/>
        </w:rPr>
        <w:t>The r</w:t>
      </w:r>
      <w:r w:rsidRPr="00823123">
        <w:rPr>
          <w:b w:val="0"/>
        </w:rPr>
        <w:t>esult</w:t>
      </w:r>
      <w:r>
        <w:rPr>
          <w:b w:val="0"/>
        </w:rPr>
        <w:t xml:space="preserve">s </w:t>
      </w:r>
      <w:proofErr w:type="gramStart"/>
      <w:r>
        <w:rPr>
          <w:b w:val="0"/>
        </w:rPr>
        <w:t>are presented</w:t>
      </w:r>
      <w:proofErr w:type="gramEnd"/>
      <w:r>
        <w:rPr>
          <w:b w:val="0"/>
        </w:rPr>
        <w:t xml:space="preserve"> in Fig. A4.12. Computation of the</w:t>
      </w:r>
      <w:r w:rsidRPr="00823123">
        <w:rPr>
          <w:b w:val="0"/>
        </w:rPr>
        <w:t xml:space="preserve"> relative range (for different </w:t>
      </w:r>
      <w:proofErr w:type="gramStart"/>
      <w:r w:rsidRPr="00823123">
        <w:rPr>
          <w:b w:val="0"/>
          <w:i/>
        </w:rPr>
        <w:t>p</w:t>
      </w:r>
      <w:r w:rsidRPr="00823123">
        <w:rPr>
          <w:b w:val="0"/>
          <w:i/>
          <w:vertAlign w:val="subscript"/>
        </w:rPr>
        <w:t>b</w:t>
      </w:r>
      <w:proofErr w:type="gramEnd"/>
      <w:r>
        <w:rPr>
          <w:b w:val="0"/>
        </w:rPr>
        <w:t>) using the</w:t>
      </w:r>
      <w:r w:rsidRPr="00823123">
        <w:rPr>
          <w:b w:val="0"/>
        </w:rPr>
        <w:t xml:space="preserve"> form</w:t>
      </w:r>
      <w:r>
        <w:rPr>
          <w:b w:val="0"/>
        </w:rPr>
        <w:t>ula</w:t>
      </w:r>
      <w:r w:rsidRPr="00823123">
        <w:rPr>
          <w:b w:val="0"/>
        </w:rPr>
        <w:t xml:space="preserve"> </w:t>
      </w:r>
    </w:p>
    <w:p w:rsidR="00DF37FD" w:rsidRDefault="00DF37FD" w:rsidP="00C307B6">
      <w:pPr>
        <w:pStyle w:val="BodyText2"/>
        <w:spacing w:line="240" w:lineRule="auto"/>
        <w:ind w:left="3600" w:firstLine="720"/>
        <w:rPr>
          <w:b w:val="0"/>
        </w:rPr>
      </w:pPr>
      <w:r w:rsidRPr="00823123">
        <w:rPr>
          <w:b w:val="0"/>
          <w:position w:val="-30"/>
        </w:rPr>
        <w:object w:dxaOrig="920" w:dyaOrig="720">
          <v:shape id="_x0000_i1146" type="#_x0000_t75" style="width:46.7pt;height:37.45pt" o:ole="" fillcolor="window">
            <v:imagedata r:id="rId254" o:title=""/>
          </v:shape>
          <o:OLEObject Type="Embed" ProgID="Equation.3" ShapeID="_x0000_i1146" DrawAspect="Content" ObjectID="_1489421213" r:id="rId255"/>
        </w:object>
      </w:r>
      <w:r>
        <w:rPr>
          <w:b w:val="0"/>
        </w:rPr>
        <w:t xml:space="preserve"> </w:t>
      </w:r>
      <w:r>
        <w:rPr>
          <w:b w:val="0"/>
        </w:rPr>
        <w:tab/>
      </w:r>
      <w:r>
        <w:rPr>
          <w:b w:val="0"/>
        </w:rPr>
        <w:tab/>
      </w:r>
      <w:r>
        <w:rPr>
          <w:b w:val="0"/>
        </w:rPr>
        <w:tab/>
      </w:r>
      <w:r>
        <w:rPr>
          <w:b w:val="0"/>
        </w:rPr>
        <w:tab/>
      </w:r>
      <w:r>
        <w:rPr>
          <w:b w:val="0"/>
        </w:rPr>
        <w:tab/>
        <w:t>(A4.127</w:t>
      </w:r>
      <w:r w:rsidRPr="00823123">
        <w:rPr>
          <w:b w:val="0"/>
        </w:rPr>
        <w:t>)</w:t>
      </w:r>
    </w:p>
    <w:p w:rsidR="00DF37FD" w:rsidRDefault="00DF37FD" w:rsidP="00C307B6">
      <w:pPr>
        <w:pStyle w:val="BodyText2"/>
        <w:spacing w:line="240" w:lineRule="auto"/>
        <w:rPr>
          <w:b w:val="0"/>
        </w:rPr>
      </w:pPr>
      <w:proofErr w:type="gramStart"/>
      <w:r>
        <w:rPr>
          <w:b w:val="0"/>
        </w:rPr>
        <w:t>is</w:t>
      </w:r>
      <w:proofErr w:type="gramEnd"/>
      <w:r>
        <w:rPr>
          <w:b w:val="0"/>
        </w:rPr>
        <w:t xml:space="preserve"> presented in Fig. A4.12</w:t>
      </w:r>
      <w:r w:rsidRPr="00823123">
        <w:rPr>
          <w:b w:val="0"/>
        </w:rPr>
        <w:t xml:space="preserve">. </w:t>
      </w:r>
      <w:proofErr w:type="gramStart"/>
      <w:r w:rsidRPr="00823123">
        <w:rPr>
          <w:b w:val="0"/>
        </w:rPr>
        <w:t>The</w:t>
      </w:r>
      <w:proofErr w:type="gramEnd"/>
      <w:r w:rsidRPr="00823123">
        <w:rPr>
          <w:b w:val="0"/>
        </w:rPr>
        <w:t xml:space="preserve"> optimal range of the winged vehicle is approximately 4.5 times that of the ideal ballistic rocket computed without air drag. In the </w:t>
      </w:r>
      <w:proofErr w:type="gramStart"/>
      <w:r w:rsidRPr="00823123">
        <w:rPr>
          <w:b w:val="0"/>
        </w:rPr>
        <w:t>atmosphere</w:t>
      </w:r>
      <w:proofErr w:type="gramEnd"/>
      <w:r w:rsidRPr="00823123">
        <w:rPr>
          <w:b w:val="0"/>
        </w:rPr>
        <w:t xml:space="preserve"> this difference will be significantly more. </w:t>
      </w:r>
    </w:p>
    <w:p w:rsidR="00DF37FD" w:rsidRDefault="00DF37FD" w:rsidP="00C307B6">
      <w:pPr>
        <w:pStyle w:val="BodyText2"/>
        <w:spacing w:line="240" w:lineRule="auto"/>
      </w:pPr>
      <w:r w:rsidRPr="0082261A">
        <w:lastRenderedPageBreak/>
        <w:t xml:space="preserve">2. </w:t>
      </w:r>
      <w:r w:rsidRPr="0082261A">
        <w:rPr>
          <w:i/>
        </w:rPr>
        <w:t xml:space="preserve">Rockets, missiles and space vehicles with </w:t>
      </w:r>
      <w:r w:rsidRPr="00586241">
        <w:t>variable</w:t>
      </w:r>
      <w:r w:rsidRPr="0082261A">
        <w:rPr>
          <w:i/>
        </w:rPr>
        <w:t xml:space="preserve"> wings</w:t>
      </w:r>
      <w:r w:rsidRPr="0082261A">
        <w:t xml:space="preserve"> </w:t>
      </w:r>
    </w:p>
    <w:p w:rsidR="00DF37FD" w:rsidRDefault="00DF37FD" w:rsidP="00C307B6">
      <w:pPr>
        <w:pStyle w:val="BodyText2"/>
        <w:spacing w:line="240" w:lineRule="auto"/>
        <w:rPr>
          <w:b w:val="0"/>
        </w:rPr>
      </w:pPr>
      <w:r w:rsidRPr="0082261A">
        <w:rPr>
          <w:b w:val="0"/>
        </w:rPr>
        <w:t xml:space="preserve">The computation is </w:t>
      </w:r>
      <w:r>
        <w:rPr>
          <w:b w:val="0"/>
        </w:rPr>
        <w:t xml:space="preserve">the </w:t>
      </w:r>
      <w:r w:rsidRPr="0082261A">
        <w:rPr>
          <w:b w:val="0"/>
        </w:rPr>
        <w:t xml:space="preserve">same. For </w:t>
      </w:r>
      <w:proofErr w:type="gramStart"/>
      <w:r w:rsidRPr="0082261A">
        <w:rPr>
          <w:b w:val="0"/>
        </w:rPr>
        <w:t xml:space="preserve">computing </w:t>
      </w:r>
      <w:proofErr w:type="gramEnd"/>
      <w:r w:rsidRPr="0082261A">
        <w:rPr>
          <w:b w:val="0"/>
          <w:i/>
        </w:rPr>
        <w:sym w:font="Symbol" w:char="F072"/>
      </w:r>
      <w:r w:rsidRPr="0082261A">
        <w:rPr>
          <w:b w:val="0"/>
          <w:i/>
        </w:rPr>
        <w:t>, h</w:t>
      </w:r>
      <w:r w:rsidRPr="00586241">
        <w:rPr>
          <w:b w:val="0"/>
        </w:rPr>
        <w:t>,</w:t>
      </w:r>
      <w:r w:rsidRPr="0082261A">
        <w:rPr>
          <w:b w:val="0"/>
          <w:i/>
        </w:rPr>
        <w:t xml:space="preserve"> D/m</w:t>
      </w:r>
      <w:r>
        <w:rPr>
          <w:b w:val="0"/>
        </w:rPr>
        <w:t xml:space="preserve"> we can use equations (A4.73)’ and (A4.71</w:t>
      </w:r>
      <w:r w:rsidRPr="0082261A">
        <w:rPr>
          <w:b w:val="0"/>
        </w:rPr>
        <w:t>) respectively. The results for differe</w:t>
      </w:r>
      <w:r>
        <w:rPr>
          <w:b w:val="0"/>
        </w:rPr>
        <w:t xml:space="preserve">nt body loads </w:t>
      </w:r>
      <w:proofErr w:type="gramStart"/>
      <w:r>
        <w:rPr>
          <w:b w:val="0"/>
        </w:rPr>
        <w:t>are presented</w:t>
      </w:r>
      <w:proofErr w:type="gramEnd"/>
      <w:r>
        <w:rPr>
          <w:b w:val="0"/>
        </w:rPr>
        <w:t xml:space="preserve"> in Fig. A4.7</w:t>
      </w:r>
      <w:proofErr w:type="gramStart"/>
      <w:r w:rsidRPr="0082261A">
        <w:rPr>
          <w:b w:val="0"/>
        </w:rPr>
        <w:t>.  The</w:t>
      </w:r>
      <w:proofErr w:type="gramEnd"/>
      <w:r w:rsidRPr="0082261A">
        <w:rPr>
          <w:b w:val="0"/>
        </w:rPr>
        <w:t xml:space="preserve"> optimal trajectori</w:t>
      </w:r>
      <w:r>
        <w:rPr>
          <w:b w:val="0"/>
        </w:rPr>
        <w:t>es of vehicles with variable wing areas have less slope. This means</w:t>
      </w:r>
      <w:r w:rsidRPr="0082261A">
        <w:rPr>
          <w:b w:val="0"/>
        </w:rPr>
        <w:t xml:space="preserve"> the vehicle loses less energy when it moves.  It </w:t>
      </w:r>
      <w:r>
        <w:rPr>
          <w:b w:val="0"/>
        </w:rPr>
        <w:t>travels above the optimal trajectory of a vehicle with fixed wings, which means it needs a lot more time (10–</w:t>
      </w:r>
      <w:r w:rsidRPr="0082261A">
        <w:rPr>
          <w:b w:val="0"/>
        </w:rPr>
        <w:t xml:space="preserve">20) and more wing area </w:t>
      </w:r>
      <w:r>
        <w:rPr>
          <w:b w:val="0"/>
        </w:rPr>
        <w:t>than a fixed wing space vehicle (Fig. A4.14</w:t>
      </w:r>
      <w:r w:rsidRPr="0082261A">
        <w:rPr>
          <w:b w:val="0"/>
        </w:rPr>
        <w:t xml:space="preserve">). </w:t>
      </w:r>
      <w:proofErr w:type="gramStart"/>
      <w:r w:rsidRPr="0082261A">
        <w:rPr>
          <w:b w:val="0"/>
        </w:rPr>
        <w:t>The</w:t>
      </w:r>
      <w:proofErr w:type="gramEnd"/>
      <w:r w:rsidRPr="0082261A">
        <w:rPr>
          <w:b w:val="0"/>
        </w:rPr>
        <w:t xml:space="preserve"> computation of the optimal vari</w:t>
      </w:r>
      <w:r>
        <w:rPr>
          <w:b w:val="0"/>
        </w:rPr>
        <w:t xml:space="preserve">able wing area is presented in Fig. A4.15. </w:t>
      </w:r>
      <w:proofErr w:type="gramStart"/>
      <w:r>
        <w:rPr>
          <w:b w:val="0"/>
        </w:rPr>
        <w:t>The</w:t>
      </w:r>
      <w:proofErr w:type="gramEnd"/>
      <w:r>
        <w:rPr>
          <w:b w:val="0"/>
        </w:rPr>
        <w:t xml:space="preserve"> relative range (equation (A4.127)) is presented in Fig. </w:t>
      </w:r>
      <w:proofErr w:type="gramStart"/>
      <w:r>
        <w:rPr>
          <w:b w:val="0"/>
        </w:rPr>
        <w:t>A4.16</w:t>
      </w:r>
      <w:r w:rsidRPr="0082261A">
        <w:rPr>
          <w:b w:val="0"/>
        </w:rPr>
        <w:t>.</w:t>
      </w:r>
      <w:proofErr w:type="gramEnd"/>
    </w:p>
    <w:p w:rsidR="00DF37FD" w:rsidRDefault="00DF37FD" w:rsidP="00DF37FD">
      <w:pPr>
        <w:pStyle w:val="BodyText2"/>
        <w:ind w:left="1416" w:firstLine="708"/>
        <w:rPr>
          <w:b w:val="0"/>
        </w:rPr>
      </w:pPr>
      <w:r>
        <w:rPr>
          <w:b w:val="0"/>
          <w:noProof/>
          <w:lang w:eastAsia="en-US"/>
        </w:rPr>
        <w:drawing>
          <wp:inline distT="0" distB="0" distL="0" distR="0">
            <wp:extent cx="3657600" cy="2743200"/>
            <wp:effectExtent l="19050" t="0" r="0" b="0"/>
            <wp:docPr id="627" name="Picture 525" descr="OT-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OT-F2"/>
                    <pic:cNvPicPr>
                      <a:picLocks noChangeAspect="1" noChangeArrowheads="1"/>
                    </pic:cNvPicPr>
                  </pic:nvPicPr>
                  <pic:blipFill>
                    <a:blip r:embed="rId256"/>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A4.14</w:t>
      </w:r>
      <w:r>
        <w:rPr>
          <w:b w:val="0"/>
        </w:rPr>
        <w:t xml:space="preserve">. Optimal wing load versus speed for specific body load </w:t>
      </w:r>
      <w:r>
        <w:rPr>
          <w:b w:val="0"/>
          <w:i/>
        </w:rPr>
        <w:t>P</w:t>
      </w:r>
      <w:r>
        <w:rPr>
          <w:b w:val="0"/>
          <w:i/>
          <w:vertAlign w:val="subscript"/>
        </w:rPr>
        <w:t xml:space="preserve">b </w:t>
      </w:r>
      <w:r>
        <w:rPr>
          <w:b w:val="0"/>
        </w:rPr>
        <w:t>= 3, 5, 7, 10 ton/m</w:t>
      </w:r>
      <w:r>
        <w:rPr>
          <w:b w:val="0"/>
          <w:vertAlign w:val="superscript"/>
        </w:rPr>
        <w:t>2</w:t>
      </w:r>
      <w:r>
        <w:rPr>
          <w:b w:val="0"/>
        </w:rPr>
        <w:t xml:space="preserve">, body drag coefficient </w:t>
      </w:r>
      <w:r>
        <w:rPr>
          <w:b w:val="0"/>
          <w:i/>
        </w:rPr>
        <w:t>C</w:t>
      </w:r>
      <w:r>
        <w:rPr>
          <w:b w:val="0"/>
          <w:i/>
          <w:vertAlign w:val="subscript"/>
        </w:rPr>
        <w:t>b</w:t>
      </w:r>
      <w:r>
        <w:rPr>
          <w:b w:val="0"/>
          <w:i/>
        </w:rPr>
        <w:t xml:space="preserve"> </w:t>
      </w:r>
      <w:r>
        <w:rPr>
          <w:b w:val="0"/>
        </w:rPr>
        <w:t xml:space="preserve">= 0.02, wing drag coefficient </w:t>
      </w:r>
      <w:r>
        <w:rPr>
          <w:b w:val="0"/>
          <w:i/>
        </w:rPr>
        <w:t>C</w:t>
      </w:r>
      <w:r>
        <w:rPr>
          <w:b w:val="0"/>
          <w:i/>
          <w:vertAlign w:val="subscript"/>
        </w:rPr>
        <w:t>d</w:t>
      </w:r>
      <w:r>
        <w:rPr>
          <w:b w:val="0"/>
          <w:i/>
        </w:rPr>
        <w:t xml:space="preserve"> </w:t>
      </w:r>
      <w:r>
        <w:rPr>
          <w:b w:val="0"/>
        </w:rPr>
        <w:t xml:space="preserve">= 0.025, wing load </w:t>
      </w:r>
      <w:r>
        <w:rPr>
          <w:b w:val="0"/>
          <w:i/>
        </w:rPr>
        <w:t>p</w:t>
      </w:r>
      <w:r>
        <w:rPr>
          <w:b w:val="0"/>
        </w:rPr>
        <w:t xml:space="preserve"> = 600 kg/m</w:t>
      </w:r>
      <w:r>
        <w:rPr>
          <w:b w:val="0"/>
          <w:vertAlign w:val="superscript"/>
        </w:rPr>
        <w:t>2</w:t>
      </w:r>
      <w:r>
        <w:rPr>
          <w:b w:val="0"/>
        </w:rPr>
        <w:t>.</w:t>
      </w:r>
    </w:p>
    <w:p w:rsidR="00DF37FD" w:rsidRDefault="00DF37FD" w:rsidP="00DF37FD">
      <w:pPr>
        <w:ind w:left="360" w:hanging="360"/>
        <w:rPr>
          <w:b w:val="0"/>
        </w:rPr>
      </w:pPr>
    </w:p>
    <w:p w:rsidR="00DF37FD" w:rsidRDefault="00DF37FD" w:rsidP="00DF37FD">
      <w:pPr>
        <w:ind w:left="1428" w:firstLine="696"/>
        <w:rPr>
          <w:b w:val="0"/>
        </w:rPr>
      </w:pPr>
      <w:r>
        <w:rPr>
          <w:noProof/>
          <w:lang w:eastAsia="en-US"/>
        </w:rPr>
        <w:drawing>
          <wp:inline distT="0" distB="0" distL="0" distR="0">
            <wp:extent cx="3657600" cy="2743200"/>
            <wp:effectExtent l="19050" t="0" r="0" b="0"/>
            <wp:docPr id="628" name="Picture 526" descr="OT-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OT-F5-5"/>
                    <pic:cNvPicPr>
                      <a:picLocks noChangeAspect="1" noChangeArrowheads="1"/>
                    </pic:cNvPicPr>
                  </pic:nvPicPr>
                  <pic:blipFill>
                    <a:blip r:embed="rId99"/>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A4.15</w:t>
      </w:r>
      <w:r>
        <w:rPr>
          <w:b w:val="0"/>
        </w:rPr>
        <w:t xml:space="preserve">. Range of a </w:t>
      </w:r>
      <w:r w:rsidRPr="004775D1">
        <w:rPr>
          <w:b w:val="0"/>
        </w:rPr>
        <w:t>variable</w:t>
      </w:r>
      <w:r>
        <w:rPr>
          <w:b w:val="0"/>
        </w:rPr>
        <w:t xml:space="preserve"> wing vehicle for the body drag coefficient </w:t>
      </w:r>
      <w:r>
        <w:rPr>
          <w:b w:val="0"/>
          <w:i/>
        </w:rPr>
        <w:t>C</w:t>
      </w:r>
      <w:r>
        <w:rPr>
          <w:b w:val="0"/>
          <w:i/>
          <w:vertAlign w:val="subscript"/>
        </w:rPr>
        <w:t xml:space="preserve">b </w:t>
      </w:r>
      <w:r>
        <w:rPr>
          <w:b w:val="0"/>
        </w:rPr>
        <w:t xml:space="preserve">= 0.02, the wing drag coefficient </w:t>
      </w:r>
      <w:r>
        <w:rPr>
          <w:b w:val="0"/>
          <w:i/>
        </w:rPr>
        <w:t>C</w:t>
      </w:r>
      <w:r>
        <w:rPr>
          <w:b w:val="0"/>
          <w:i/>
          <w:vertAlign w:val="subscript"/>
        </w:rPr>
        <w:t>d</w:t>
      </w:r>
      <w:r>
        <w:rPr>
          <w:b w:val="0"/>
          <w:i/>
        </w:rPr>
        <w:t xml:space="preserve"> </w:t>
      </w:r>
      <w:r>
        <w:rPr>
          <w:b w:val="0"/>
        </w:rPr>
        <w:t xml:space="preserve">= 0.025, the wing load </w:t>
      </w:r>
      <w:r>
        <w:rPr>
          <w:b w:val="0"/>
          <w:i/>
        </w:rPr>
        <w:t>p</w:t>
      </w:r>
      <w:r>
        <w:rPr>
          <w:b w:val="0"/>
        </w:rPr>
        <w:t xml:space="preserve"> = 600 kg/m</w:t>
      </w:r>
      <w:r>
        <w:rPr>
          <w:b w:val="0"/>
          <w:vertAlign w:val="superscript"/>
        </w:rPr>
        <w:t>2</w:t>
      </w:r>
      <w:r>
        <w:rPr>
          <w:b w:val="0"/>
        </w:rPr>
        <w:t>.</w:t>
      </w:r>
    </w:p>
    <w:p w:rsidR="00DF37FD" w:rsidRDefault="00DF37FD" w:rsidP="00DF37FD">
      <w:pPr>
        <w:ind w:left="1428" w:firstLine="696"/>
        <w:rPr>
          <w:b w:val="0"/>
        </w:rPr>
      </w:pPr>
      <w:r>
        <w:rPr>
          <w:noProof/>
          <w:lang w:eastAsia="en-US"/>
        </w:rPr>
        <w:lastRenderedPageBreak/>
        <w:drawing>
          <wp:inline distT="0" distB="0" distL="0" distR="0">
            <wp:extent cx="3657600" cy="2743200"/>
            <wp:effectExtent l="19050" t="0" r="0" b="0"/>
            <wp:docPr id="629" name="Picture 527" descr="OT-F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OT-F6c"/>
                    <pic:cNvPicPr>
                      <a:picLocks noChangeAspect="1" noChangeArrowheads="1"/>
                    </pic:cNvPicPr>
                  </pic:nvPicPr>
                  <pic:blipFill>
                    <a:blip r:embed="rId257"/>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sz w:val="22"/>
        </w:rPr>
      </w:pPr>
      <w:proofErr w:type="gramStart"/>
      <w:r>
        <w:rPr>
          <w:sz w:val="22"/>
        </w:rPr>
        <w:t>Fig.</w:t>
      </w:r>
      <w:proofErr w:type="gramEnd"/>
      <w:r>
        <w:rPr>
          <w:sz w:val="22"/>
        </w:rPr>
        <w:t xml:space="preserve"> A4.16</w:t>
      </w:r>
      <w:r>
        <w:rPr>
          <w:b w:val="0"/>
          <w:sz w:val="22"/>
        </w:rPr>
        <w:t xml:space="preserve">. Relative range of variable wing vehicle for the body drag coefficient </w:t>
      </w:r>
      <w:r>
        <w:rPr>
          <w:b w:val="0"/>
          <w:i/>
          <w:sz w:val="22"/>
        </w:rPr>
        <w:t>C</w:t>
      </w:r>
      <w:r>
        <w:rPr>
          <w:b w:val="0"/>
          <w:i/>
          <w:sz w:val="22"/>
          <w:vertAlign w:val="subscript"/>
        </w:rPr>
        <w:t xml:space="preserve">b </w:t>
      </w:r>
      <w:r>
        <w:rPr>
          <w:b w:val="0"/>
          <w:sz w:val="22"/>
        </w:rPr>
        <w:t xml:space="preserve">= 0.02, the wing drag coefficient </w:t>
      </w:r>
      <w:r>
        <w:rPr>
          <w:b w:val="0"/>
          <w:i/>
          <w:sz w:val="22"/>
        </w:rPr>
        <w:t>C</w:t>
      </w:r>
      <w:r>
        <w:rPr>
          <w:b w:val="0"/>
          <w:i/>
          <w:sz w:val="22"/>
          <w:vertAlign w:val="subscript"/>
        </w:rPr>
        <w:t>d</w:t>
      </w:r>
      <w:r>
        <w:rPr>
          <w:b w:val="0"/>
          <w:i/>
          <w:sz w:val="22"/>
        </w:rPr>
        <w:t xml:space="preserve"> </w:t>
      </w:r>
      <w:r>
        <w:rPr>
          <w:b w:val="0"/>
          <w:sz w:val="22"/>
        </w:rPr>
        <w:t xml:space="preserve">= 0.025, the wing load </w:t>
      </w:r>
      <w:r>
        <w:rPr>
          <w:b w:val="0"/>
          <w:i/>
          <w:sz w:val="22"/>
        </w:rPr>
        <w:t>p</w:t>
      </w:r>
      <w:r>
        <w:rPr>
          <w:b w:val="0"/>
          <w:sz w:val="22"/>
        </w:rPr>
        <w:t xml:space="preserve"> = 600 kg/m</w:t>
      </w:r>
      <w:r>
        <w:rPr>
          <w:b w:val="0"/>
          <w:sz w:val="22"/>
          <w:vertAlign w:val="superscript"/>
        </w:rPr>
        <w:t>2</w:t>
      </w:r>
      <w:r>
        <w:rPr>
          <w:b w:val="0"/>
          <w:sz w:val="22"/>
        </w:rPr>
        <w:t xml:space="preserve">, the body load </w:t>
      </w:r>
      <w:r>
        <w:rPr>
          <w:b w:val="0"/>
          <w:i/>
          <w:sz w:val="22"/>
        </w:rPr>
        <w:t>P</w:t>
      </w:r>
      <w:r>
        <w:rPr>
          <w:b w:val="0"/>
          <w:i/>
          <w:sz w:val="22"/>
          <w:vertAlign w:val="subscript"/>
        </w:rPr>
        <w:t xml:space="preserve">b </w:t>
      </w:r>
      <w:r>
        <w:rPr>
          <w:b w:val="0"/>
          <w:sz w:val="22"/>
        </w:rPr>
        <w:t>= 3–10 ton/m</w:t>
      </w:r>
      <w:r>
        <w:rPr>
          <w:b w:val="0"/>
          <w:sz w:val="22"/>
          <w:vertAlign w:val="superscript"/>
        </w:rPr>
        <w:t>2</w:t>
      </w:r>
      <w:r>
        <w:rPr>
          <w:b w:val="0"/>
          <w:sz w:val="22"/>
        </w:rPr>
        <w:t>.</w:t>
      </w:r>
    </w:p>
    <w:p w:rsidR="00DF37FD" w:rsidRDefault="00DF37FD" w:rsidP="00DF37FD">
      <w:pPr>
        <w:ind w:left="360" w:hanging="360"/>
        <w:rPr>
          <w:b w:val="0"/>
          <w:sz w:val="22"/>
        </w:rPr>
      </w:pPr>
    </w:p>
    <w:p w:rsidR="00DF37FD" w:rsidRDefault="00DF37FD" w:rsidP="00DF37FD">
      <w:pPr>
        <w:ind w:left="1428" w:firstLine="696"/>
        <w:rPr>
          <w:b w:val="0"/>
          <w:sz w:val="22"/>
        </w:rPr>
      </w:pPr>
      <w:r>
        <w:rPr>
          <w:noProof/>
          <w:sz w:val="22"/>
          <w:lang w:eastAsia="en-US"/>
        </w:rPr>
        <w:drawing>
          <wp:inline distT="0" distB="0" distL="0" distR="0">
            <wp:extent cx="3657600" cy="2743200"/>
            <wp:effectExtent l="19050" t="0" r="0" b="0"/>
            <wp:docPr id="630" name="Picture 528" descr="OT-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OT-F9"/>
                    <pic:cNvPicPr>
                      <a:picLocks noChangeAspect="1" noChangeArrowheads="1"/>
                    </pic:cNvPicPr>
                  </pic:nvPicPr>
                  <pic:blipFill>
                    <a:blip r:embed="rId258"/>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sz w:val="22"/>
        </w:rPr>
      </w:pPr>
      <w:proofErr w:type="gramStart"/>
      <w:r>
        <w:rPr>
          <w:sz w:val="22"/>
        </w:rPr>
        <w:t>Fig.</w:t>
      </w:r>
      <w:proofErr w:type="gramEnd"/>
      <w:r>
        <w:rPr>
          <w:sz w:val="22"/>
        </w:rPr>
        <w:t xml:space="preserve"> A4.17</w:t>
      </w:r>
      <w:r>
        <w:rPr>
          <w:b w:val="0"/>
          <w:sz w:val="22"/>
        </w:rPr>
        <w:t xml:space="preserve">. Vehicle efficiency coefficient versus speed for specific body load </w:t>
      </w:r>
      <w:proofErr w:type="gramStart"/>
      <w:r>
        <w:rPr>
          <w:b w:val="0"/>
          <w:i/>
          <w:sz w:val="22"/>
        </w:rPr>
        <w:t>P</w:t>
      </w:r>
      <w:r>
        <w:rPr>
          <w:b w:val="0"/>
          <w:i/>
          <w:sz w:val="22"/>
          <w:vertAlign w:val="subscript"/>
        </w:rPr>
        <w:t xml:space="preserve">b  </w:t>
      </w:r>
      <w:r>
        <w:rPr>
          <w:b w:val="0"/>
          <w:sz w:val="22"/>
        </w:rPr>
        <w:t>=</w:t>
      </w:r>
      <w:proofErr w:type="gramEnd"/>
      <w:r>
        <w:rPr>
          <w:b w:val="0"/>
          <w:sz w:val="22"/>
        </w:rPr>
        <w:t xml:space="preserve"> 3, 5, 7, 10 ton/m</w:t>
      </w:r>
      <w:r>
        <w:rPr>
          <w:b w:val="0"/>
          <w:sz w:val="22"/>
          <w:vertAlign w:val="superscript"/>
        </w:rPr>
        <w:t>2</w:t>
      </w:r>
      <w:r>
        <w:rPr>
          <w:b w:val="0"/>
          <w:sz w:val="22"/>
        </w:rPr>
        <w:t xml:space="preserve">, body drag coefficient </w:t>
      </w:r>
      <w:r>
        <w:rPr>
          <w:b w:val="0"/>
          <w:i/>
          <w:sz w:val="22"/>
        </w:rPr>
        <w:t>C</w:t>
      </w:r>
      <w:r>
        <w:rPr>
          <w:b w:val="0"/>
          <w:i/>
          <w:sz w:val="22"/>
          <w:vertAlign w:val="subscript"/>
        </w:rPr>
        <w:t>b</w:t>
      </w:r>
      <w:r>
        <w:rPr>
          <w:b w:val="0"/>
          <w:i/>
          <w:sz w:val="22"/>
        </w:rPr>
        <w:t xml:space="preserve"> </w:t>
      </w:r>
      <w:r>
        <w:rPr>
          <w:b w:val="0"/>
          <w:sz w:val="22"/>
        </w:rPr>
        <w:t xml:space="preserve">= 0.02, wing drag coefficient </w:t>
      </w:r>
      <w:r>
        <w:rPr>
          <w:b w:val="0"/>
          <w:i/>
          <w:sz w:val="22"/>
        </w:rPr>
        <w:t>C</w:t>
      </w:r>
      <w:r>
        <w:rPr>
          <w:b w:val="0"/>
          <w:i/>
          <w:sz w:val="22"/>
          <w:vertAlign w:val="subscript"/>
        </w:rPr>
        <w:t>d</w:t>
      </w:r>
      <w:r>
        <w:rPr>
          <w:b w:val="0"/>
          <w:i/>
          <w:sz w:val="22"/>
        </w:rPr>
        <w:t xml:space="preserve"> </w:t>
      </w:r>
      <w:r>
        <w:rPr>
          <w:b w:val="0"/>
          <w:sz w:val="22"/>
        </w:rPr>
        <w:t xml:space="preserve">= 0.025, wing load </w:t>
      </w:r>
      <w:r>
        <w:rPr>
          <w:b w:val="0"/>
          <w:i/>
          <w:sz w:val="22"/>
        </w:rPr>
        <w:t>p</w:t>
      </w:r>
      <w:r>
        <w:rPr>
          <w:b w:val="0"/>
          <w:sz w:val="22"/>
        </w:rPr>
        <w:t xml:space="preserve"> = 600 kg/m</w:t>
      </w:r>
      <w:r>
        <w:rPr>
          <w:b w:val="0"/>
          <w:sz w:val="22"/>
          <w:vertAlign w:val="superscript"/>
        </w:rPr>
        <w:t>2</w:t>
      </w:r>
      <w:r>
        <w:rPr>
          <w:b w:val="0"/>
          <w:sz w:val="22"/>
        </w:rPr>
        <w:t>.</w:t>
      </w:r>
    </w:p>
    <w:p w:rsidR="00DF37FD" w:rsidRDefault="00DF37FD" w:rsidP="00DF37FD">
      <w:pPr>
        <w:ind w:left="360" w:hanging="360"/>
        <w:rPr>
          <w:b w:val="0"/>
          <w:sz w:val="22"/>
        </w:rPr>
      </w:pPr>
    </w:p>
    <w:p w:rsidR="00DF37FD" w:rsidRDefault="00DF37FD" w:rsidP="00546A72">
      <w:pPr>
        <w:pStyle w:val="BodyText2"/>
        <w:spacing w:line="240" w:lineRule="auto"/>
        <w:rPr>
          <w:b w:val="0"/>
        </w:rPr>
      </w:pPr>
      <w:r>
        <w:rPr>
          <w:b w:val="0"/>
        </w:rPr>
        <w:t xml:space="preserve">      </w:t>
      </w:r>
      <w:r w:rsidRPr="0082261A">
        <w:rPr>
          <w:b w:val="0"/>
        </w:rPr>
        <w:t xml:space="preserve">The aerodynamic efficiency of vehicles with fixed (for different </w:t>
      </w:r>
      <w:proofErr w:type="gramStart"/>
      <w:r w:rsidRPr="0082261A">
        <w:rPr>
          <w:b w:val="0"/>
          <w:i/>
        </w:rPr>
        <w:t>p</w:t>
      </w:r>
      <w:r w:rsidRPr="0082261A">
        <w:rPr>
          <w:b w:val="0"/>
          <w:i/>
          <w:vertAlign w:val="subscript"/>
        </w:rPr>
        <w:t>b</w:t>
      </w:r>
      <w:proofErr w:type="gramEnd"/>
      <w:r w:rsidRPr="0082261A">
        <w:rPr>
          <w:b w:val="0"/>
        </w:rPr>
        <w:t xml:space="preserve"> bodies) and op</w:t>
      </w:r>
      <w:r>
        <w:rPr>
          <w:b w:val="0"/>
        </w:rPr>
        <w:t>timal variable wings computed using equations (A4.125) and (A4.67) respectively is presented in Fig. A4.12. The difference between</w:t>
      </w:r>
      <w:r w:rsidRPr="0082261A">
        <w:rPr>
          <w:b w:val="0"/>
        </w:rPr>
        <w:t xml:space="preserve"> vehicle</w:t>
      </w:r>
      <w:r>
        <w:rPr>
          <w:b w:val="0"/>
        </w:rPr>
        <w:t>s</w:t>
      </w:r>
      <w:r w:rsidRPr="0082261A">
        <w:rPr>
          <w:b w:val="0"/>
        </w:rPr>
        <w:t xml:space="preserve"> with fixed and variable wings reaches 0.2</w:t>
      </w:r>
      <w:r>
        <w:rPr>
          <w:b w:val="0"/>
        </w:rPr>
        <w:t>–</w:t>
      </w:r>
      <w:proofErr w:type="gramStart"/>
      <w:r w:rsidRPr="0082261A">
        <w:rPr>
          <w:b w:val="0"/>
        </w:rPr>
        <w:t>0.6 .</w:t>
      </w:r>
      <w:proofErr w:type="gramEnd"/>
      <w:r w:rsidRPr="0082261A">
        <w:rPr>
          <w:b w:val="0"/>
        </w:rPr>
        <w:t xml:space="preserve"> The slope of the traj</w:t>
      </w:r>
      <w:r>
        <w:rPr>
          <w:b w:val="0"/>
        </w:rPr>
        <w:t xml:space="preserve">ectory to horizontal is small (Fig. </w:t>
      </w:r>
      <w:proofErr w:type="gramStart"/>
      <w:r>
        <w:rPr>
          <w:b w:val="0"/>
        </w:rPr>
        <w:t>A4.18</w:t>
      </w:r>
      <w:r w:rsidRPr="0082261A">
        <w:rPr>
          <w:b w:val="0"/>
        </w:rPr>
        <w:t>).</w:t>
      </w:r>
      <w:proofErr w:type="gramEnd"/>
      <w:r w:rsidRPr="0082261A">
        <w:rPr>
          <w:b w:val="0"/>
        </w:rPr>
        <w:t xml:space="preserve"> </w:t>
      </w:r>
    </w:p>
    <w:p w:rsidR="00DF37FD" w:rsidRPr="0082261A" w:rsidRDefault="00DF37FD" w:rsidP="00DF37FD">
      <w:pPr>
        <w:pStyle w:val="BodyText2"/>
        <w:spacing w:line="240" w:lineRule="auto"/>
        <w:ind w:firstLine="360"/>
        <w:rPr>
          <w:b w:val="0"/>
        </w:rPr>
      </w:pPr>
      <w:r w:rsidRPr="0082261A">
        <w:rPr>
          <w:b w:val="0"/>
        </w:rPr>
        <w:t xml:space="preserve">The range of the </w:t>
      </w:r>
      <w:r w:rsidRPr="00D00D4B">
        <w:t>fixed</w:t>
      </w:r>
      <w:r>
        <w:rPr>
          <w:b w:val="0"/>
        </w:rPr>
        <w:t xml:space="preserve"> wing vehicle computed using equation (A4.125) </w:t>
      </w:r>
      <w:proofErr w:type="gramStart"/>
      <w:r>
        <w:rPr>
          <w:b w:val="0"/>
        </w:rPr>
        <w:t>is presented</w:t>
      </w:r>
      <w:proofErr w:type="gramEnd"/>
      <w:r>
        <w:rPr>
          <w:b w:val="0"/>
        </w:rPr>
        <w:t xml:space="preserve"> in Fig. A4.12</w:t>
      </w:r>
      <w:r w:rsidRPr="0082261A">
        <w:rPr>
          <w:b w:val="0"/>
        </w:rPr>
        <w:t xml:space="preserve">. </w:t>
      </w:r>
      <w:proofErr w:type="gramStart"/>
      <w:r w:rsidRPr="0082261A">
        <w:rPr>
          <w:b w:val="0"/>
        </w:rPr>
        <w:t>The</w:t>
      </w:r>
      <w:proofErr w:type="gramEnd"/>
      <w:r w:rsidRPr="0082261A">
        <w:rPr>
          <w:b w:val="0"/>
        </w:rPr>
        <w:t xml:space="preserve"> range of the </w:t>
      </w:r>
      <w:r w:rsidRPr="00D00D4B">
        <w:t>variable</w:t>
      </w:r>
      <w:r>
        <w:rPr>
          <w:b w:val="0"/>
        </w:rPr>
        <w:t xml:space="preserve"> wing vehicle computed using equation (A4.126) is presented in Fig. A4.15</w:t>
      </w:r>
      <w:r w:rsidRPr="0082261A">
        <w:rPr>
          <w:b w:val="0"/>
        </w:rPr>
        <w:t xml:space="preserve">. </w:t>
      </w:r>
      <w:proofErr w:type="gramStart"/>
      <w:r w:rsidRPr="0082261A">
        <w:rPr>
          <w:b w:val="0"/>
        </w:rPr>
        <w:t>The</w:t>
      </w:r>
      <w:proofErr w:type="gramEnd"/>
      <w:r w:rsidRPr="0082261A">
        <w:rPr>
          <w:b w:val="0"/>
        </w:rPr>
        <w:t xml:space="preserve"> curve is practically </w:t>
      </w:r>
      <w:r>
        <w:rPr>
          <w:b w:val="0"/>
        </w:rPr>
        <w:t xml:space="preserve">the same (see Figs. </w:t>
      </w:r>
      <w:proofErr w:type="gramStart"/>
      <w:r>
        <w:rPr>
          <w:b w:val="0"/>
        </w:rPr>
        <w:t>A4.12 and A4.15</w:t>
      </w:r>
      <w:r w:rsidRPr="0082261A">
        <w:rPr>
          <w:b w:val="0"/>
        </w:rPr>
        <w:t>).</w:t>
      </w:r>
      <w:proofErr w:type="gramEnd"/>
    </w:p>
    <w:p w:rsidR="00DF37FD" w:rsidRPr="0082261A" w:rsidRDefault="00DF37FD" w:rsidP="00DF37FD">
      <w:pPr>
        <w:pStyle w:val="BodyText2"/>
        <w:spacing w:line="240" w:lineRule="auto"/>
        <w:ind w:firstLine="360"/>
        <w:rPr>
          <w:b w:val="0"/>
        </w:rPr>
      </w:pPr>
      <w:proofErr w:type="gramStart"/>
      <w:r>
        <w:rPr>
          <w:b w:val="0"/>
        </w:rPr>
        <w:t xml:space="preserve">3. </w:t>
      </w:r>
      <w:r>
        <w:rPr>
          <w:i/>
        </w:rPr>
        <w:t xml:space="preserve">Increasing the </w:t>
      </w:r>
      <w:r w:rsidRPr="0082261A">
        <w:rPr>
          <w:i/>
        </w:rPr>
        <w:t xml:space="preserve">rocket payload for </w:t>
      </w:r>
      <w:r>
        <w:rPr>
          <w:i/>
        </w:rPr>
        <w:t xml:space="preserve">the </w:t>
      </w:r>
      <w:r w:rsidRPr="0082261A">
        <w:rPr>
          <w:i/>
        </w:rPr>
        <w:t>same range</w:t>
      </w:r>
      <w:r w:rsidRPr="0082261A">
        <w:t>.</w:t>
      </w:r>
      <w:proofErr w:type="gramEnd"/>
      <w:r>
        <w:rPr>
          <w:b w:val="0"/>
        </w:rPr>
        <w:t xml:space="preserve">  </w:t>
      </w:r>
      <w:r w:rsidRPr="0082261A">
        <w:rPr>
          <w:b w:val="0"/>
        </w:rPr>
        <w:t xml:space="preserve">If we do not need to increase the range, the winged vehicle </w:t>
      </w:r>
      <w:proofErr w:type="gramStart"/>
      <w:r w:rsidRPr="0082261A">
        <w:rPr>
          <w:b w:val="0"/>
        </w:rPr>
        <w:t>can be used</w:t>
      </w:r>
      <w:proofErr w:type="gramEnd"/>
      <w:r w:rsidRPr="0082261A">
        <w:rPr>
          <w:b w:val="0"/>
        </w:rPr>
        <w:t xml:space="preserve"> to increase </w:t>
      </w:r>
      <w:r>
        <w:rPr>
          <w:b w:val="0"/>
        </w:rPr>
        <w:t xml:space="preserve">the </w:t>
      </w:r>
      <w:r w:rsidRPr="0082261A">
        <w:rPr>
          <w:b w:val="0"/>
        </w:rPr>
        <w:t xml:space="preserve">payload, or </w:t>
      </w:r>
      <w:r>
        <w:rPr>
          <w:b w:val="0"/>
        </w:rPr>
        <w:t>to save</w:t>
      </w:r>
      <w:r w:rsidRPr="0082261A">
        <w:rPr>
          <w:b w:val="0"/>
        </w:rPr>
        <w:t xml:space="preserve"> rocket fuel. We can change the mass of </w:t>
      </w:r>
      <w:r>
        <w:rPr>
          <w:b w:val="0"/>
        </w:rPr>
        <w:t xml:space="preserve">the </w:t>
      </w:r>
      <w:r w:rsidRPr="0082261A">
        <w:rPr>
          <w:b w:val="0"/>
        </w:rPr>
        <w:t xml:space="preserve">fuel or </w:t>
      </w:r>
      <w:r>
        <w:rPr>
          <w:b w:val="0"/>
        </w:rPr>
        <w:t xml:space="preserve">the </w:t>
      </w:r>
      <w:r w:rsidRPr="0082261A">
        <w:rPr>
          <w:b w:val="0"/>
        </w:rPr>
        <w:t xml:space="preserve">payload. The additional payload </w:t>
      </w:r>
      <w:proofErr w:type="gramStart"/>
      <w:r w:rsidRPr="0082261A">
        <w:rPr>
          <w:b w:val="0"/>
        </w:rPr>
        <w:t>m</w:t>
      </w:r>
      <w:r>
        <w:rPr>
          <w:b w:val="0"/>
        </w:rPr>
        <w:t>a</w:t>
      </w:r>
      <w:r w:rsidRPr="0082261A">
        <w:rPr>
          <w:b w:val="0"/>
        </w:rPr>
        <w:t>y be estimated</w:t>
      </w:r>
      <w:proofErr w:type="gramEnd"/>
      <w:r w:rsidRPr="0082261A">
        <w:rPr>
          <w:b w:val="0"/>
        </w:rPr>
        <w:t xml:space="preserve"> by </w:t>
      </w:r>
      <w:r>
        <w:rPr>
          <w:b w:val="0"/>
        </w:rPr>
        <w:t xml:space="preserve">the following </w:t>
      </w:r>
      <w:r w:rsidRPr="0082261A">
        <w:rPr>
          <w:b w:val="0"/>
        </w:rPr>
        <w:t xml:space="preserve">equation </w:t>
      </w:r>
    </w:p>
    <w:p w:rsidR="00DF37FD" w:rsidRDefault="00DF37FD" w:rsidP="00DF37FD">
      <w:pPr>
        <w:pStyle w:val="BodyText2"/>
        <w:spacing w:line="240" w:lineRule="auto"/>
        <w:ind w:left="3960" w:firstLine="360"/>
      </w:pPr>
      <w:r w:rsidRPr="007D6529">
        <w:rPr>
          <w:b w:val="0"/>
          <w:position w:val="-10"/>
        </w:rPr>
        <w:object w:dxaOrig="1219" w:dyaOrig="600">
          <v:shape id="_x0000_i1147" type="#_x0000_t75" style="width:61.3pt;height:28.7pt" o:ole="" fillcolor="window">
            <v:imagedata r:id="rId259" o:title=""/>
          </v:shape>
          <o:OLEObject Type="Embed" ProgID="Equation.3" ShapeID="_x0000_i1147" DrawAspect="Content" ObjectID="_1489421214" r:id="rId260"/>
        </w:object>
      </w:r>
      <w:r>
        <w:rPr>
          <w:b w:val="0"/>
        </w:rPr>
        <w:t>,</w:t>
      </w:r>
      <w:r>
        <w:rPr>
          <w:b w:val="0"/>
        </w:rPr>
        <w:tab/>
      </w:r>
      <w:r>
        <w:rPr>
          <w:b w:val="0"/>
        </w:rPr>
        <w:tab/>
      </w:r>
      <w:r>
        <w:rPr>
          <w:b w:val="0"/>
        </w:rPr>
        <w:tab/>
      </w:r>
      <w:r>
        <w:rPr>
          <w:b w:val="0"/>
        </w:rPr>
        <w:tab/>
      </w:r>
      <w:r>
        <w:rPr>
          <w:b w:val="0"/>
        </w:rPr>
        <w:tab/>
        <w:t>(A4.</w:t>
      </w:r>
      <w:r w:rsidRPr="003316BF">
        <w:rPr>
          <w:b w:val="0"/>
        </w:rPr>
        <w:t>128)</w:t>
      </w:r>
    </w:p>
    <w:p w:rsidR="00DF37FD" w:rsidRDefault="00DF37FD" w:rsidP="00DF37FD">
      <w:pPr>
        <w:pStyle w:val="BodyText2"/>
        <w:spacing w:line="240" w:lineRule="auto"/>
        <w:rPr>
          <w:b w:val="0"/>
        </w:rPr>
      </w:pPr>
      <w:proofErr w:type="gramStart"/>
      <w:r w:rsidRPr="0082261A">
        <w:rPr>
          <w:b w:val="0"/>
        </w:rPr>
        <w:lastRenderedPageBreak/>
        <w:t>where</w:t>
      </w:r>
      <w:proofErr w:type="gramEnd"/>
      <w:r w:rsidRPr="0082261A">
        <w:rPr>
          <w:b w:val="0"/>
        </w:rPr>
        <w:t xml:space="preserve"> </w:t>
      </w:r>
      <w:r w:rsidRPr="0082261A">
        <w:rPr>
          <w:b w:val="0"/>
          <w:i/>
        </w:rPr>
        <w:sym w:font="Symbol" w:char="F06D"/>
      </w:r>
      <w:r w:rsidRPr="0082261A">
        <w:rPr>
          <w:b w:val="0"/>
          <w:i/>
        </w:rPr>
        <w:t xml:space="preserve"> = m/m</w:t>
      </w:r>
      <w:r w:rsidRPr="0082261A">
        <w:rPr>
          <w:b w:val="0"/>
          <w:i/>
          <w:vertAlign w:val="subscript"/>
        </w:rPr>
        <w:t>b</w:t>
      </w:r>
      <w:r>
        <w:rPr>
          <w:b w:val="0"/>
        </w:rPr>
        <w:t xml:space="preserve"> is relative mass (the ratio of</w:t>
      </w:r>
      <w:r w:rsidRPr="0082261A">
        <w:rPr>
          <w:b w:val="0"/>
        </w:rPr>
        <w:t xml:space="preserve"> rocket mass </w:t>
      </w:r>
      <w:r>
        <w:rPr>
          <w:b w:val="0"/>
        </w:rPr>
        <w:t xml:space="preserve">of the </w:t>
      </w:r>
      <w:r w:rsidRPr="0082261A">
        <w:rPr>
          <w:b w:val="0"/>
        </w:rPr>
        <w:t>wing</w:t>
      </w:r>
      <w:r>
        <w:rPr>
          <w:b w:val="0"/>
        </w:rPr>
        <w:t>ed</w:t>
      </w:r>
      <w:r w:rsidRPr="0082261A">
        <w:rPr>
          <w:b w:val="0"/>
        </w:rPr>
        <w:t xml:space="preserve"> vehicle to the ballistic rocket), </w:t>
      </w:r>
      <w:r w:rsidRPr="0082261A">
        <w:rPr>
          <w:b w:val="0"/>
          <w:i/>
        </w:rPr>
        <w:sym w:font="Symbol" w:char="F044"/>
      </w:r>
      <w:r w:rsidRPr="0082261A">
        <w:rPr>
          <w:b w:val="0"/>
          <w:i/>
        </w:rPr>
        <w:t>V</w:t>
      </w:r>
      <w:r>
        <w:rPr>
          <w:b w:val="0"/>
          <w:i/>
        </w:rPr>
        <w:t xml:space="preserve"> </w:t>
      </w:r>
      <w:r w:rsidRPr="0082261A">
        <w:rPr>
          <w:b w:val="0"/>
          <w:i/>
        </w:rPr>
        <w:t>=</w:t>
      </w:r>
      <w:r>
        <w:rPr>
          <w:b w:val="0"/>
          <w:i/>
        </w:rPr>
        <w:t xml:space="preserve"> </w:t>
      </w:r>
      <w:r w:rsidRPr="0082261A">
        <w:rPr>
          <w:b w:val="0"/>
          <w:i/>
        </w:rPr>
        <w:t>V</w:t>
      </w:r>
      <w:r w:rsidRPr="0082261A">
        <w:rPr>
          <w:b w:val="0"/>
          <w:i/>
          <w:vertAlign w:val="subscript"/>
        </w:rPr>
        <w:t>b</w:t>
      </w:r>
      <w:r>
        <w:rPr>
          <w:b w:val="0"/>
          <w:i/>
        </w:rPr>
        <w:t>–</w:t>
      </w:r>
      <w:r w:rsidRPr="0082261A">
        <w:rPr>
          <w:b w:val="0"/>
          <w:i/>
        </w:rPr>
        <w:t>V</w:t>
      </w:r>
      <w:r w:rsidRPr="0082261A">
        <w:rPr>
          <w:b w:val="0"/>
        </w:rPr>
        <w:t xml:space="preserve"> </w:t>
      </w:r>
      <w:r>
        <w:rPr>
          <w:b w:val="0"/>
        </w:rPr>
        <w:t xml:space="preserve"> </w:t>
      </w:r>
      <w:r w:rsidRPr="0082261A">
        <w:rPr>
          <w:b w:val="0"/>
        </w:rPr>
        <w:t xml:space="preserve">is </w:t>
      </w:r>
      <w:r>
        <w:rPr>
          <w:b w:val="0"/>
        </w:rPr>
        <w:t xml:space="preserve">the </w:t>
      </w:r>
      <w:r w:rsidRPr="0082261A">
        <w:rPr>
          <w:b w:val="0"/>
        </w:rPr>
        <w:t>difference between the optimal ballistic</w:t>
      </w:r>
      <w:r>
        <w:rPr>
          <w:b w:val="0"/>
        </w:rPr>
        <w:t xml:space="preserve"> rocket speed  (equation (A4.84</w:t>
      </w:r>
      <w:r w:rsidRPr="0082261A">
        <w:rPr>
          <w:b w:val="0"/>
        </w:rPr>
        <w:t xml:space="preserve">)) and the rocket with </w:t>
      </w:r>
      <w:r>
        <w:rPr>
          <w:b w:val="0"/>
        </w:rPr>
        <w:t>a winged vehicle (equation (A4.126)) for given range (see Fig. A4.12</w:t>
      </w:r>
      <w:r w:rsidRPr="0082261A">
        <w:rPr>
          <w:b w:val="0"/>
        </w:rPr>
        <w:t>). Result</w:t>
      </w:r>
      <w:r>
        <w:rPr>
          <w:b w:val="0"/>
        </w:rPr>
        <w:t xml:space="preserve">s of computation </w:t>
      </w:r>
      <w:proofErr w:type="gramStart"/>
      <w:r>
        <w:rPr>
          <w:b w:val="0"/>
        </w:rPr>
        <w:t>are presented</w:t>
      </w:r>
      <w:proofErr w:type="gramEnd"/>
      <w:r>
        <w:rPr>
          <w:b w:val="0"/>
        </w:rPr>
        <w:t xml:space="preserve"> in Fig. A4.19</w:t>
      </w:r>
      <w:r w:rsidRPr="0082261A">
        <w:rPr>
          <w:b w:val="0"/>
        </w:rPr>
        <w:t xml:space="preserve">. </w:t>
      </w:r>
      <w:proofErr w:type="gramStart"/>
      <w:r w:rsidRPr="0082261A">
        <w:rPr>
          <w:b w:val="0"/>
        </w:rPr>
        <w:t>The</w:t>
      </w:r>
      <w:proofErr w:type="gramEnd"/>
      <w:r w:rsidRPr="0082261A">
        <w:rPr>
          <w:b w:val="0"/>
        </w:rPr>
        <w:t xml:space="preserve"> mass of the rocket with </w:t>
      </w:r>
      <w:r>
        <w:rPr>
          <w:b w:val="0"/>
        </w:rPr>
        <w:t xml:space="preserve">a </w:t>
      </w:r>
      <w:r w:rsidRPr="0082261A">
        <w:rPr>
          <w:b w:val="0"/>
        </w:rPr>
        <w:t>winged vehicle may be only 20–</w:t>
      </w:r>
      <w:r>
        <w:rPr>
          <w:b w:val="0"/>
        </w:rPr>
        <w:t>35% of</w:t>
      </w:r>
      <w:r w:rsidRPr="0082261A">
        <w:rPr>
          <w:b w:val="0"/>
        </w:rPr>
        <w:t xml:space="preserve"> the optimal ballistic rocket flown without air drag.</w:t>
      </w:r>
    </w:p>
    <w:p w:rsidR="00DF37FD" w:rsidRDefault="00DF37FD" w:rsidP="00DF37FD">
      <w:pPr>
        <w:pStyle w:val="BodyText2"/>
        <w:ind w:left="1416" w:firstLine="708"/>
        <w:rPr>
          <w:b w:val="0"/>
        </w:rPr>
      </w:pPr>
      <w:r>
        <w:rPr>
          <w:b w:val="0"/>
          <w:noProof/>
          <w:lang w:eastAsia="en-US"/>
        </w:rPr>
        <w:drawing>
          <wp:inline distT="0" distB="0" distL="0" distR="0">
            <wp:extent cx="3657600" cy="2743200"/>
            <wp:effectExtent l="19050" t="0" r="0" b="0"/>
            <wp:docPr id="632" name="Picture 529" descr="OT-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OT-F8"/>
                    <pic:cNvPicPr>
                      <a:picLocks noChangeAspect="1" noChangeArrowheads="1"/>
                    </pic:cNvPicPr>
                  </pic:nvPicPr>
                  <pic:blipFill>
                    <a:blip r:embed="rId261"/>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rPr>
      </w:pPr>
      <w:proofErr w:type="gramStart"/>
      <w:r>
        <w:t>Fig.</w:t>
      </w:r>
      <w:proofErr w:type="gramEnd"/>
      <w:r>
        <w:t xml:space="preserve"> A4.18</w:t>
      </w:r>
      <w:proofErr w:type="gramStart"/>
      <w:r>
        <w:t>.</w:t>
      </w:r>
      <w:r>
        <w:rPr>
          <w:b w:val="0"/>
        </w:rPr>
        <w:t xml:space="preserve">  Trajectory</w:t>
      </w:r>
      <w:proofErr w:type="gramEnd"/>
      <w:r>
        <w:rPr>
          <w:b w:val="0"/>
        </w:rPr>
        <w:t xml:space="preserve"> angle versus speed for body drag coefficient </w:t>
      </w:r>
      <w:r>
        <w:rPr>
          <w:b w:val="0"/>
          <w:i/>
        </w:rPr>
        <w:t>C</w:t>
      </w:r>
      <w:r>
        <w:rPr>
          <w:b w:val="0"/>
          <w:i/>
          <w:vertAlign w:val="subscript"/>
        </w:rPr>
        <w:t>b</w:t>
      </w:r>
      <w:r>
        <w:rPr>
          <w:b w:val="0"/>
        </w:rPr>
        <w:t xml:space="preserve"> = 0.02, wing drag coefficient </w:t>
      </w:r>
      <w:r>
        <w:rPr>
          <w:b w:val="0"/>
          <w:i/>
        </w:rPr>
        <w:t>C</w:t>
      </w:r>
      <w:r>
        <w:rPr>
          <w:b w:val="0"/>
          <w:i/>
          <w:vertAlign w:val="subscript"/>
        </w:rPr>
        <w:t>d</w:t>
      </w:r>
      <w:r>
        <w:rPr>
          <w:b w:val="0"/>
        </w:rPr>
        <w:t xml:space="preserve"> = 0.025.</w:t>
      </w:r>
    </w:p>
    <w:p w:rsidR="00DF37FD" w:rsidRDefault="00DF37FD" w:rsidP="00DF37FD">
      <w:pPr>
        <w:pStyle w:val="BodyText2"/>
        <w:rPr>
          <w:b w:val="0"/>
        </w:rPr>
      </w:pPr>
    </w:p>
    <w:p w:rsidR="00DF37FD" w:rsidRDefault="00DF37FD" w:rsidP="00DF37FD">
      <w:pPr>
        <w:pStyle w:val="BodyText2"/>
        <w:ind w:left="1416" w:firstLine="708"/>
        <w:rPr>
          <w:b w:val="0"/>
        </w:rPr>
      </w:pPr>
      <w:r>
        <w:rPr>
          <w:b w:val="0"/>
          <w:noProof/>
          <w:lang w:eastAsia="en-US"/>
        </w:rPr>
        <w:drawing>
          <wp:inline distT="0" distB="0" distL="0" distR="0">
            <wp:extent cx="3657600" cy="2743200"/>
            <wp:effectExtent l="19050" t="0" r="0" b="0"/>
            <wp:docPr id="634" name="Picture 531" descr="OT10-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OT10-F1"/>
                    <pic:cNvPicPr>
                      <a:picLocks noChangeAspect="1" noChangeArrowheads="1"/>
                    </pic:cNvPicPr>
                  </pic:nvPicPr>
                  <pic:blipFill>
                    <a:blip r:embed="rId262"/>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900" w:hanging="900"/>
        <w:rPr>
          <w:b w:val="0"/>
        </w:rPr>
      </w:pPr>
      <w:proofErr w:type="gramStart"/>
      <w:r>
        <w:t>Fig.</w:t>
      </w:r>
      <w:proofErr w:type="gramEnd"/>
      <w:r>
        <w:t xml:space="preserve"> A4.19</w:t>
      </w:r>
      <w:proofErr w:type="gramStart"/>
      <w:r>
        <w:t>.</w:t>
      </w:r>
      <w:r>
        <w:rPr>
          <w:b w:val="0"/>
        </w:rPr>
        <w:t xml:space="preserve">  Ratio</w:t>
      </w:r>
      <w:proofErr w:type="gramEnd"/>
      <w:r>
        <w:rPr>
          <w:b w:val="0"/>
        </w:rPr>
        <w:t xml:space="preserve"> of mass of winged rocket to ballistic rocket for specific engine run-out gas speed </w:t>
      </w:r>
      <w:r>
        <w:rPr>
          <w:b w:val="0"/>
          <w:i/>
        </w:rPr>
        <w:t>V</w:t>
      </w:r>
      <w:r>
        <w:rPr>
          <w:b w:val="0"/>
          <w:i/>
          <w:vertAlign w:val="subscript"/>
        </w:rPr>
        <w:t>e</w:t>
      </w:r>
      <w:r>
        <w:rPr>
          <w:b w:val="0"/>
          <w:i/>
        </w:rPr>
        <w:t xml:space="preserve"> </w:t>
      </w:r>
      <w:r>
        <w:rPr>
          <w:b w:val="0"/>
        </w:rPr>
        <w:t>= 1.8, 2, 2.2, 2.4, 2.6 and 2.8  km/s.</w:t>
      </w:r>
    </w:p>
    <w:p w:rsidR="00DF37FD" w:rsidRDefault="00DF37FD" w:rsidP="00546A72">
      <w:pPr>
        <w:pStyle w:val="BodyText2"/>
        <w:spacing w:line="240" w:lineRule="auto"/>
        <w:ind w:firstLine="480"/>
        <w:rPr>
          <w:i/>
        </w:rPr>
      </w:pPr>
    </w:p>
    <w:p w:rsidR="00DF37FD" w:rsidRDefault="00DF37FD" w:rsidP="00546A72">
      <w:pPr>
        <w:pStyle w:val="BodyText2"/>
        <w:spacing w:line="240" w:lineRule="auto"/>
        <w:ind w:firstLine="480"/>
        <w:rPr>
          <w:b w:val="0"/>
        </w:rPr>
      </w:pPr>
      <w:r w:rsidRPr="0082261A">
        <w:rPr>
          <w:i/>
        </w:rPr>
        <w:t>Conclusion</w:t>
      </w:r>
      <w:r w:rsidRPr="0082261A">
        <w:t>:</w:t>
      </w:r>
      <w:r>
        <w:t xml:space="preserve"> </w:t>
      </w:r>
      <w:r w:rsidRPr="0082261A">
        <w:rPr>
          <w:b w:val="0"/>
        </w:rPr>
        <w:t xml:space="preserve">The winged air-space vehicle </w:t>
      </w:r>
      <w:r>
        <w:rPr>
          <w:b w:val="0"/>
        </w:rPr>
        <w:t>has a r</w:t>
      </w:r>
      <w:r w:rsidRPr="0082261A">
        <w:rPr>
          <w:b w:val="0"/>
        </w:rPr>
        <w:t xml:space="preserve">ange </w:t>
      </w:r>
      <w:r>
        <w:rPr>
          <w:b w:val="0"/>
        </w:rPr>
        <w:t>that is greater by a minimum of 4.5–</w:t>
      </w:r>
      <w:r w:rsidRPr="0082261A">
        <w:rPr>
          <w:b w:val="0"/>
        </w:rPr>
        <w:t xml:space="preserve">5 </w:t>
      </w:r>
      <w:proofErr w:type="gramStart"/>
      <w:r w:rsidRPr="0082261A">
        <w:rPr>
          <w:b w:val="0"/>
        </w:rPr>
        <w:t>times</w:t>
      </w:r>
      <w:proofErr w:type="gramEnd"/>
      <w:r w:rsidRPr="0082261A">
        <w:rPr>
          <w:b w:val="0"/>
        </w:rPr>
        <w:t xml:space="preserve"> </w:t>
      </w:r>
      <w:r>
        <w:rPr>
          <w:b w:val="0"/>
        </w:rPr>
        <w:t>than an</w:t>
      </w:r>
      <w:r w:rsidRPr="0082261A">
        <w:rPr>
          <w:b w:val="0"/>
        </w:rPr>
        <w:t xml:space="preserve"> optimal shot ballistic space vehicle.  The variable wing improves the aerodynamic efficiency </w:t>
      </w:r>
      <w:r>
        <w:rPr>
          <w:b w:val="0"/>
        </w:rPr>
        <w:t>by 3–</w:t>
      </w:r>
      <w:r w:rsidRPr="0082261A">
        <w:rPr>
          <w:b w:val="0"/>
        </w:rPr>
        <w:t xml:space="preserve">10% </w:t>
      </w:r>
      <w:proofErr w:type="gramStart"/>
      <w:r>
        <w:rPr>
          <w:b w:val="0"/>
        </w:rPr>
        <w:t>and also</w:t>
      </w:r>
      <w:proofErr w:type="gramEnd"/>
      <w:r>
        <w:rPr>
          <w:b w:val="0"/>
        </w:rPr>
        <w:t xml:space="preserve"> improves the range. An</w:t>
      </w:r>
      <w:r w:rsidRPr="0082261A">
        <w:rPr>
          <w:b w:val="0"/>
        </w:rPr>
        <w:t xml:space="preserve"> optimal variable wing requires a large wing area. If you do not need to incr</w:t>
      </w:r>
      <w:r>
        <w:rPr>
          <w:b w:val="0"/>
        </w:rPr>
        <w:t>ease the range, you may instead</w:t>
      </w:r>
      <w:r w:rsidRPr="0082261A">
        <w:rPr>
          <w:b w:val="0"/>
        </w:rPr>
        <w:t xml:space="preserve"> increase payload.</w:t>
      </w:r>
    </w:p>
    <w:p w:rsidR="00DF37FD" w:rsidRDefault="00DF37FD" w:rsidP="00546A72">
      <w:pPr>
        <w:pStyle w:val="BodyText2"/>
        <w:spacing w:line="240" w:lineRule="auto"/>
      </w:pPr>
      <w:r w:rsidRPr="0082261A">
        <w:lastRenderedPageBreak/>
        <w:t>B) Applica</w:t>
      </w:r>
      <w:r>
        <w:t>tion to cannon wing projectiles</w:t>
      </w:r>
      <w:r w:rsidRPr="0082261A">
        <w:t xml:space="preserve">  </w:t>
      </w:r>
    </w:p>
    <w:p w:rsidR="00DF37FD" w:rsidRDefault="00DF37FD" w:rsidP="00DF37FD">
      <w:pPr>
        <w:pStyle w:val="BodyText2"/>
        <w:rPr>
          <w:b w:val="0"/>
        </w:rPr>
      </w:pPr>
      <w:r>
        <w:rPr>
          <w:b w:val="0"/>
        </w:rPr>
        <w:t>P</w:t>
      </w:r>
      <w:r w:rsidRPr="0082261A">
        <w:rPr>
          <w:b w:val="0"/>
        </w:rPr>
        <w:t xml:space="preserve">roperties </w:t>
      </w:r>
      <w:proofErr w:type="gramStart"/>
      <w:r>
        <w:rPr>
          <w:b w:val="0"/>
        </w:rPr>
        <w:t xml:space="preserve">of a </w:t>
      </w:r>
      <w:r w:rsidRPr="0082261A">
        <w:rPr>
          <w:b w:val="0"/>
        </w:rPr>
        <w:t>typical current cannon</w:t>
      </w:r>
      <w:r>
        <w:rPr>
          <w:b w:val="0"/>
        </w:rPr>
        <w:t>s</w:t>
      </w:r>
      <w:proofErr w:type="gramEnd"/>
      <w:r w:rsidRPr="0082261A">
        <w:rPr>
          <w:b w:val="0"/>
        </w:rPr>
        <w:t xml:space="preserve"> </w:t>
      </w:r>
      <w:r>
        <w:rPr>
          <w:b w:val="0"/>
        </w:rPr>
        <w:t>are shown in T</w:t>
      </w:r>
      <w:r w:rsidRPr="0082261A">
        <w:rPr>
          <w:b w:val="0"/>
        </w:rPr>
        <w:t xml:space="preserve">able </w:t>
      </w:r>
      <w:r>
        <w:rPr>
          <w:b w:val="0"/>
        </w:rPr>
        <w:t>A4.1</w:t>
      </w:r>
      <w:r w:rsidRPr="0082261A">
        <w:rPr>
          <w:b w:val="0"/>
        </w:rPr>
        <w:t>.</w:t>
      </w:r>
    </w:p>
    <w:p w:rsidR="00DF37FD" w:rsidRDefault="00DF37FD" w:rsidP="00DF37FD">
      <w:pPr>
        <w:pStyle w:val="BodyText2"/>
      </w:pPr>
      <w:r>
        <w:t xml:space="preserve">Table A4.1. </w:t>
      </w:r>
      <w:proofErr w:type="gramStart"/>
      <w:r>
        <w:t>Properties of current typical Cannon</w:t>
      </w:r>
      <w:r w:rsidRPr="0082261A">
        <w:t>s.</w:t>
      </w:r>
      <w:proofErr w:type="gramEnd"/>
      <w:r>
        <w:t xml:space="preserve"> </w:t>
      </w:r>
    </w:p>
    <w:p w:rsidR="00DF37FD" w:rsidRPr="0082261A" w:rsidRDefault="00DF37FD" w:rsidP="00DF37FD">
      <w:pPr>
        <w:pStyle w:val="BodyText2"/>
        <w:spacing w:line="240" w:lineRule="auto"/>
        <w:rPr>
          <w:b w:val="0"/>
        </w:rPr>
      </w:pPr>
      <w:r w:rsidRPr="0082261A">
        <w:rPr>
          <w:b w:val="0"/>
        </w:rPr>
        <w:t>-------------------------------------------------------------------------------------------------------------</w:t>
      </w:r>
      <w:r>
        <w:rPr>
          <w:b w:val="0"/>
        </w:rPr>
        <w:t xml:space="preserve">-----     </w:t>
      </w:r>
      <w:r w:rsidRPr="0082261A">
        <w:rPr>
          <w:b w:val="0"/>
        </w:rPr>
        <w:t xml:space="preserve"> </w:t>
      </w:r>
    </w:p>
    <w:p w:rsidR="00DF37FD" w:rsidRPr="0082261A" w:rsidRDefault="00DF37FD" w:rsidP="00DF37FD">
      <w:pPr>
        <w:pStyle w:val="BodyText2"/>
        <w:spacing w:line="240" w:lineRule="auto"/>
        <w:rPr>
          <w:b w:val="0"/>
        </w:rPr>
      </w:pPr>
      <w:r w:rsidRPr="0082261A">
        <w:rPr>
          <w:b w:val="0"/>
        </w:rPr>
        <w:t xml:space="preserve">Name </w:t>
      </w:r>
      <w:r w:rsidRPr="0082261A">
        <w:rPr>
          <w:b w:val="0"/>
        </w:rPr>
        <w:tab/>
      </w:r>
      <w:r w:rsidRPr="0082261A">
        <w:rPr>
          <w:b w:val="0"/>
        </w:rPr>
        <w:tab/>
        <w:t>caliber</w:t>
      </w:r>
      <w:r>
        <w:rPr>
          <w:b w:val="0"/>
        </w:rPr>
        <w:t>,</w:t>
      </w:r>
      <w:r>
        <w:rPr>
          <w:b w:val="0"/>
        </w:rPr>
        <w:tab/>
      </w:r>
      <w:r w:rsidRPr="0082261A">
        <w:rPr>
          <w:b w:val="0"/>
        </w:rPr>
        <w:t>Nozzle speed</w:t>
      </w:r>
      <w:r>
        <w:rPr>
          <w:b w:val="0"/>
        </w:rPr>
        <w:t>,</w:t>
      </w:r>
      <w:r w:rsidRPr="0082261A">
        <w:rPr>
          <w:b w:val="0"/>
        </w:rPr>
        <w:tab/>
      </w:r>
      <w:r w:rsidRPr="0082261A">
        <w:rPr>
          <w:b w:val="0"/>
        </w:rPr>
        <w:tab/>
        <w:t xml:space="preserve">Mass </w:t>
      </w:r>
      <w:r>
        <w:rPr>
          <w:b w:val="0"/>
        </w:rPr>
        <w:t xml:space="preserve">of </w:t>
      </w:r>
      <w:r w:rsidRPr="0082261A">
        <w:rPr>
          <w:b w:val="0"/>
        </w:rPr>
        <w:t>projectile</w:t>
      </w:r>
      <w:r>
        <w:rPr>
          <w:b w:val="0"/>
        </w:rPr>
        <w:t>,</w:t>
      </w:r>
      <w:r w:rsidRPr="0082261A">
        <w:rPr>
          <w:b w:val="0"/>
        </w:rPr>
        <w:tab/>
        <w:t>Range</w:t>
      </w:r>
      <w:r>
        <w:rPr>
          <w:b w:val="0"/>
        </w:rPr>
        <w:t>,</w:t>
      </w:r>
      <w:r w:rsidRPr="0082261A">
        <w:rPr>
          <w:b w:val="0"/>
        </w:rPr>
        <w:tab/>
      </w:r>
      <w:r w:rsidRPr="0082261A">
        <w:rPr>
          <w:b w:val="0"/>
        </w:rPr>
        <w:tab/>
        <w:t>RAP</w:t>
      </w:r>
      <w:r>
        <w:rPr>
          <w:b w:val="0"/>
        </w:rPr>
        <w:t>,</w:t>
      </w:r>
      <w:r w:rsidRPr="0082261A">
        <w:rPr>
          <w:b w:val="0"/>
        </w:rPr>
        <w:tab/>
      </w:r>
    </w:p>
    <w:p w:rsidR="00DF37FD" w:rsidRPr="0082261A" w:rsidRDefault="00DF37FD" w:rsidP="00DF37FD">
      <w:pPr>
        <w:pStyle w:val="BodyText2"/>
        <w:spacing w:line="240" w:lineRule="auto"/>
        <w:rPr>
          <w:b w:val="0"/>
        </w:rPr>
      </w:pPr>
      <w:r w:rsidRPr="0082261A">
        <w:rPr>
          <w:b w:val="0"/>
        </w:rPr>
        <w:tab/>
      </w:r>
      <w:r w:rsidRPr="0082261A">
        <w:rPr>
          <w:b w:val="0"/>
        </w:rPr>
        <w:tab/>
      </w:r>
      <w:proofErr w:type="gramStart"/>
      <w:r w:rsidRPr="00B206B4">
        <w:rPr>
          <w:b w:val="0"/>
        </w:rPr>
        <w:t>mm</w:t>
      </w:r>
      <w:proofErr w:type="gramEnd"/>
      <w:r w:rsidRPr="0082261A">
        <w:rPr>
          <w:b w:val="0"/>
        </w:rPr>
        <w:tab/>
      </w:r>
      <w:r w:rsidRPr="0082261A">
        <w:rPr>
          <w:b w:val="0"/>
        </w:rPr>
        <w:tab/>
      </w:r>
      <w:r>
        <w:rPr>
          <w:b w:val="0"/>
        </w:rPr>
        <w:t>m/s</w:t>
      </w:r>
      <w:r w:rsidRPr="0082261A">
        <w:rPr>
          <w:b w:val="0"/>
        </w:rPr>
        <w:tab/>
      </w:r>
      <w:r w:rsidRPr="0082261A">
        <w:rPr>
          <w:b w:val="0"/>
        </w:rPr>
        <w:tab/>
      </w:r>
      <w:r w:rsidRPr="0082261A">
        <w:rPr>
          <w:b w:val="0"/>
        </w:rPr>
        <w:tab/>
      </w:r>
      <w:r w:rsidRPr="00B206B4">
        <w:rPr>
          <w:b w:val="0"/>
        </w:rPr>
        <w:t>kg</w:t>
      </w:r>
      <w:r w:rsidRPr="0082261A">
        <w:rPr>
          <w:b w:val="0"/>
          <w:i/>
        </w:rPr>
        <w:tab/>
      </w:r>
      <w:r w:rsidRPr="0082261A">
        <w:rPr>
          <w:b w:val="0"/>
        </w:rPr>
        <w:tab/>
      </w:r>
      <w:r w:rsidRPr="0082261A">
        <w:rPr>
          <w:b w:val="0"/>
        </w:rPr>
        <w:tab/>
      </w:r>
      <w:r w:rsidRPr="00B206B4">
        <w:rPr>
          <w:b w:val="0"/>
        </w:rPr>
        <w:t>km</w:t>
      </w:r>
      <w:r w:rsidRPr="0082261A">
        <w:rPr>
          <w:b w:val="0"/>
          <w:i/>
        </w:rPr>
        <w:tab/>
      </w:r>
      <w:r w:rsidRPr="0082261A">
        <w:rPr>
          <w:b w:val="0"/>
          <w:i/>
        </w:rPr>
        <w:tab/>
      </w:r>
      <w:r w:rsidRPr="00B206B4">
        <w:rPr>
          <w:b w:val="0"/>
        </w:rPr>
        <w:t>km</w:t>
      </w:r>
    </w:p>
    <w:p w:rsidR="00DF37FD" w:rsidRPr="0082261A" w:rsidRDefault="00DF37FD" w:rsidP="00DF37FD">
      <w:pPr>
        <w:pStyle w:val="BodyText2"/>
        <w:spacing w:line="240" w:lineRule="auto"/>
        <w:rPr>
          <w:b w:val="0"/>
        </w:rPr>
      </w:pPr>
      <w:r w:rsidRPr="0082261A">
        <w:rPr>
          <w:b w:val="0"/>
        </w:rPr>
        <w:t>------------------------------------------------------------------------------------------------------------</w:t>
      </w:r>
      <w:r>
        <w:rPr>
          <w:b w:val="0"/>
        </w:rPr>
        <w:t>------</w:t>
      </w:r>
      <w:r w:rsidRPr="0082261A">
        <w:rPr>
          <w:b w:val="0"/>
        </w:rPr>
        <w:t xml:space="preserve"> </w:t>
      </w:r>
    </w:p>
    <w:p w:rsidR="00DF37FD" w:rsidRPr="0082261A" w:rsidRDefault="00DF37FD" w:rsidP="00DF37FD">
      <w:pPr>
        <w:pStyle w:val="BodyText2"/>
        <w:spacing w:line="240" w:lineRule="auto"/>
        <w:rPr>
          <w:b w:val="0"/>
        </w:rPr>
      </w:pPr>
      <w:r>
        <w:rPr>
          <w:b w:val="0"/>
        </w:rPr>
        <w:t>M107</w:t>
      </w:r>
      <w:r>
        <w:rPr>
          <w:b w:val="0"/>
        </w:rPr>
        <w:tab/>
      </w:r>
      <w:r>
        <w:rPr>
          <w:b w:val="0"/>
        </w:rPr>
        <w:tab/>
        <w:t>175</w:t>
      </w:r>
      <w:r>
        <w:rPr>
          <w:b w:val="0"/>
        </w:rPr>
        <w:tab/>
      </w:r>
      <w:r>
        <w:rPr>
          <w:b w:val="0"/>
        </w:rPr>
        <w:tab/>
        <w:t>509–912</w:t>
      </w:r>
      <w:r>
        <w:rPr>
          <w:b w:val="0"/>
        </w:rPr>
        <w:tab/>
      </w:r>
      <w:r>
        <w:rPr>
          <w:b w:val="0"/>
        </w:rPr>
        <w:tab/>
        <w:t>67</w:t>
      </w:r>
      <w:r>
        <w:rPr>
          <w:b w:val="0"/>
        </w:rPr>
        <w:tab/>
      </w:r>
      <w:r>
        <w:rPr>
          <w:b w:val="0"/>
        </w:rPr>
        <w:tab/>
      </w:r>
      <w:r>
        <w:rPr>
          <w:b w:val="0"/>
        </w:rPr>
        <w:tab/>
        <w:t>15–</w:t>
      </w:r>
      <w:r w:rsidRPr="0082261A">
        <w:rPr>
          <w:b w:val="0"/>
        </w:rPr>
        <w:t>33</w:t>
      </w:r>
    </w:p>
    <w:p w:rsidR="00DF37FD" w:rsidRPr="0082261A" w:rsidRDefault="00DF37FD" w:rsidP="00DF37FD">
      <w:pPr>
        <w:pStyle w:val="BodyText2"/>
        <w:spacing w:line="240" w:lineRule="auto"/>
        <w:rPr>
          <w:b w:val="0"/>
        </w:rPr>
      </w:pPr>
      <w:r w:rsidRPr="0082261A">
        <w:rPr>
          <w:b w:val="0"/>
        </w:rPr>
        <w:t>SD-203</w:t>
      </w:r>
      <w:r w:rsidRPr="0082261A">
        <w:rPr>
          <w:b w:val="0"/>
        </w:rPr>
        <w:tab/>
        <w:t>203</w:t>
      </w:r>
      <w:r w:rsidRPr="0082261A">
        <w:rPr>
          <w:b w:val="0"/>
        </w:rPr>
        <w:tab/>
      </w:r>
      <w:r w:rsidRPr="0082261A">
        <w:rPr>
          <w:b w:val="0"/>
        </w:rPr>
        <w:tab/>
        <w:t>960</w:t>
      </w:r>
      <w:r w:rsidRPr="0082261A">
        <w:rPr>
          <w:b w:val="0"/>
        </w:rPr>
        <w:tab/>
      </w:r>
      <w:r w:rsidRPr="0082261A">
        <w:rPr>
          <w:b w:val="0"/>
        </w:rPr>
        <w:tab/>
      </w:r>
      <w:r w:rsidRPr="0082261A">
        <w:rPr>
          <w:b w:val="0"/>
        </w:rPr>
        <w:tab/>
        <w:t>110</w:t>
      </w:r>
      <w:r w:rsidRPr="0082261A">
        <w:rPr>
          <w:b w:val="0"/>
        </w:rPr>
        <w:tab/>
      </w:r>
      <w:r w:rsidRPr="0082261A">
        <w:rPr>
          <w:b w:val="0"/>
        </w:rPr>
        <w:tab/>
      </w:r>
      <w:r w:rsidRPr="0082261A">
        <w:rPr>
          <w:b w:val="0"/>
        </w:rPr>
        <w:tab/>
        <w:t>37.5</w:t>
      </w:r>
    </w:p>
    <w:p w:rsidR="00DF37FD" w:rsidRPr="0082261A" w:rsidRDefault="00DF37FD" w:rsidP="00DF37FD">
      <w:pPr>
        <w:pStyle w:val="BodyText2"/>
        <w:spacing w:line="240" w:lineRule="auto"/>
        <w:rPr>
          <w:b w:val="0"/>
        </w:rPr>
      </w:pPr>
      <w:r w:rsidRPr="0082261A">
        <w:rPr>
          <w:b w:val="0"/>
        </w:rPr>
        <w:t>2S19</w:t>
      </w:r>
      <w:r w:rsidRPr="0082261A">
        <w:rPr>
          <w:b w:val="0"/>
        </w:rPr>
        <w:tab/>
      </w:r>
      <w:r w:rsidRPr="0082261A">
        <w:rPr>
          <w:b w:val="0"/>
        </w:rPr>
        <w:tab/>
        <w:t>155</w:t>
      </w:r>
      <w:r w:rsidRPr="0082261A">
        <w:rPr>
          <w:b w:val="0"/>
        </w:rPr>
        <w:tab/>
      </w:r>
      <w:r w:rsidRPr="0082261A">
        <w:rPr>
          <w:b w:val="0"/>
        </w:rPr>
        <w:tab/>
        <w:t>810</w:t>
      </w:r>
      <w:r w:rsidRPr="0082261A">
        <w:rPr>
          <w:b w:val="0"/>
        </w:rPr>
        <w:tab/>
      </w:r>
      <w:r w:rsidRPr="0082261A">
        <w:rPr>
          <w:b w:val="0"/>
        </w:rPr>
        <w:tab/>
      </w:r>
      <w:r w:rsidRPr="0082261A">
        <w:rPr>
          <w:b w:val="0"/>
        </w:rPr>
        <w:tab/>
        <w:t>43.6</w:t>
      </w:r>
      <w:r w:rsidRPr="0082261A">
        <w:rPr>
          <w:b w:val="0"/>
        </w:rPr>
        <w:tab/>
      </w:r>
      <w:r w:rsidRPr="0082261A">
        <w:rPr>
          <w:b w:val="0"/>
        </w:rPr>
        <w:tab/>
      </w:r>
      <w:r w:rsidRPr="0082261A">
        <w:rPr>
          <w:b w:val="0"/>
        </w:rPr>
        <w:tab/>
        <w:t>24.7</w:t>
      </w:r>
    </w:p>
    <w:p w:rsidR="00DF37FD" w:rsidRPr="0082261A" w:rsidRDefault="00DF37FD" w:rsidP="00DF37FD">
      <w:pPr>
        <w:pStyle w:val="BodyText2"/>
        <w:spacing w:line="240" w:lineRule="auto"/>
        <w:rPr>
          <w:b w:val="0"/>
        </w:rPr>
      </w:pPr>
      <w:r>
        <w:rPr>
          <w:b w:val="0"/>
        </w:rPr>
        <w:t>2S1</w:t>
      </w:r>
      <w:r>
        <w:rPr>
          <w:b w:val="0"/>
        </w:rPr>
        <w:tab/>
      </w:r>
      <w:r>
        <w:rPr>
          <w:b w:val="0"/>
        </w:rPr>
        <w:tab/>
        <w:t>122</w:t>
      </w:r>
      <w:r>
        <w:rPr>
          <w:b w:val="0"/>
        </w:rPr>
        <w:tab/>
      </w:r>
      <w:r>
        <w:rPr>
          <w:b w:val="0"/>
        </w:rPr>
        <w:tab/>
        <w:t>690–</w:t>
      </w:r>
      <w:r w:rsidRPr="0082261A">
        <w:rPr>
          <w:b w:val="0"/>
        </w:rPr>
        <w:t>740</w:t>
      </w:r>
      <w:r w:rsidRPr="0082261A">
        <w:rPr>
          <w:b w:val="0"/>
        </w:rPr>
        <w:tab/>
      </w:r>
      <w:r w:rsidRPr="0082261A">
        <w:rPr>
          <w:b w:val="0"/>
        </w:rPr>
        <w:tab/>
        <w:t>21.6</w:t>
      </w:r>
      <w:r w:rsidRPr="0082261A">
        <w:rPr>
          <w:b w:val="0"/>
        </w:rPr>
        <w:tab/>
      </w:r>
      <w:r w:rsidRPr="0082261A">
        <w:rPr>
          <w:b w:val="0"/>
        </w:rPr>
        <w:tab/>
      </w:r>
      <w:r w:rsidRPr="0082261A">
        <w:rPr>
          <w:b w:val="0"/>
        </w:rPr>
        <w:tab/>
        <w:t>-</w:t>
      </w:r>
    </w:p>
    <w:p w:rsidR="00DF37FD" w:rsidRPr="0082261A" w:rsidRDefault="00DF37FD" w:rsidP="00DF37FD">
      <w:pPr>
        <w:pStyle w:val="BodyText2"/>
        <w:spacing w:line="240" w:lineRule="auto"/>
        <w:rPr>
          <w:b w:val="0"/>
        </w:rPr>
      </w:pPr>
      <w:r w:rsidRPr="0082261A">
        <w:rPr>
          <w:b w:val="0"/>
        </w:rPr>
        <w:t>S-23</w:t>
      </w:r>
      <w:r w:rsidRPr="0082261A">
        <w:rPr>
          <w:b w:val="0"/>
        </w:rPr>
        <w:tab/>
      </w:r>
      <w:r w:rsidRPr="0082261A">
        <w:rPr>
          <w:b w:val="0"/>
        </w:rPr>
        <w:tab/>
        <w:t>180</w:t>
      </w:r>
      <w:r w:rsidRPr="0082261A">
        <w:rPr>
          <w:b w:val="0"/>
        </w:rPr>
        <w:tab/>
      </w:r>
      <w:r w:rsidRPr="0082261A">
        <w:rPr>
          <w:b w:val="0"/>
        </w:rPr>
        <w:tab/>
        <w:t>-</w:t>
      </w:r>
      <w:r w:rsidRPr="0082261A">
        <w:rPr>
          <w:b w:val="0"/>
        </w:rPr>
        <w:tab/>
      </w:r>
      <w:r w:rsidRPr="0082261A">
        <w:rPr>
          <w:b w:val="0"/>
        </w:rPr>
        <w:tab/>
      </w:r>
      <w:r w:rsidRPr="0082261A">
        <w:rPr>
          <w:b w:val="0"/>
        </w:rPr>
        <w:tab/>
        <w:t>-</w:t>
      </w:r>
      <w:r w:rsidRPr="0082261A">
        <w:rPr>
          <w:b w:val="0"/>
        </w:rPr>
        <w:tab/>
      </w:r>
      <w:r w:rsidRPr="0082261A">
        <w:rPr>
          <w:b w:val="0"/>
        </w:rPr>
        <w:tab/>
      </w:r>
      <w:r w:rsidRPr="0082261A">
        <w:rPr>
          <w:b w:val="0"/>
        </w:rPr>
        <w:tab/>
        <w:t>30.4</w:t>
      </w:r>
      <w:r w:rsidRPr="0082261A">
        <w:rPr>
          <w:b w:val="0"/>
        </w:rPr>
        <w:tab/>
      </w:r>
      <w:r w:rsidRPr="0082261A">
        <w:rPr>
          <w:b w:val="0"/>
        </w:rPr>
        <w:tab/>
        <w:t>43.8</w:t>
      </w:r>
    </w:p>
    <w:p w:rsidR="00DF37FD" w:rsidRPr="0082261A" w:rsidRDefault="00DF37FD" w:rsidP="00DF37FD">
      <w:pPr>
        <w:pStyle w:val="BodyText2"/>
        <w:spacing w:line="240" w:lineRule="auto"/>
        <w:rPr>
          <w:b w:val="0"/>
        </w:rPr>
      </w:pPr>
      <w:r w:rsidRPr="0082261A">
        <w:rPr>
          <w:b w:val="0"/>
        </w:rPr>
        <w:t>2A36</w:t>
      </w:r>
      <w:r w:rsidRPr="0082261A">
        <w:rPr>
          <w:b w:val="0"/>
        </w:rPr>
        <w:tab/>
      </w:r>
      <w:r w:rsidRPr="0082261A">
        <w:rPr>
          <w:b w:val="0"/>
        </w:rPr>
        <w:tab/>
        <w:t>152</w:t>
      </w:r>
      <w:r w:rsidRPr="0082261A">
        <w:rPr>
          <w:b w:val="0"/>
        </w:rPr>
        <w:tab/>
      </w:r>
      <w:r w:rsidRPr="0082261A">
        <w:rPr>
          <w:b w:val="0"/>
        </w:rPr>
        <w:tab/>
        <w:t>-</w:t>
      </w:r>
      <w:r w:rsidRPr="0082261A">
        <w:rPr>
          <w:b w:val="0"/>
        </w:rPr>
        <w:tab/>
      </w:r>
      <w:r w:rsidRPr="0082261A">
        <w:rPr>
          <w:b w:val="0"/>
        </w:rPr>
        <w:tab/>
      </w:r>
      <w:r w:rsidRPr="0082261A">
        <w:rPr>
          <w:b w:val="0"/>
        </w:rPr>
        <w:tab/>
        <w:t>-</w:t>
      </w:r>
      <w:r w:rsidRPr="0082261A">
        <w:rPr>
          <w:b w:val="0"/>
        </w:rPr>
        <w:tab/>
      </w:r>
      <w:r w:rsidRPr="0082261A">
        <w:rPr>
          <w:b w:val="0"/>
        </w:rPr>
        <w:tab/>
      </w:r>
      <w:r w:rsidRPr="0082261A">
        <w:rPr>
          <w:b w:val="0"/>
        </w:rPr>
        <w:tab/>
        <w:t>17.1</w:t>
      </w:r>
      <w:r w:rsidRPr="0082261A">
        <w:rPr>
          <w:b w:val="0"/>
        </w:rPr>
        <w:tab/>
      </w:r>
      <w:r w:rsidRPr="0082261A">
        <w:rPr>
          <w:b w:val="0"/>
        </w:rPr>
        <w:tab/>
        <w:t>24</w:t>
      </w:r>
    </w:p>
    <w:p w:rsidR="00DF37FD" w:rsidRPr="0082261A" w:rsidRDefault="00DF37FD" w:rsidP="00DF37FD">
      <w:pPr>
        <w:pStyle w:val="BodyText2"/>
        <w:spacing w:line="240" w:lineRule="auto"/>
        <w:rPr>
          <w:b w:val="0"/>
        </w:rPr>
      </w:pPr>
      <w:r>
        <w:rPr>
          <w:b w:val="0"/>
        </w:rPr>
        <w:t>D-20</w:t>
      </w:r>
      <w:r>
        <w:rPr>
          <w:b w:val="0"/>
        </w:rPr>
        <w:tab/>
      </w:r>
      <w:r>
        <w:rPr>
          <w:b w:val="0"/>
        </w:rPr>
        <w:tab/>
        <w:t>152</w:t>
      </w:r>
      <w:r>
        <w:rPr>
          <w:b w:val="0"/>
        </w:rPr>
        <w:tab/>
      </w:r>
      <w:r>
        <w:rPr>
          <w:b w:val="0"/>
        </w:rPr>
        <w:tab/>
        <w:t>600–670</w:t>
      </w:r>
      <w:r>
        <w:rPr>
          <w:b w:val="0"/>
        </w:rPr>
        <w:tab/>
      </w:r>
      <w:r>
        <w:rPr>
          <w:b w:val="0"/>
        </w:rPr>
        <w:tab/>
        <w:t>43.5–</w:t>
      </w:r>
      <w:r w:rsidRPr="0082261A">
        <w:rPr>
          <w:b w:val="0"/>
        </w:rPr>
        <w:t>48.8</w:t>
      </w:r>
      <w:r w:rsidRPr="0082261A">
        <w:rPr>
          <w:b w:val="0"/>
        </w:rPr>
        <w:tab/>
      </w:r>
      <w:r w:rsidRPr="0082261A">
        <w:rPr>
          <w:b w:val="0"/>
        </w:rPr>
        <w:tab/>
        <w:t>20</w:t>
      </w:r>
    </w:p>
    <w:p w:rsidR="00DF37FD" w:rsidRPr="0082261A" w:rsidRDefault="00DF37FD" w:rsidP="00DF37FD">
      <w:pPr>
        <w:pStyle w:val="BodyText2"/>
        <w:spacing w:line="240" w:lineRule="auto"/>
        <w:rPr>
          <w:b w:val="0"/>
        </w:rPr>
      </w:pPr>
      <w:r w:rsidRPr="0082261A">
        <w:rPr>
          <w:b w:val="0"/>
        </w:rPr>
        <w:t xml:space="preserve">---------------------------------------------------------------------------------------------------------------  </w:t>
      </w:r>
    </w:p>
    <w:p w:rsidR="00DF37FD" w:rsidRPr="0082261A" w:rsidRDefault="00DF37FD" w:rsidP="00DF37FD">
      <w:pPr>
        <w:pStyle w:val="BodyText2"/>
        <w:spacing w:line="240" w:lineRule="auto"/>
        <w:rPr>
          <w:b w:val="0"/>
        </w:rPr>
      </w:pPr>
      <w:r>
        <w:rPr>
          <w:b w:val="0"/>
        </w:rPr>
        <w:t>Issue: Jan</w:t>
      </w:r>
      <w:r w:rsidRPr="0082261A">
        <w:rPr>
          <w:b w:val="0"/>
        </w:rPr>
        <w:t>e’s</w:t>
      </w:r>
    </w:p>
    <w:p w:rsidR="00DF37FD" w:rsidRDefault="00DF37FD" w:rsidP="00DF37FD">
      <w:pPr>
        <w:pStyle w:val="BodyText2"/>
        <w:spacing w:line="240" w:lineRule="auto"/>
        <w:rPr>
          <w:b w:val="0"/>
        </w:rPr>
      </w:pPr>
      <w:r w:rsidRPr="0082261A">
        <w:rPr>
          <w:b w:val="0"/>
        </w:rPr>
        <w:t xml:space="preserve">  The computation</w:t>
      </w:r>
      <w:r>
        <w:rPr>
          <w:b w:val="0"/>
        </w:rPr>
        <w:t>s using equation (A4.84</w:t>
      </w:r>
      <w:r w:rsidRPr="0082261A">
        <w:rPr>
          <w:b w:val="0"/>
        </w:rPr>
        <w:t xml:space="preserve">)’ for different </w:t>
      </w:r>
      <w:r w:rsidRPr="0082261A">
        <w:rPr>
          <w:b w:val="0"/>
          <w:i/>
        </w:rPr>
        <w:t>k</w:t>
      </w:r>
      <w:r w:rsidRPr="0082261A">
        <w:rPr>
          <w:b w:val="0"/>
        </w:rPr>
        <w:t xml:space="preserve"> and RAP with </w:t>
      </w:r>
      <w:r w:rsidRPr="0082261A">
        <w:rPr>
          <w:b w:val="0"/>
          <w:i/>
        </w:rPr>
        <w:t>dV</w:t>
      </w:r>
      <w:r>
        <w:rPr>
          <w:b w:val="0"/>
          <w:i/>
        </w:rPr>
        <w:t xml:space="preserve"> </w:t>
      </w:r>
      <w:r w:rsidRPr="0082261A">
        <w:rPr>
          <w:b w:val="0"/>
        </w:rPr>
        <w:t>=</w:t>
      </w:r>
      <w:r>
        <w:rPr>
          <w:b w:val="0"/>
        </w:rPr>
        <w:t xml:space="preserve"> 270 m/s are presented in Figs. </w:t>
      </w:r>
      <w:proofErr w:type="gramStart"/>
      <w:r>
        <w:rPr>
          <w:b w:val="0"/>
        </w:rPr>
        <w:t>A4.20 and A4.21</w:t>
      </w:r>
      <w:r w:rsidRPr="0082261A">
        <w:rPr>
          <w:b w:val="0"/>
        </w:rPr>
        <w:t>.</w:t>
      </w:r>
      <w:proofErr w:type="gramEnd"/>
      <w:r w:rsidRPr="0082261A">
        <w:rPr>
          <w:b w:val="0"/>
        </w:rPr>
        <w:t xml:space="preserve"> </w:t>
      </w:r>
    </w:p>
    <w:p w:rsidR="00DF37FD" w:rsidRDefault="00DF37FD" w:rsidP="00DF37FD">
      <w:pPr>
        <w:pStyle w:val="BodyText2"/>
        <w:ind w:left="1416" w:firstLine="708"/>
        <w:rPr>
          <w:b w:val="0"/>
        </w:rPr>
      </w:pPr>
      <w:r>
        <w:rPr>
          <w:b w:val="0"/>
          <w:noProof/>
          <w:lang w:eastAsia="en-US"/>
        </w:rPr>
        <w:drawing>
          <wp:inline distT="0" distB="0" distL="0" distR="0">
            <wp:extent cx="3657600" cy="2743200"/>
            <wp:effectExtent l="19050" t="0" r="0" b="0"/>
            <wp:docPr id="635" name="Picture 532" descr="OT9-F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OT9-F1a"/>
                    <pic:cNvPicPr>
                      <a:picLocks noChangeAspect="1" noChangeArrowheads="1"/>
                    </pic:cNvPicPr>
                  </pic:nvPicPr>
                  <pic:blipFill>
                    <a:blip r:embed="rId263"/>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jc w:val="center"/>
        <w:rPr>
          <w:b w:val="0"/>
          <w:sz w:val="22"/>
        </w:rPr>
      </w:pPr>
      <w:proofErr w:type="gramStart"/>
      <w:r>
        <w:rPr>
          <w:sz w:val="22"/>
        </w:rPr>
        <w:t>Fig.</w:t>
      </w:r>
      <w:proofErr w:type="gramEnd"/>
      <w:r>
        <w:rPr>
          <w:sz w:val="22"/>
        </w:rPr>
        <w:t xml:space="preserve"> A4.20.</w:t>
      </w:r>
      <w:r>
        <w:rPr>
          <w:b w:val="0"/>
          <w:sz w:val="22"/>
        </w:rPr>
        <w:t xml:space="preserve"> Cannon winged projectile range for average aerodynamic efficiency </w:t>
      </w:r>
      <w:r w:rsidRPr="00385CF4">
        <w:rPr>
          <w:b w:val="0"/>
          <w:i/>
          <w:sz w:val="22"/>
        </w:rPr>
        <w:t>k</w:t>
      </w:r>
      <w:r>
        <w:rPr>
          <w:b w:val="0"/>
          <w:sz w:val="22"/>
        </w:rPr>
        <w:t xml:space="preserve"> = </w:t>
      </w:r>
      <w:proofErr w:type="gramStart"/>
      <w:r>
        <w:rPr>
          <w:b w:val="0"/>
          <w:sz w:val="22"/>
        </w:rPr>
        <w:t>3</w:t>
      </w:r>
      <w:proofErr w:type="gramEnd"/>
      <w:r>
        <w:rPr>
          <w:b w:val="0"/>
          <w:sz w:val="22"/>
        </w:rPr>
        <w:t>, 5, 7, 9.</w:t>
      </w:r>
    </w:p>
    <w:p w:rsidR="00DF37FD" w:rsidRDefault="00DF37FD" w:rsidP="00DF37FD">
      <w:pPr>
        <w:ind w:left="1428" w:firstLine="696"/>
        <w:rPr>
          <w:b w:val="0"/>
          <w:sz w:val="22"/>
        </w:rPr>
      </w:pPr>
      <w:r>
        <w:rPr>
          <w:noProof/>
          <w:sz w:val="22"/>
          <w:lang w:eastAsia="en-US"/>
        </w:rPr>
        <w:lastRenderedPageBreak/>
        <w:drawing>
          <wp:inline distT="0" distB="0" distL="0" distR="0">
            <wp:extent cx="3657600" cy="2743200"/>
            <wp:effectExtent l="19050" t="0" r="0" b="0"/>
            <wp:docPr id="636" name="Picture 533" descr="OT9-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OT9-F2"/>
                    <pic:cNvPicPr>
                      <a:picLocks noChangeAspect="1" noChangeArrowheads="1"/>
                    </pic:cNvPicPr>
                  </pic:nvPicPr>
                  <pic:blipFill>
                    <a:blip r:embed="rId264"/>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sz w:val="22"/>
        </w:rPr>
      </w:pPr>
      <w:proofErr w:type="gramStart"/>
      <w:r>
        <w:rPr>
          <w:sz w:val="22"/>
        </w:rPr>
        <w:t>Fig.</w:t>
      </w:r>
      <w:proofErr w:type="gramEnd"/>
      <w:r>
        <w:rPr>
          <w:sz w:val="22"/>
        </w:rPr>
        <w:t xml:space="preserve"> A4.21</w:t>
      </w:r>
      <w:r>
        <w:rPr>
          <w:b w:val="0"/>
          <w:sz w:val="22"/>
        </w:rPr>
        <w:t>.</w:t>
      </w:r>
      <w:r>
        <w:rPr>
          <w:sz w:val="22"/>
        </w:rPr>
        <w:t xml:space="preserve"> </w:t>
      </w:r>
      <w:r>
        <w:rPr>
          <w:b w:val="0"/>
          <w:sz w:val="22"/>
        </w:rPr>
        <w:t xml:space="preserve">Cannon winged projectile relative range for average aerodynamic efficiency </w:t>
      </w:r>
      <w:r w:rsidRPr="00896625">
        <w:rPr>
          <w:b w:val="0"/>
          <w:i/>
          <w:sz w:val="22"/>
        </w:rPr>
        <w:t>k</w:t>
      </w:r>
      <w:r>
        <w:rPr>
          <w:b w:val="0"/>
          <w:sz w:val="22"/>
        </w:rPr>
        <w:t xml:space="preserve"> = </w:t>
      </w:r>
      <w:proofErr w:type="gramStart"/>
      <w:r>
        <w:rPr>
          <w:b w:val="0"/>
          <w:sz w:val="22"/>
        </w:rPr>
        <w:t>3</w:t>
      </w:r>
      <w:proofErr w:type="gramEnd"/>
      <w:r>
        <w:rPr>
          <w:b w:val="0"/>
          <w:sz w:val="22"/>
        </w:rPr>
        <w:t>, 5, 7, 9.</w:t>
      </w:r>
    </w:p>
    <w:p w:rsidR="00DF37FD" w:rsidRDefault="00DF37FD" w:rsidP="00DF37FD">
      <w:pPr>
        <w:pStyle w:val="BodyText2"/>
        <w:rPr>
          <w:i/>
        </w:rPr>
      </w:pPr>
      <w:r w:rsidRPr="0082261A">
        <w:rPr>
          <w:i/>
        </w:rPr>
        <w:t xml:space="preserve">   </w:t>
      </w:r>
    </w:p>
    <w:p w:rsidR="00DF37FD" w:rsidRDefault="00DF37FD" w:rsidP="00DF37FD">
      <w:pPr>
        <w:pStyle w:val="BodyText2"/>
        <w:spacing w:line="240" w:lineRule="auto"/>
      </w:pPr>
      <w:r w:rsidRPr="0082261A">
        <w:rPr>
          <w:i/>
        </w:rPr>
        <w:t xml:space="preserve"> </w:t>
      </w:r>
      <w:proofErr w:type="gramStart"/>
      <w:r w:rsidRPr="0082261A">
        <w:rPr>
          <w:i/>
        </w:rPr>
        <w:t>Conclusion</w:t>
      </w:r>
      <w:r>
        <w:rPr>
          <w:i/>
        </w:rPr>
        <w:t>.</w:t>
      </w:r>
      <w:proofErr w:type="gramEnd"/>
      <w:r>
        <w:t xml:space="preserve"> </w:t>
      </w:r>
      <w:r>
        <w:rPr>
          <w:b w:val="0"/>
        </w:rPr>
        <w:t xml:space="preserve">As </w:t>
      </w:r>
      <w:proofErr w:type="gramStart"/>
      <w:r>
        <w:rPr>
          <w:b w:val="0"/>
        </w:rPr>
        <w:t>you</w:t>
      </w:r>
      <w:proofErr w:type="gramEnd"/>
      <w:r>
        <w:rPr>
          <w:b w:val="0"/>
        </w:rPr>
        <w:t xml:space="preserve"> see (Figs. A4.20, A4.21</w:t>
      </w:r>
      <w:r w:rsidRPr="0082261A">
        <w:rPr>
          <w:b w:val="0"/>
        </w:rPr>
        <w:t xml:space="preserve">), the winged projectile increase </w:t>
      </w:r>
      <w:r>
        <w:rPr>
          <w:b w:val="0"/>
        </w:rPr>
        <w:t>its range 3</w:t>
      </w:r>
      <w:r w:rsidRPr="0082261A">
        <w:rPr>
          <w:b w:val="0"/>
        </w:rPr>
        <w:t xml:space="preserve">–9 times (from 35 up </w:t>
      </w:r>
      <w:r>
        <w:rPr>
          <w:b w:val="0"/>
        </w:rPr>
        <w:t xml:space="preserve">to </w:t>
      </w:r>
      <w:r w:rsidRPr="0082261A">
        <w:rPr>
          <w:b w:val="0"/>
        </w:rPr>
        <w:t xml:space="preserve">360 km, </w:t>
      </w:r>
      <w:r w:rsidRPr="0082261A">
        <w:rPr>
          <w:b w:val="0"/>
          <w:i/>
        </w:rPr>
        <w:t xml:space="preserve">k </w:t>
      </w:r>
      <w:r w:rsidRPr="0082261A">
        <w:rPr>
          <w:b w:val="0"/>
        </w:rPr>
        <w:t>= 9). The projectile with RAP increase</w:t>
      </w:r>
      <w:r>
        <w:rPr>
          <w:b w:val="0"/>
        </w:rPr>
        <w:t>s its range 5–</w:t>
      </w:r>
      <w:r w:rsidRPr="0082261A">
        <w:rPr>
          <w:b w:val="0"/>
        </w:rPr>
        <w:t xml:space="preserve">14 (from 40 up </w:t>
      </w:r>
      <w:r>
        <w:rPr>
          <w:b w:val="0"/>
        </w:rPr>
        <w:t xml:space="preserve">to </w:t>
      </w:r>
      <w:r w:rsidRPr="0082261A">
        <w:rPr>
          <w:b w:val="0"/>
        </w:rPr>
        <w:t xml:space="preserve">620 km, </w:t>
      </w:r>
      <w:r w:rsidRPr="0082261A">
        <w:rPr>
          <w:b w:val="0"/>
          <w:i/>
        </w:rPr>
        <w:t>k</w:t>
      </w:r>
      <w:r>
        <w:rPr>
          <w:b w:val="0"/>
          <w:i/>
        </w:rPr>
        <w:t xml:space="preserve"> </w:t>
      </w:r>
      <w:r w:rsidRPr="0082261A">
        <w:rPr>
          <w:b w:val="0"/>
        </w:rPr>
        <w:t>=</w:t>
      </w:r>
      <w:r>
        <w:rPr>
          <w:b w:val="0"/>
        </w:rPr>
        <w:t xml:space="preserve"> </w:t>
      </w:r>
      <w:r w:rsidRPr="0082261A">
        <w:rPr>
          <w:b w:val="0"/>
        </w:rPr>
        <w:t>9</w:t>
      </w:r>
      <w:proofErr w:type="gramStart"/>
      <w:r>
        <w:rPr>
          <w:b w:val="0"/>
        </w:rPr>
        <w:t>) .</w:t>
      </w:r>
      <w:proofErr w:type="gramEnd"/>
      <w:r>
        <w:rPr>
          <w:b w:val="0"/>
        </w:rPr>
        <w:t xml:space="preserve"> W</w:t>
      </w:r>
      <w:r w:rsidRPr="0082261A">
        <w:rPr>
          <w:b w:val="0"/>
        </w:rPr>
        <w:t>inged shells have another important advantage: they do not need to rotate. We can use a barrel with a smooth inter</w:t>
      </w:r>
      <w:r>
        <w:rPr>
          <w:b w:val="0"/>
        </w:rPr>
        <w:t>nal channel. This allows for an increase in</w:t>
      </w:r>
      <w:r w:rsidRPr="0082261A">
        <w:rPr>
          <w:b w:val="0"/>
        </w:rPr>
        <w:t xml:space="preserve"> projectile nozzle speed </w:t>
      </w:r>
      <w:r>
        <w:rPr>
          <w:b w:val="0"/>
        </w:rPr>
        <w:t xml:space="preserve">of </w:t>
      </w:r>
      <w:r w:rsidRPr="0082261A">
        <w:rPr>
          <w:b w:val="0"/>
        </w:rPr>
        <w:t xml:space="preserve">up </w:t>
      </w:r>
      <w:r>
        <w:rPr>
          <w:b w:val="0"/>
        </w:rPr>
        <w:t>to 2 km/s and in</w:t>
      </w:r>
      <w:r w:rsidRPr="0082261A">
        <w:rPr>
          <w:b w:val="0"/>
        </w:rPr>
        <w:t xml:space="preserve"> shell range </w:t>
      </w:r>
      <w:r>
        <w:rPr>
          <w:b w:val="0"/>
        </w:rPr>
        <w:t xml:space="preserve">of </w:t>
      </w:r>
      <w:r w:rsidRPr="0082261A">
        <w:rPr>
          <w:b w:val="0"/>
        </w:rPr>
        <w:t>up to 1000 km (</w:t>
      </w:r>
      <w:r w:rsidRPr="0082261A">
        <w:rPr>
          <w:b w:val="0"/>
          <w:i/>
        </w:rPr>
        <w:t>k</w:t>
      </w:r>
      <w:r>
        <w:rPr>
          <w:b w:val="0"/>
          <w:i/>
        </w:rPr>
        <w:t xml:space="preserve"> </w:t>
      </w:r>
      <w:r w:rsidRPr="0082261A">
        <w:rPr>
          <w:b w:val="0"/>
        </w:rPr>
        <w:t>=</w:t>
      </w:r>
      <w:r>
        <w:rPr>
          <w:b w:val="0"/>
        </w:rPr>
        <w:t xml:space="preserve"> </w:t>
      </w:r>
      <w:r w:rsidRPr="0082261A">
        <w:rPr>
          <w:b w:val="0"/>
        </w:rPr>
        <w:t>5).</w:t>
      </w:r>
      <w:r>
        <w:t xml:space="preserve"> </w:t>
      </w:r>
    </w:p>
    <w:p w:rsidR="00DF37FD" w:rsidRDefault="00DF37FD" w:rsidP="00DF37FD">
      <w:pPr>
        <w:pStyle w:val="BodyText2"/>
        <w:spacing w:line="240" w:lineRule="auto"/>
      </w:pPr>
      <w:r>
        <w:t xml:space="preserve"> </w:t>
      </w:r>
      <w:proofErr w:type="gramStart"/>
      <w:r w:rsidRPr="0082261A">
        <w:t>C) Application to current aircraft.</w:t>
      </w:r>
      <w:proofErr w:type="gramEnd"/>
      <w:r w:rsidRPr="0082261A">
        <w:t xml:space="preserve"> </w:t>
      </w:r>
    </w:p>
    <w:p w:rsidR="00DF37FD" w:rsidRDefault="00DF37FD" w:rsidP="00DF37FD">
      <w:pPr>
        <w:pStyle w:val="BodyText2"/>
        <w:spacing w:line="240" w:lineRule="auto"/>
        <w:rPr>
          <w:b w:val="0"/>
        </w:rPr>
      </w:pPr>
      <w:r>
        <w:t xml:space="preserve">    </w:t>
      </w:r>
      <w:r w:rsidRPr="0082261A">
        <w:rPr>
          <w:b w:val="0"/>
        </w:rPr>
        <w:t xml:space="preserve">We </w:t>
      </w:r>
      <w:r>
        <w:rPr>
          <w:b w:val="0"/>
        </w:rPr>
        <w:t>can use equations (A4.88) and (A4.89</w:t>
      </w:r>
      <w:r w:rsidRPr="0082261A">
        <w:rPr>
          <w:b w:val="0"/>
        </w:rPr>
        <w:t>) for computation</w:t>
      </w:r>
      <w:r>
        <w:rPr>
          <w:b w:val="0"/>
        </w:rPr>
        <w:t>s for</w:t>
      </w:r>
      <w:r w:rsidRPr="0082261A">
        <w:rPr>
          <w:b w:val="0"/>
        </w:rPr>
        <w:t xml:space="preserve"> typical passenger airplane</w:t>
      </w:r>
      <w:r>
        <w:rPr>
          <w:b w:val="0"/>
        </w:rPr>
        <w:t>s</w:t>
      </w:r>
      <w:r w:rsidRPr="0082261A">
        <w:rPr>
          <w:b w:val="0"/>
        </w:rPr>
        <w:t xml:space="preserve"> (Fig</w:t>
      </w:r>
      <w:r>
        <w:rPr>
          <w:b w:val="0"/>
        </w:rPr>
        <w:t>s</w:t>
      </w:r>
      <w:r w:rsidRPr="0082261A">
        <w:rPr>
          <w:b w:val="0"/>
        </w:rPr>
        <w:t>.</w:t>
      </w:r>
      <w:r>
        <w:rPr>
          <w:b w:val="0"/>
        </w:rPr>
        <w:t xml:space="preserve"> A4.22, A4.23</w:t>
      </w:r>
      <w:r w:rsidRPr="0082261A">
        <w:rPr>
          <w:b w:val="0"/>
        </w:rPr>
        <w:t xml:space="preserve">, </w:t>
      </w:r>
      <w:r>
        <w:rPr>
          <w:b w:val="0"/>
        </w:rPr>
        <w:t>A4.24, and A4.8), where</w:t>
      </w:r>
      <w:r w:rsidRPr="0082261A">
        <w:rPr>
          <w:b w:val="0"/>
        </w:rPr>
        <w:t xml:space="preserve"> all values are divided by </w:t>
      </w:r>
      <w:r>
        <w:rPr>
          <w:b w:val="0"/>
        </w:rPr>
        <w:t xml:space="preserve">the </w:t>
      </w:r>
      <w:r w:rsidRPr="0082261A">
        <w:rPr>
          <w:b w:val="0"/>
        </w:rPr>
        <w:t xml:space="preserve">maximum </w:t>
      </w:r>
      <w:smartTag w:uri="urn:schemas-microsoft-com:office:smarttags" w:element="place">
        <w:smartTag w:uri="urn:schemas-microsoft-com:office:smarttags" w:element="PlaceType">
          <w:r w:rsidRPr="0082261A">
            <w:rPr>
              <w:b w:val="0"/>
            </w:rPr>
            <w:t>range</w:t>
          </w:r>
        </w:smartTag>
        <w:r w:rsidRPr="0082261A">
          <w:rPr>
            <w:b w:val="0"/>
          </w:rPr>
          <w:t xml:space="preserve"> </w:t>
        </w:r>
        <w:smartTag w:uri="urn:schemas-microsoft-com:office:smarttags" w:element="PlaceType">
          <w:r w:rsidRPr="0082261A">
            <w:rPr>
              <w:b w:val="0"/>
              <w:i/>
            </w:rPr>
            <w:t>R</w:t>
          </w:r>
          <w:r w:rsidRPr="0082261A">
            <w:rPr>
              <w:b w:val="0"/>
              <w:i/>
              <w:vertAlign w:val="subscript"/>
            </w:rPr>
            <w:t>m</w:t>
          </w:r>
        </w:smartTag>
      </w:smartTag>
      <w:r>
        <w:rPr>
          <w:b w:val="0"/>
          <w:i/>
          <w:vertAlign w:val="subscript"/>
        </w:rPr>
        <w:t xml:space="preserve"> </w:t>
      </w:r>
      <w:r w:rsidRPr="0082261A">
        <w:rPr>
          <w:b w:val="0"/>
        </w:rPr>
        <w:t>=</w:t>
      </w:r>
      <w:r>
        <w:rPr>
          <w:b w:val="0"/>
        </w:rPr>
        <w:t xml:space="preserve"> </w:t>
      </w:r>
      <w:r w:rsidRPr="0082261A">
        <w:rPr>
          <w:b w:val="0"/>
        </w:rPr>
        <w:t xml:space="preserve">4381 km (for a fuel mass </w:t>
      </w:r>
      <w:r>
        <w:rPr>
          <w:b w:val="0"/>
        </w:rPr>
        <w:t>that is 20% of to</w:t>
      </w:r>
      <w:r w:rsidRPr="0082261A">
        <w:rPr>
          <w:b w:val="0"/>
        </w:rPr>
        <w:t xml:space="preserve"> vehicle mass) at </w:t>
      </w:r>
      <w:r>
        <w:rPr>
          <w:b w:val="0"/>
        </w:rPr>
        <w:t xml:space="preserve">a </w:t>
      </w:r>
      <w:r w:rsidRPr="0082261A">
        <w:rPr>
          <w:b w:val="0"/>
        </w:rPr>
        <w:t xml:space="preserve">speed </w:t>
      </w:r>
      <w:r>
        <w:rPr>
          <w:b w:val="0"/>
        </w:rPr>
        <w:t xml:space="preserve">of </w:t>
      </w:r>
      <w:r w:rsidRPr="0082261A">
        <w:rPr>
          <w:b w:val="0"/>
          <w:i/>
        </w:rPr>
        <w:t>V</w:t>
      </w:r>
      <w:r>
        <w:rPr>
          <w:b w:val="0"/>
          <w:i/>
        </w:rPr>
        <w:t xml:space="preserve"> </w:t>
      </w:r>
      <w:r w:rsidRPr="0082261A">
        <w:rPr>
          <w:b w:val="0"/>
        </w:rPr>
        <w:t>=</w:t>
      </w:r>
      <w:r>
        <w:rPr>
          <w:b w:val="0"/>
        </w:rPr>
        <w:t xml:space="preserve"> 240 m/s</w:t>
      </w:r>
      <w:r w:rsidRPr="0082261A">
        <w:rPr>
          <w:b w:val="0"/>
        </w:rPr>
        <w:t xml:space="preserve">, </w:t>
      </w:r>
      <w:r>
        <w:rPr>
          <w:b w:val="0"/>
        </w:rPr>
        <w:t xml:space="preserve">and </w:t>
      </w:r>
      <w:r w:rsidRPr="0082261A">
        <w:rPr>
          <w:b w:val="0"/>
        </w:rPr>
        <w:t xml:space="preserve">altitude </w:t>
      </w:r>
      <w:r w:rsidRPr="0082261A">
        <w:rPr>
          <w:b w:val="0"/>
          <w:i/>
        </w:rPr>
        <w:t>H</w:t>
      </w:r>
      <w:r>
        <w:rPr>
          <w:b w:val="0"/>
          <w:i/>
        </w:rPr>
        <w:t xml:space="preserve"> </w:t>
      </w:r>
      <w:r w:rsidRPr="0082261A">
        <w:rPr>
          <w:b w:val="0"/>
        </w:rPr>
        <w:t>=</w:t>
      </w:r>
      <w:r>
        <w:rPr>
          <w:b w:val="0"/>
        </w:rPr>
        <w:t xml:space="preserve"> </w:t>
      </w:r>
      <w:r w:rsidRPr="0082261A">
        <w:rPr>
          <w:b w:val="0"/>
        </w:rPr>
        <w:t>12 km. The speed is limited by the critical Mach number (</w:t>
      </w:r>
      <w:r w:rsidRPr="0082261A">
        <w:rPr>
          <w:b w:val="0"/>
          <w:i/>
        </w:rPr>
        <w:t>V</w:t>
      </w:r>
      <w:r>
        <w:rPr>
          <w:b w:val="0"/>
          <w:i/>
        </w:rPr>
        <w:t xml:space="preserve"> </w:t>
      </w:r>
      <w:r w:rsidRPr="0082261A">
        <w:rPr>
          <w:b w:val="0"/>
          <w:i/>
        </w:rPr>
        <w:t>&lt;</w:t>
      </w:r>
      <w:r>
        <w:rPr>
          <w:b w:val="0"/>
          <w:i/>
        </w:rPr>
        <w:t xml:space="preserve"> </w:t>
      </w:r>
      <w:r w:rsidRPr="0082261A">
        <w:rPr>
          <w:b w:val="0"/>
          <w:i/>
        </w:rPr>
        <w:t>M</w:t>
      </w:r>
      <w:r>
        <w:rPr>
          <w:b w:val="0"/>
          <w:i/>
        </w:rPr>
        <w:t xml:space="preserve"> </w:t>
      </w:r>
      <w:r w:rsidRPr="0082261A">
        <w:rPr>
          <w:b w:val="0"/>
        </w:rPr>
        <w:t>=</w:t>
      </w:r>
      <w:r>
        <w:rPr>
          <w:b w:val="0"/>
        </w:rPr>
        <w:t xml:space="preserve"> </w:t>
      </w:r>
      <w:r w:rsidRPr="0082261A">
        <w:rPr>
          <w:b w:val="0"/>
        </w:rPr>
        <w:t xml:space="preserve">0.82), </w:t>
      </w:r>
      <w:r>
        <w:rPr>
          <w:b w:val="0"/>
        </w:rPr>
        <w:t xml:space="preserve">and </w:t>
      </w:r>
      <w:r w:rsidRPr="0082261A">
        <w:rPr>
          <w:b w:val="0"/>
        </w:rPr>
        <w:t>the altit</w:t>
      </w:r>
      <w:r>
        <w:rPr>
          <w:b w:val="0"/>
        </w:rPr>
        <w:t>ude is limited by the</w:t>
      </w:r>
      <w:r w:rsidRPr="0082261A">
        <w:rPr>
          <w:b w:val="0"/>
        </w:rPr>
        <w:t xml:space="preserve"> engine trust, when engine stability is such that it works in </w:t>
      </w:r>
      <w:r>
        <w:rPr>
          <w:b w:val="0"/>
        </w:rPr>
        <w:t xml:space="preserve">a cruise regime. </w:t>
      </w:r>
      <w:proofErr w:type="gramStart"/>
      <w:r>
        <w:rPr>
          <w:b w:val="0"/>
        </w:rPr>
        <w:t>Fig.</w:t>
      </w:r>
      <w:proofErr w:type="gramEnd"/>
      <w:r>
        <w:rPr>
          <w:b w:val="0"/>
        </w:rPr>
        <w:t xml:space="preserve"> A4.22</w:t>
      </w:r>
      <w:r w:rsidRPr="0082261A">
        <w:rPr>
          <w:b w:val="0"/>
        </w:rPr>
        <w:t xml:space="preserve"> shows the typical long-range trajectory</w:t>
      </w:r>
      <w:r w:rsidRPr="00484A09">
        <w:rPr>
          <w:b w:val="0"/>
        </w:rPr>
        <w:t xml:space="preserve"> </w:t>
      </w:r>
      <w:r>
        <w:rPr>
          <w:b w:val="0"/>
        </w:rPr>
        <w:t xml:space="preserve">of </w:t>
      </w:r>
      <w:r w:rsidRPr="0082261A">
        <w:rPr>
          <w:b w:val="0"/>
        </w:rPr>
        <w:t>aircraft.</w:t>
      </w:r>
    </w:p>
    <w:p w:rsidR="006541DE" w:rsidRDefault="00DF37FD" w:rsidP="00DF37FD">
      <w:pPr>
        <w:pStyle w:val="BodyText2"/>
        <w:spacing w:line="240" w:lineRule="auto"/>
        <w:rPr>
          <w:b w:val="0"/>
        </w:rPr>
      </w:pPr>
      <w:r w:rsidRPr="004A25E8">
        <w:t xml:space="preserve">  </w:t>
      </w:r>
      <w:r w:rsidRPr="004A25E8">
        <w:rPr>
          <w:i/>
        </w:rPr>
        <w:t>Conclusion:</w:t>
      </w:r>
      <w:r w:rsidRPr="0082261A">
        <w:rPr>
          <w:b w:val="0"/>
        </w:rPr>
        <w:t xml:space="preserve"> The best flight regime for a given air vehicle (closed to Boeing 737) is altitude </w:t>
      </w:r>
      <w:r w:rsidRPr="0082261A">
        <w:rPr>
          <w:b w:val="0"/>
          <w:i/>
        </w:rPr>
        <w:t>H</w:t>
      </w:r>
      <w:r w:rsidRPr="0082261A">
        <w:rPr>
          <w:b w:val="0"/>
        </w:rPr>
        <w:t xml:space="preserve"> =</w:t>
      </w:r>
      <w:r>
        <w:rPr>
          <w:b w:val="0"/>
        </w:rPr>
        <w:t xml:space="preserve"> </w:t>
      </w:r>
      <w:r w:rsidRPr="0082261A">
        <w:rPr>
          <w:b w:val="0"/>
        </w:rPr>
        <w:t xml:space="preserve">12 km, speed </w:t>
      </w:r>
      <w:r w:rsidRPr="0082261A">
        <w:rPr>
          <w:b w:val="0"/>
          <w:i/>
        </w:rPr>
        <w:t xml:space="preserve">V </w:t>
      </w:r>
      <w:r w:rsidRPr="0082261A">
        <w:rPr>
          <w:b w:val="0"/>
        </w:rPr>
        <w:t>=</w:t>
      </w:r>
      <w:r>
        <w:rPr>
          <w:b w:val="0"/>
        </w:rPr>
        <w:t xml:space="preserve"> 240 m/s</w:t>
      </w:r>
      <w:r w:rsidRPr="0082261A">
        <w:rPr>
          <w:b w:val="0"/>
        </w:rPr>
        <w:t xml:space="preserve">, specific fuel consumption </w:t>
      </w:r>
      <w:r w:rsidRPr="0082261A">
        <w:rPr>
          <w:b w:val="0"/>
          <w:i/>
        </w:rPr>
        <w:t>Cs</w:t>
      </w:r>
      <w:r>
        <w:rPr>
          <w:b w:val="0"/>
          <w:i/>
        </w:rPr>
        <w:t xml:space="preserve"> </w:t>
      </w:r>
      <w:r w:rsidRPr="0082261A">
        <w:rPr>
          <w:b w:val="0"/>
        </w:rPr>
        <w:t>=</w:t>
      </w:r>
      <w:r>
        <w:rPr>
          <w:b w:val="0"/>
        </w:rPr>
        <w:t xml:space="preserve"> </w:t>
      </w:r>
      <w:r w:rsidRPr="0082261A">
        <w:rPr>
          <w:b w:val="0"/>
        </w:rPr>
        <w:t xml:space="preserve">0.00019 kg </w:t>
      </w:r>
      <w:r>
        <w:rPr>
          <w:b w:val="0"/>
        </w:rPr>
        <w:t>fuel/s</w:t>
      </w:r>
      <w:r w:rsidRPr="0082261A">
        <w:rPr>
          <w:b w:val="0"/>
        </w:rPr>
        <w:t>/kg t</w:t>
      </w:r>
      <w:r>
        <w:rPr>
          <w:b w:val="0"/>
        </w:rPr>
        <w:t>hrust. Any</w:t>
      </w:r>
      <w:r w:rsidRPr="0082261A">
        <w:rPr>
          <w:b w:val="0"/>
        </w:rPr>
        <w:t xml:space="preserve"> deviation from this flig</w:t>
      </w:r>
      <w:r>
        <w:rPr>
          <w:b w:val="0"/>
        </w:rPr>
        <w:t>ht regime significantly reduce</w:t>
      </w:r>
      <w:r w:rsidRPr="0082261A">
        <w:rPr>
          <w:b w:val="0"/>
        </w:rPr>
        <w:t>s the maximum range (</w:t>
      </w:r>
      <w:r>
        <w:rPr>
          <w:b w:val="0"/>
        </w:rPr>
        <w:t>by up to 10–</w:t>
      </w:r>
      <w:r w:rsidRPr="0082261A">
        <w:rPr>
          <w:b w:val="0"/>
        </w:rPr>
        <w:t>50%). The vehicl</w:t>
      </w:r>
      <w:r>
        <w:rPr>
          <w:b w:val="0"/>
        </w:rPr>
        <w:t>e with a variable wing area los</w:t>
      </w:r>
      <w:r w:rsidRPr="0082261A">
        <w:rPr>
          <w:b w:val="0"/>
        </w:rPr>
        <w:t xml:space="preserve">es 50% less </w:t>
      </w:r>
      <w:r>
        <w:rPr>
          <w:b w:val="0"/>
        </w:rPr>
        <w:t>range tha</w:t>
      </w:r>
      <w:r w:rsidRPr="0082261A">
        <w:rPr>
          <w:b w:val="0"/>
        </w:rPr>
        <w:t xml:space="preserve">n </w:t>
      </w:r>
      <w:r>
        <w:rPr>
          <w:b w:val="0"/>
        </w:rPr>
        <w:t xml:space="preserve">a </w:t>
      </w:r>
      <w:r w:rsidRPr="0082261A">
        <w:rPr>
          <w:b w:val="0"/>
        </w:rPr>
        <w:t>vehicle with a fixed wing</w:t>
      </w:r>
    </w:p>
    <w:p w:rsidR="006541DE" w:rsidRDefault="006541DE" w:rsidP="00DF37FD">
      <w:pPr>
        <w:pStyle w:val="BodyText2"/>
        <w:spacing w:line="240" w:lineRule="auto"/>
        <w:rPr>
          <w:b w:val="0"/>
        </w:rPr>
      </w:pPr>
    </w:p>
    <w:p w:rsidR="00DF37FD" w:rsidRDefault="00DF37FD" w:rsidP="00DF37FD">
      <w:pPr>
        <w:pStyle w:val="BodyText2"/>
        <w:spacing w:line="240" w:lineRule="auto"/>
        <w:rPr>
          <w:b w:val="0"/>
        </w:rPr>
      </w:pPr>
      <w:r w:rsidRPr="0082261A">
        <w:rPr>
          <w:b w:val="0"/>
        </w:rPr>
        <w:t xml:space="preserve">. </w:t>
      </w:r>
    </w:p>
    <w:p w:rsidR="00DF37FD" w:rsidRDefault="00DF37FD" w:rsidP="00DF37FD">
      <w:pPr>
        <w:pStyle w:val="BodyText2"/>
        <w:rPr>
          <w:b w:val="0"/>
        </w:rPr>
      </w:pPr>
      <w:r>
        <w:rPr>
          <w:b w:val="0"/>
        </w:rPr>
        <w:t xml:space="preserve">                     </w:t>
      </w:r>
      <w:r>
        <w:rPr>
          <w:b w:val="0"/>
          <w:noProof/>
          <w:lang w:eastAsia="en-US"/>
        </w:rPr>
        <w:drawing>
          <wp:inline distT="0" distB="0" distL="0" distR="0">
            <wp:extent cx="4799330" cy="662305"/>
            <wp:effectExtent l="19050" t="0" r="1270" b="0"/>
            <wp:docPr id="63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65"/>
                    <a:srcRect/>
                    <a:stretch>
                      <a:fillRect/>
                    </a:stretch>
                  </pic:blipFill>
                  <pic:spPr bwMode="auto">
                    <a:xfrm>
                      <a:off x="0" y="0"/>
                      <a:ext cx="4799330" cy="662305"/>
                    </a:xfrm>
                    <a:prstGeom prst="rect">
                      <a:avLst/>
                    </a:prstGeom>
                    <a:noFill/>
                    <a:ln w="9525">
                      <a:noFill/>
                      <a:miter lim="800000"/>
                      <a:headEnd/>
                      <a:tailEnd/>
                    </a:ln>
                  </pic:spPr>
                </pic:pic>
              </a:graphicData>
            </a:graphic>
          </wp:inline>
        </w:drawing>
      </w:r>
    </w:p>
    <w:p w:rsidR="00DF37FD" w:rsidRDefault="00DF37FD" w:rsidP="00DF37FD">
      <w:pPr>
        <w:ind w:left="2520" w:firstLine="360"/>
        <w:rPr>
          <w:b w:val="0"/>
        </w:rPr>
      </w:pPr>
      <w:proofErr w:type="gramStart"/>
      <w:r>
        <w:t>Fig.</w:t>
      </w:r>
      <w:proofErr w:type="gramEnd"/>
      <w:r>
        <w:t xml:space="preserve"> </w:t>
      </w:r>
      <w:proofErr w:type="gramStart"/>
      <w:r>
        <w:t>A4.22.</w:t>
      </w:r>
      <w:r>
        <w:rPr>
          <w:b w:val="0"/>
        </w:rPr>
        <w:t xml:space="preserve"> Optimal trajectory of aircraft.</w:t>
      </w:r>
      <w:proofErr w:type="gramEnd"/>
    </w:p>
    <w:p w:rsidR="00DF37FD" w:rsidRDefault="00DF37FD" w:rsidP="00DF37FD">
      <w:pPr>
        <w:ind w:left="1416" w:firstLine="708"/>
        <w:rPr>
          <w:b w:val="0"/>
        </w:rPr>
      </w:pPr>
      <w:r>
        <w:rPr>
          <w:noProof/>
          <w:lang w:eastAsia="en-US"/>
        </w:rPr>
        <w:lastRenderedPageBreak/>
        <w:drawing>
          <wp:inline distT="0" distB="0" distL="0" distR="0">
            <wp:extent cx="3657600" cy="2743200"/>
            <wp:effectExtent l="19050" t="0" r="0" b="0"/>
            <wp:docPr id="638" name="Picture 535" descr="OT11-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OT11-F3"/>
                    <pic:cNvPicPr>
                      <a:picLocks noChangeAspect="1" noChangeArrowheads="1"/>
                    </pic:cNvPicPr>
                  </pic:nvPicPr>
                  <pic:blipFill>
                    <a:blip r:embed="rId266"/>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Default="00DF37FD" w:rsidP="00DF37FD">
      <w:pPr>
        <w:ind w:left="360" w:hanging="360"/>
        <w:rPr>
          <w:b w:val="0"/>
          <w:sz w:val="22"/>
        </w:rPr>
      </w:pPr>
      <w:proofErr w:type="gramStart"/>
      <w:r>
        <w:rPr>
          <w:sz w:val="22"/>
        </w:rPr>
        <w:t>Fig.</w:t>
      </w:r>
      <w:proofErr w:type="gramEnd"/>
      <w:r>
        <w:rPr>
          <w:sz w:val="22"/>
        </w:rPr>
        <w:t xml:space="preserve"> A4.23.</w:t>
      </w:r>
      <w:r>
        <w:rPr>
          <w:b w:val="0"/>
          <w:sz w:val="22"/>
        </w:rPr>
        <w:t xml:space="preserve"> Relative aircraft range for altitude </w:t>
      </w:r>
      <w:r>
        <w:rPr>
          <w:b w:val="0"/>
          <w:i/>
          <w:sz w:val="22"/>
        </w:rPr>
        <w:t>H</w:t>
      </w:r>
      <w:r>
        <w:rPr>
          <w:b w:val="0"/>
          <w:sz w:val="22"/>
        </w:rPr>
        <w:t xml:space="preserve"> = 6, 8, 10, 11 and 12 km, maximum </w:t>
      </w:r>
      <w:smartTag w:uri="urn:schemas-microsoft-com:office:smarttags" w:element="place">
        <w:smartTag w:uri="urn:schemas-microsoft-com:office:smarttags" w:element="PlaceType">
          <w:r>
            <w:rPr>
              <w:b w:val="0"/>
              <w:sz w:val="22"/>
            </w:rPr>
            <w:t>range</w:t>
          </w:r>
        </w:smartTag>
        <w:r>
          <w:rPr>
            <w:b w:val="0"/>
            <w:sz w:val="22"/>
          </w:rPr>
          <w:t xml:space="preserve"> </w:t>
        </w:r>
        <w:smartTag w:uri="urn:schemas-microsoft-com:office:smarttags" w:element="PlaceType">
          <w:r>
            <w:rPr>
              <w:b w:val="0"/>
              <w:i/>
              <w:sz w:val="22"/>
            </w:rPr>
            <w:t>R</w:t>
          </w:r>
          <w:r>
            <w:rPr>
              <w:b w:val="0"/>
              <w:i/>
              <w:sz w:val="22"/>
              <w:vertAlign w:val="subscript"/>
            </w:rPr>
            <w:t>m</w:t>
          </w:r>
        </w:smartTag>
      </w:smartTag>
      <w:r>
        <w:rPr>
          <w:b w:val="0"/>
          <w:i/>
          <w:sz w:val="22"/>
        </w:rPr>
        <w:t xml:space="preserve"> </w:t>
      </w:r>
      <w:r>
        <w:rPr>
          <w:b w:val="0"/>
          <w:sz w:val="22"/>
        </w:rPr>
        <w:t xml:space="preserve">= 4381 km, relative fuel mass </w:t>
      </w:r>
      <w:r>
        <w:rPr>
          <w:b w:val="0"/>
          <w:i/>
          <w:sz w:val="22"/>
        </w:rPr>
        <w:t>M</w:t>
      </w:r>
      <w:r>
        <w:rPr>
          <w:b w:val="0"/>
          <w:i/>
          <w:sz w:val="22"/>
          <w:vertAlign w:val="subscript"/>
        </w:rPr>
        <w:t>r</w:t>
      </w:r>
      <w:r>
        <w:rPr>
          <w:b w:val="0"/>
          <w:sz w:val="22"/>
        </w:rPr>
        <w:t xml:space="preserve"> = 0.2, body drag coefficient </w:t>
      </w:r>
      <w:r>
        <w:rPr>
          <w:b w:val="0"/>
          <w:i/>
          <w:sz w:val="22"/>
        </w:rPr>
        <w:t>C</w:t>
      </w:r>
      <w:r>
        <w:rPr>
          <w:b w:val="0"/>
          <w:i/>
          <w:sz w:val="22"/>
          <w:vertAlign w:val="subscript"/>
        </w:rPr>
        <w:t>b</w:t>
      </w:r>
      <w:r>
        <w:rPr>
          <w:b w:val="0"/>
          <w:sz w:val="22"/>
        </w:rPr>
        <w:t xml:space="preserve"> = 0.08, wing drag coefficient </w:t>
      </w:r>
      <w:r>
        <w:rPr>
          <w:b w:val="0"/>
          <w:i/>
          <w:sz w:val="22"/>
        </w:rPr>
        <w:t>C</w:t>
      </w:r>
      <w:r>
        <w:rPr>
          <w:b w:val="0"/>
          <w:i/>
          <w:sz w:val="22"/>
          <w:vertAlign w:val="subscript"/>
        </w:rPr>
        <w:t>d</w:t>
      </w:r>
      <w:r>
        <w:rPr>
          <w:b w:val="0"/>
          <w:i/>
          <w:sz w:val="22"/>
        </w:rPr>
        <w:t xml:space="preserve"> </w:t>
      </w:r>
      <w:r>
        <w:rPr>
          <w:b w:val="0"/>
          <w:sz w:val="22"/>
        </w:rPr>
        <w:t>= 0.02.</w:t>
      </w:r>
    </w:p>
    <w:p w:rsidR="00DF37FD" w:rsidRDefault="00DF37FD" w:rsidP="00DF37FD">
      <w:pPr>
        <w:ind w:left="360" w:hanging="360"/>
        <w:rPr>
          <w:b w:val="0"/>
          <w:sz w:val="22"/>
        </w:rPr>
      </w:pPr>
    </w:p>
    <w:p w:rsidR="00DF37FD" w:rsidRDefault="00DF37FD" w:rsidP="00DF37FD">
      <w:pPr>
        <w:ind w:left="1428" w:firstLine="696"/>
        <w:rPr>
          <w:b w:val="0"/>
          <w:sz w:val="22"/>
        </w:rPr>
      </w:pPr>
      <w:r>
        <w:rPr>
          <w:noProof/>
          <w:sz w:val="22"/>
          <w:lang w:eastAsia="en-US"/>
        </w:rPr>
        <w:drawing>
          <wp:inline distT="0" distB="0" distL="0" distR="0">
            <wp:extent cx="3657600" cy="2743200"/>
            <wp:effectExtent l="19050" t="0" r="0" b="0"/>
            <wp:docPr id="639" name="Picture 536" descr="OT1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OT11-F4"/>
                    <pic:cNvPicPr>
                      <a:picLocks noChangeAspect="1" noChangeArrowheads="1"/>
                    </pic:cNvPicPr>
                  </pic:nvPicPr>
                  <pic:blipFill>
                    <a:blip r:embed="rId267"/>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DF37FD" w:rsidRPr="00546A72" w:rsidRDefault="00DF37FD" w:rsidP="00546A72">
      <w:pPr>
        <w:ind w:left="360" w:hanging="360"/>
        <w:rPr>
          <w:b w:val="0"/>
          <w:sz w:val="22"/>
        </w:rPr>
      </w:pPr>
      <w:proofErr w:type="gramStart"/>
      <w:r>
        <w:rPr>
          <w:sz w:val="22"/>
        </w:rPr>
        <w:t>Fig.</w:t>
      </w:r>
      <w:proofErr w:type="gramEnd"/>
      <w:r>
        <w:rPr>
          <w:sz w:val="22"/>
        </w:rPr>
        <w:t xml:space="preserve"> A4.23.</w:t>
      </w:r>
      <w:r>
        <w:rPr>
          <w:b w:val="0"/>
          <w:sz w:val="22"/>
        </w:rPr>
        <w:t xml:space="preserve"> Relative aircraft range for speed </w:t>
      </w:r>
      <w:r>
        <w:rPr>
          <w:b w:val="0"/>
          <w:i/>
          <w:sz w:val="22"/>
        </w:rPr>
        <w:t>V</w:t>
      </w:r>
      <w:r>
        <w:rPr>
          <w:b w:val="0"/>
          <w:sz w:val="22"/>
        </w:rPr>
        <w:t xml:space="preserve"> = 240 m/s, maximum range </w:t>
      </w:r>
      <w:r>
        <w:rPr>
          <w:b w:val="0"/>
          <w:i/>
          <w:sz w:val="22"/>
        </w:rPr>
        <w:t>R</w:t>
      </w:r>
      <w:r>
        <w:rPr>
          <w:b w:val="0"/>
          <w:i/>
          <w:sz w:val="22"/>
          <w:vertAlign w:val="subscript"/>
        </w:rPr>
        <w:t>m</w:t>
      </w:r>
      <w:r>
        <w:rPr>
          <w:b w:val="0"/>
          <w:i/>
          <w:sz w:val="22"/>
        </w:rPr>
        <w:t xml:space="preserve"> </w:t>
      </w:r>
      <w:r>
        <w:rPr>
          <w:b w:val="0"/>
          <w:sz w:val="22"/>
        </w:rPr>
        <w:t xml:space="preserve">= 4381 km, relative fuel mass </w:t>
      </w:r>
      <w:r>
        <w:rPr>
          <w:b w:val="0"/>
          <w:i/>
          <w:sz w:val="22"/>
        </w:rPr>
        <w:t>M</w:t>
      </w:r>
      <w:r>
        <w:rPr>
          <w:b w:val="0"/>
          <w:i/>
          <w:sz w:val="22"/>
          <w:vertAlign w:val="subscript"/>
        </w:rPr>
        <w:t>r</w:t>
      </w:r>
      <w:r>
        <w:rPr>
          <w:b w:val="0"/>
          <w:sz w:val="22"/>
        </w:rPr>
        <w:t xml:space="preserve"> = 0.2, body drag coefficient </w:t>
      </w:r>
      <w:r>
        <w:rPr>
          <w:b w:val="0"/>
          <w:i/>
          <w:sz w:val="22"/>
        </w:rPr>
        <w:t>C</w:t>
      </w:r>
      <w:r>
        <w:rPr>
          <w:b w:val="0"/>
          <w:i/>
          <w:sz w:val="22"/>
          <w:vertAlign w:val="subscript"/>
        </w:rPr>
        <w:t>b</w:t>
      </w:r>
      <w:r>
        <w:rPr>
          <w:b w:val="0"/>
          <w:sz w:val="22"/>
        </w:rPr>
        <w:t xml:space="preserve"> = 0.08, wing drag coefficient </w:t>
      </w:r>
      <w:r>
        <w:rPr>
          <w:b w:val="0"/>
          <w:i/>
          <w:sz w:val="22"/>
        </w:rPr>
        <w:t>C</w:t>
      </w:r>
      <w:r>
        <w:rPr>
          <w:b w:val="0"/>
          <w:i/>
          <w:sz w:val="22"/>
          <w:vertAlign w:val="subscript"/>
        </w:rPr>
        <w:t>d</w:t>
      </w:r>
      <w:r>
        <w:rPr>
          <w:b w:val="0"/>
          <w:i/>
          <w:sz w:val="22"/>
        </w:rPr>
        <w:t xml:space="preserve"> </w:t>
      </w:r>
      <w:r>
        <w:rPr>
          <w:b w:val="0"/>
          <w:sz w:val="22"/>
        </w:rPr>
        <w:t>= 0.02.</w:t>
      </w:r>
      <w:r w:rsidR="00546A72">
        <w:rPr>
          <w:b w:val="0"/>
          <w:sz w:val="22"/>
        </w:rPr>
        <w:br/>
      </w:r>
    </w:p>
    <w:p w:rsidR="00DF37FD" w:rsidRDefault="00DF37FD" w:rsidP="00546A72">
      <w:pPr>
        <w:pStyle w:val="BodyText2"/>
        <w:spacing w:line="240" w:lineRule="auto"/>
        <w:jc w:val="center"/>
        <w:rPr>
          <w:b w:val="0"/>
          <w:spacing w:val="2"/>
          <w:position w:val="-2"/>
        </w:rPr>
      </w:pPr>
      <w:r>
        <w:rPr>
          <w:sz w:val="28"/>
        </w:rPr>
        <w:t xml:space="preserve"> General discussion and c</w:t>
      </w:r>
      <w:r w:rsidRPr="0082261A">
        <w:rPr>
          <w:sz w:val="28"/>
        </w:rPr>
        <w:t xml:space="preserve">onclusion </w:t>
      </w:r>
    </w:p>
    <w:p w:rsidR="00DF37FD" w:rsidRDefault="00DF37FD" w:rsidP="00DF37FD">
      <w:pPr>
        <w:pStyle w:val="BodyText2"/>
        <w:spacing w:line="240" w:lineRule="auto"/>
        <w:ind w:left="58"/>
        <w:rPr>
          <w:b w:val="0"/>
          <w:spacing w:val="2"/>
          <w:position w:val="-2"/>
        </w:rPr>
      </w:pPr>
      <w:r>
        <w:rPr>
          <w:b w:val="0"/>
          <w:spacing w:val="2"/>
          <w:position w:val="-2"/>
        </w:rPr>
        <w:t xml:space="preserve">a) </w:t>
      </w:r>
      <w:r w:rsidRPr="00510E8F">
        <w:rPr>
          <w:b w:val="0"/>
          <w:spacing w:val="2"/>
          <w:position w:val="-2"/>
        </w:rPr>
        <w:t xml:space="preserve">The current </w:t>
      </w:r>
      <w:r>
        <w:rPr>
          <w:b w:val="0"/>
          <w:spacing w:val="2"/>
          <w:position w:val="-2"/>
        </w:rPr>
        <w:t xml:space="preserve">space missiles </w:t>
      </w:r>
      <w:proofErr w:type="gramStart"/>
      <w:r>
        <w:rPr>
          <w:b w:val="0"/>
          <w:spacing w:val="2"/>
          <w:position w:val="-2"/>
        </w:rPr>
        <w:t>were designed</w:t>
      </w:r>
      <w:proofErr w:type="gramEnd"/>
      <w:r>
        <w:rPr>
          <w:b w:val="0"/>
          <w:spacing w:val="2"/>
          <w:position w:val="-2"/>
        </w:rPr>
        <w:t xml:space="preserve"> 30</w:t>
      </w:r>
      <w:r>
        <w:rPr>
          <w:b w:val="0"/>
        </w:rPr>
        <w:t>–</w:t>
      </w:r>
      <w:r w:rsidRPr="00510E8F">
        <w:rPr>
          <w:b w:val="0"/>
          <w:spacing w:val="2"/>
          <w:position w:val="-2"/>
        </w:rPr>
        <w:t>40</w:t>
      </w:r>
      <w:r>
        <w:rPr>
          <w:b w:val="0"/>
          <w:spacing w:val="2"/>
          <w:position w:val="-2"/>
        </w:rPr>
        <w:t xml:space="preserve"> years ago. In the </w:t>
      </w:r>
      <w:proofErr w:type="gramStart"/>
      <w:r>
        <w:rPr>
          <w:b w:val="0"/>
          <w:spacing w:val="2"/>
          <w:position w:val="-2"/>
        </w:rPr>
        <w:t>past</w:t>
      </w:r>
      <w:proofErr w:type="gramEnd"/>
      <w:r>
        <w:rPr>
          <w:b w:val="0"/>
          <w:spacing w:val="2"/>
          <w:position w:val="-2"/>
        </w:rPr>
        <w:t xml:space="preserve"> we did n</w:t>
      </w:r>
      <w:r w:rsidRPr="00510E8F">
        <w:rPr>
          <w:b w:val="0"/>
          <w:spacing w:val="2"/>
          <w:position w:val="-2"/>
        </w:rPr>
        <w:t>ot have navigation satellites that allowed one to locate a m</w:t>
      </w:r>
      <w:r>
        <w:rPr>
          <w:b w:val="0"/>
          <w:spacing w:val="2"/>
          <w:position w:val="-2"/>
        </w:rPr>
        <w:t xml:space="preserve">issile (warhead) as close as 1 m to a target. </w:t>
      </w:r>
      <w:r w:rsidRPr="00510E8F">
        <w:rPr>
          <w:b w:val="0"/>
          <w:spacing w:val="2"/>
          <w:position w:val="-2"/>
        </w:rPr>
        <w:t xml:space="preserve"> Missile designers used inertial navigation systems for ballistic trajectories only. </w:t>
      </w:r>
      <w:proofErr w:type="gramStart"/>
      <w:r w:rsidRPr="00510E8F">
        <w:rPr>
          <w:b w:val="0"/>
          <w:spacing w:val="2"/>
          <w:position w:val="-2"/>
        </w:rPr>
        <w:t>At the present time</w:t>
      </w:r>
      <w:proofErr w:type="gramEnd"/>
      <w:r w:rsidRPr="00510E8F">
        <w:rPr>
          <w:b w:val="0"/>
          <w:spacing w:val="2"/>
          <w:position w:val="-2"/>
        </w:rPr>
        <w:t xml:space="preserve">, we have a satellite navigation system and cheap devices, </w:t>
      </w:r>
      <w:r>
        <w:rPr>
          <w:b w:val="0"/>
          <w:spacing w:val="2"/>
          <w:position w:val="-2"/>
        </w:rPr>
        <w:t xml:space="preserve">that enable aircraft, sea ships, cars, </w:t>
      </w:r>
      <w:r w:rsidRPr="00510E8F">
        <w:rPr>
          <w:b w:val="0"/>
          <w:spacing w:val="2"/>
          <w:position w:val="-2"/>
        </w:rPr>
        <w:t>vehicle</w:t>
      </w:r>
      <w:r>
        <w:rPr>
          <w:b w:val="0"/>
          <w:spacing w:val="2"/>
          <w:position w:val="-2"/>
        </w:rPr>
        <w:t>s</w:t>
      </w:r>
      <w:r w:rsidRPr="00510E8F">
        <w:rPr>
          <w:b w:val="0"/>
          <w:spacing w:val="2"/>
          <w:position w:val="-2"/>
        </w:rPr>
        <w:t>, and people</w:t>
      </w:r>
      <w:r>
        <w:rPr>
          <w:b w:val="0"/>
          <w:spacing w:val="2"/>
          <w:position w:val="-2"/>
        </w:rPr>
        <w:t xml:space="preserve"> to be located</w:t>
      </w:r>
      <w:r w:rsidRPr="00510E8F">
        <w:rPr>
          <w:b w:val="0"/>
          <w:spacing w:val="2"/>
          <w:position w:val="-2"/>
        </w:rPr>
        <w:t>. If we exch</w:t>
      </w:r>
      <w:r>
        <w:rPr>
          <w:b w:val="0"/>
          <w:spacing w:val="2"/>
          <w:position w:val="-2"/>
        </w:rPr>
        <w:t>ange the conventional warhead for</w:t>
      </w:r>
      <w:r w:rsidRPr="00510E8F">
        <w:rPr>
          <w:b w:val="0"/>
          <w:spacing w:val="2"/>
          <w:position w:val="-2"/>
        </w:rPr>
        <w:t xml:space="preserve"> a warhead with a simple fixed </w:t>
      </w:r>
      <w:r>
        <w:rPr>
          <w:b w:val="0"/>
          <w:spacing w:val="2"/>
          <w:position w:val="-2"/>
        </w:rPr>
        <w:t>wing with</w:t>
      </w:r>
      <w:r w:rsidRPr="00510E8F">
        <w:rPr>
          <w:b w:val="0"/>
          <w:spacing w:val="2"/>
          <w:position w:val="-2"/>
        </w:rPr>
        <w:t xml:space="preserve"> having a control and navigation system, we can increase t</w:t>
      </w:r>
      <w:r>
        <w:rPr>
          <w:b w:val="0"/>
          <w:spacing w:val="2"/>
          <w:position w:val="-2"/>
        </w:rPr>
        <w:t>he range of our old rockets 4.5</w:t>
      </w:r>
      <w:r w:rsidRPr="00510E8F">
        <w:rPr>
          <w:b w:val="0"/>
          <w:spacing w:val="2"/>
          <w:position w:val="-2"/>
        </w:rPr>
        <w:t>–5 times (</w:t>
      </w:r>
      <w:r>
        <w:rPr>
          <w:b w:val="0"/>
          <w:spacing w:val="2"/>
          <w:position w:val="-2"/>
        </w:rPr>
        <w:t>Fig. A4.13</w:t>
      </w:r>
      <w:r w:rsidRPr="00510E8F">
        <w:rPr>
          <w:b w:val="0"/>
          <w:spacing w:val="2"/>
          <w:position w:val="-2"/>
        </w:rPr>
        <w:t>) or significantly incre</w:t>
      </w:r>
      <w:r>
        <w:rPr>
          <w:b w:val="0"/>
          <w:spacing w:val="2"/>
          <w:position w:val="-2"/>
        </w:rPr>
        <w:t>ase the useful warhead weight (Fig. A4.19</w:t>
      </w:r>
      <w:r w:rsidRPr="00510E8F">
        <w:rPr>
          <w:b w:val="0"/>
          <w:spacing w:val="2"/>
          <w:position w:val="-2"/>
        </w:rPr>
        <w:t xml:space="preserve">). </w:t>
      </w:r>
      <w:proofErr w:type="gramStart"/>
      <w:r w:rsidRPr="00510E8F">
        <w:rPr>
          <w:b w:val="0"/>
          <w:spacing w:val="2"/>
          <w:position w:val="-2"/>
        </w:rPr>
        <w:t>We</w:t>
      </w:r>
      <w:proofErr w:type="gramEnd"/>
      <w:r w:rsidRPr="00510E8F">
        <w:rPr>
          <w:b w:val="0"/>
          <w:spacing w:val="2"/>
          <w:position w:val="-2"/>
        </w:rPr>
        <w:t xml:space="preserve"> </w:t>
      </w:r>
      <w:r>
        <w:rPr>
          <w:b w:val="0"/>
          <w:spacing w:val="2"/>
          <w:position w:val="-2"/>
        </w:rPr>
        <w:t xml:space="preserve">can </w:t>
      </w:r>
      <w:r w:rsidRPr="00510E8F">
        <w:rPr>
          <w:b w:val="0"/>
          <w:spacing w:val="2"/>
          <w:position w:val="-2"/>
        </w:rPr>
        <w:t>also notably improve the precision of our aiming.</w:t>
      </w:r>
    </w:p>
    <w:p w:rsidR="00DF37FD" w:rsidRDefault="00DF37FD" w:rsidP="00DF37FD">
      <w:pPr>
        <w:pStyle w:val="BodyText2"/>
        <w:spacing w:line="240" w:lineRule="auto"/>
        <w:ind w:left="60"/>
        <w:rPr>
          <w:b w:val="0"/>
          <w:spacing w:val="2"/>
          <w:position w:val="-2"/>
        </w:rPr>
      </w:pPr>
      <w:r>
        <w:rPr>
          <w:b w:val="0"/>
          <w:spacing w:val="2"/>
          <w:position w:val="-2"/>
        </w:rPr>
        <w:t xml:space="preserve">b) </w:t>
      </w:r>
      <w:r w:rsidRPr="00510E8F">
        <w:rPr>
          <w:b w:val="0"/>
          <w:spacing w:val="2"/>
          <w:position w:val="-2"/>
        </w:rPr>
        <w:t xml:space="preserve">Current artillery projectiles for big guns and cannons </w:t>
      </w:r>
      <w:proofErr w:type="gramStart"/>
      <w:r w:rsidRPr="00510E8F">
        <w:rPr>
          <w:b w:val="0"/>
          <w:spacing w:val="2"/>
          <w:position w:val="-2"/>
        </w:rPr>
        <w:t>were created</w:t>
      </w:r>
      <w:proofErr w:type="gramEnd"/>
      <w:r w:rsidRPr="00510E8F">
        <w:rPr>
          <w:b w:val="0"/>
          <w:spacing w:val="2"/>
          <w:position w:val="-2"/>
        </w:rPr>
        <w:t xml:space="preserve"> many years ago. The designers assumed that the observer could see an aim point and correc</w:t>
      </w:r>
      <w:r>
        <w:rPr>
          <w:b w:val="0"/>
          <w:spacing w:val="2"/>
          <w:position w:val="-2"/>
        </w:rPr>
        <w:t>t the artillery. Now we have a</w:t>
      </w:r>
      <w:r w:rsidRPr="00510E8F">
        <w:rPr>
          <w:b w:val="0"/>
          <w:spacing w:val="2"/>
          <w:position w:val="-2"/>
        </w:rPr>
        <w:t xml:space="preserve"> s</w:t>
      </w:r>
      <w:r>
        <w:rPr>
          <w:b w:val="0"/>
          <w:spacing w:val="2"/>
          <w:position w:val="-2"/>
        </w:rPr>
        <w:t>atellite navigation system that allows one to determine the</w:t>
      </w:r>
      <w:r w:rsidRPr="00510E8F">
        <w:rPr>
          <w:b w:val="0"/>
          <w:spacing w:val="2"/>
          <w:position w:val="-2"/>
        </w:rPr>
        <w:t xml:space="preserve"> exact coordinates of targets and we have cheap and li</w:t>
      </w:r>
      <w:r>
        <w:rPr>
          <w:b w:val="0"/>
          <w:spacing w:val="2"/>
          <w:position w:val="-2"/>
        </w:rPr>
        <w:t>ght navigation and control devices that</w:t>
      </w:r>
      <w:r w:rsidRPr="00510E8F">
        <w:rPr>
          <w:b w:val="0"/>
          <w:spacing w:val="2"/>
          <w:position w:val="-2"/>
        </w:rPr>
        <w:t xml:space="preserve"> </w:t>
      </w:r>
      <w:proofErr w:type="gramStart"/>
      <w:r w:rsidRPr="00510E8F">
        <w:rPr>
          <w:b w:val="0"/>
          <w:spacing w:val="2"/>
          <w:position w:val="-2"/>
        </w:rPr>
        <w:t>can be placed</w:t>
      </w:r>
      <w:proofErr w:type="gramEnd"/>
      <w:r w:rsidRPr="00510E8F">
        <w:rPr>
          <w:b w:val="0"/>
          <w:spacing w:val="2"/>
          <w:position w:val="-2"/>
        </w:rPr>
        <w:t xml:space="preserve"> in the cannon projectiles. If we replace our c</w:t>
      </w:r>
      <w:r>
        <w:rPr>
          <w:b w:val="0"/>
          <w:spacing w:val="2"/>
          <w:position w:val="-2"/>
        </w:rPr>
        <w:t>annon ballistic projectiles with</w:t>
      </w:r>
      <w:r w:rsidRPr="00510E8F">
        <w:rPr>
          <w:b w:val="0"/>
          <w:spacing w:val="2"/>
          <w:position w:val="-2"/>
        </w:rPr>
        <w:t xml:space="preserve"> projectile</w:t>
      </w:r>
      <w:r>
        <w:rPr>
          <w:b w:val="0"/>
          <w:spacing w:val="2"/>
          <w:position w:val="-2"/>
        </w:rPr>
        <w:t>s</w:t>
      </w:r>
      <w:r w:rsidRPr="00510E8F">
        <w:rPr>
          <w:b w:val="0"/>
          <w:spacing w:val="2"/>
          <w:position w:val="-2"/>
        </w:rPr>
        <w:t xml:space="preserve"> with a fixed wing</w:t>
      </w:r>
      <w:r>
        <w:rPr>
          <w:b w:val="0"/>
          <w:spacing w:val="2"/>
          <w:position w:val="-2"/>
        </w:rPr>
        <w:t>,</w:t>
      </w:r>
      <w:r w:rsidRPr="00510E8F">
        <w:rPr>
          <w:b w:val="0"/>
          <w:spacing w:val="2"/>
          <w:position w:val="-2"/>
        </w:rPr>
        <w:t xml:space="preserve"> and </w:t>
      </w:r>
      <w:r>
        <w:rPr>
          <w:b w:val="0"/>
          <w:spacing w:val="2"/>
          <w:position w:val="-2"/>
        </w:rPr>
        <w:t>a control and</w:t>
      </w:r>
      <w:r w:rsidRPr="00510E8F">
        <w:rPr>
          <w:b w:val="0"/>
          <w:spacing w:val="2"/>
          <w:position w:val="-2"/>
        </w:rPr>
        <w:t xml:space="preserve"> na</w:t>
      </w:r>
      <w:r>
        <w:rPr>
          <w:b w:val="0"/>
          <w:spacing w:val="2"/>
          <w:position w:val="-2"/>
        </w:rPr>
        <w:t>vigation system, we increase the range 3</w:t>
      </w:r>
      <w:r>
        <w:rPr>
          <w:b w:val="0"/>
        </w:rPr>
        <w:t>–</w:t>
      </w:r>
      <w:r w:rsidRPr="00510E8F">
        <w:rPr>
          <w:b w:val="0"/>
          <w:spacing w:val="2"/>
          <w:position w:val="-2"/>
        </w:rPr>
        <w:t xml:space="preserve">9 times (from 35 km up </w:t>
      </w:r>
      <w:r>
        <w:rPr>
          <w:b w:val="0"/>
          <w:spacing w:val="2"/>
          <w:position w:val="-2"/>
        </w:rPr>
        <w:t>to 360 km, see Fig. A4.20, A4.21</w:t>
      </w:r>
      <w:r w:rsidRPr="00510E8F">
        <w:rPr>
          <w:b w:val="0"/>
          <w:spacing w:val="2"/>
          <w:position w:val="-2"/>
        </w:rPr>
        <w:t xml:space="preserve">). We can use a smooth barrel to increase </w:t>
      </w:r>
      <w:r>
        <w:rPr>
          <w:b w:val="0"/>
          <w:spacing w:val="2"/>
          <w:position w:val="-2"/>
        </w:rPr>
        <w:t xml:space="preserve">the </w:t>
      </w:r>
      <w:r w:rsidRPr="00510E8F">
        <w:rPr>
          <w:b w:val="0"/>
          <w:spacing w:val="2"/>
          <w:position w:val="-2"/>
        </w:rPr>
        <w:t>noz</w:t>
      </w:r>
      <w:r>
        <w:rPr>
          <w:b w:val="0"/>
          <w:spacing w:val="2"/>
          <w:position w:val="-2"/>
        </w:rPr>
        <w:t xml:space="preserve">zle shell </w:t>
      </w:r>
      <w:r>
        <w:rPr>
          <w:b w:val="0"/>
          <w:spacing w:val="2"/>
          <w:position w:val="-2"/>
        </w:rPr>
        <w:lastRenderedPageBreak/>
        <w:t>speed up to 2000 m/s</w:t>
      </w:r>
      <w:r w:rsidRPr="00510E8F">
        <w:rPr>
          <w:b w:val="0"/>
          <w:spacing w:val="2"/>
          <w:position w:val="-2"/>
        </w:rPr>
        <w:t xml:space="preserve"> and range up to 1000 km. Th</w:t>
      </w:r>
      <w:r>
        <w:rPr>
          <w:b w:val="0"/>
          <w:spacing w:val="2"/>
          <w:position w:val="-2"/>
        </w:rPr>
        <w:t xml:space="preserve">ese systems can guide the </w:t>
      </w:r>
      <w:r w:rsidRPr="00E2590D">
        <w:rPr>
          <w:spacing w:val="2"/>
          <w:position w:val="-2"/>
        </w:rPr>
        <w:t>winged</w:t>
      </w:r>
      <w:r w:rsidRPr="00510E8F">
        <w:rPr>
          <w:b w:val="0"/>
          <w:spacing w:val="2"/>
          <w:position w:val="-2"/>
        </w:rPr>
        <w:t xml:space="preserve"> projectiles and sign</w:t>
      </w:r>
      <w:r>
        <w:rPr>
          <w:b w:val="0"/>
          <w:spacing w:val="2"/>
          <w:position w:val="-2"/>
        </w:rPr>
        <w:t>ificantly improving their aim</w:t>
      </w:r>
      <w:r w:rsidRPr="00510E8F">
        <w:rPr>
          <w:b w:val="0"/>
          <w:spacing w:val="2"/>
          <w:position w:val="-2"/>
        </w:rPr>
        <w:t>.  We can reach t</w:t>
      </w:r>
      <w:r>
        <w:rPr>
          <w:b w:val="0"/>
          <w:spacing w:val="2"/>
          <w:position w:val="-2"/>
        </w:rPr>
        <w:t>his result because we use all</w:t>
      </w:r>
      <w:r w:rsidRPr="00510E8F">
        <w:rPr>
          <w:b w:val="0"/>
          <w:spacing w:val="2"/>
          <w:position w:val="-2"/>
        </w:rPr>
        <w:t xml:space="preserve"> the </w:t>
      </w:r>
      <w:r w:rsidRPr="00E2590D">
        <w:rPr>
          <w:spacing w:val="2"/>
          <w:position w:val="-2"/>
        </w:rPr>
        <w:t>kinetic</w:t>
      </w:r>
      <w:r>
        <w:rPr>
          <w:b w:val="0"/>
          <w:spacing w:val="2"/>
          <w:position w:val="-2"/>
        </w:rPr>
        <w:t xml:space="preserve"> energy of the projectile. A</w:t>
      </w:r>
      <w:r w:rsidRPr="00510E8F">
        <w:rPr>
          <w:b w:val="0"/>
          <w:spacing w:val="2"/>
          <w:position w:val="-2"/>
        </w:rPr>
        <w:t xml:space="preserve"> convention</w:t>
      </w:r>
      <w:r>
        <w:rPr>
          <w:b w:val="0"/>
          <w:spacing w:val="2"/>
          <w:position w:val="-2"/>
        </w:rPr>
        <w:t>al projectile cannot remain</w:t>
      </w:r>
      <w:r w:rsidRPr="00510E8F">
        <w:rPr>
          <w:b w:val="0"/>
          <w:spacing w:val="2"/>
          <w:position w:val="-2"/>
        </w:rPr>
        <w:t xml:space="preserve"> in the atmo</w:t>
      </w:r>
      <w:r>
        <w:rPr>
          <w:b w:val="0"/>
          <w:spacing w:val="2"/>
          <w:position w:val="-2"/>
        </w:rPr>
        <w:t>sphere and drops at</w:t>
      </w:r>
      <w:r w:rsidRPr="00510E8F">
        <w:rPr>
          <w:b w:val="0"/>
          <w:spacing w:val="2"/>
          <w:position w:val="-2"/>
        </w:rPr>
        <w:t xml:space="preserve"> a very high speed. Most of its kinetic energy is </w:t>
      </w:r>
      <w:r>
        <w:rPr>
          <w:b w:val="0"/>
          <w:spacing w:val="2"/>
          <w:position w:val="-2"/>
        </w:rPr>
        <w:t xml:space="preserve">wasted. In our </w:t>
      </w:r>
      <w:proofErr w:type="gramStart"/>
      <w:r>
        <w:rPr>
          <w:b w:val="0"/>
          <w:spacing w:val="2"/>
          <w:position w:val="-2"/>
        </w:rPr>
        <w:t>case</w:t>
      </w:r>
      <w:proofErr w:type="gramEnd"/>
      <w:r>
        <w:rPr>
          <w:b w:val="0"/>
          <w:spacing w:val="2"/>
          <w:position w:val="-2"/>
        </w:rPr>
        <w:t xml:space="preserve"> 70</w:t>
      </w:r>
      <w:r>
        <w:rPr>
          <w:b w:val="0"/>
        </w:rPr>
        <w:t>–</w:t>
      </w:r>
      <w:r w:rsidRPr="00510E8F">
        <w:rPr>
          <w:b w:val="0"/>
          <w:spacing w:val="2"/>
          <w:position w:val="-2"/>
        </w:rPr>
        <w:t>85% of the proj</w:t>
      </w:r>
      <w:r>
        <w:rPr>
          <w:b w:val="0"/>
          <w:spacing w:val="2"/>
          <w:position w:val="-2"/>
        </w:rPr>
        <w:t>ectile’s kinetic energy is used</w:t>
      </w:r>
      <w:r w:rsidRPr="00510E8F">
        <w:rPr>
          <w:b w:val="0"/>
          <w:spacing w:val="2"/>
          <w:position w:val="-2"/>
        </w:rPr>
        <w:t xml:space="preserve"> for suppor</w:t>
      </w:r>
      <w:r>
        <w:rPr>
          <w:b w:val="0"/>
          <w:spacing w:val="2"/>
          <w:position w:val="-2"/>
        </w:rPr>
        <w:t>t of the moving projectile. This</w:t>
      </w:r>
      <w:r w:rsidRPr="00510E8F">
        <w:rPr>
          <w:b w:val="0"/>
          <w:spacing w:val="2"/>
          <w:position w:val="-2"/>
        </w:rPr>
        <w:t xml:space="preserve"> way the projectile range increase</w:t>
      </w:r>
      <w:r>
        <w:rPr>
          <w:b w:val="0"/>
          <w:spacing w:val="2"/>
          <w:position w:val="-2"/>
        </w:rPr>
        <w:t>s 3</w:t>
      </w:r>
      <w:r>
        <w:rPr>
          <w:b w:val="0"/>
        </w:rPr>
        <w:t>–</w:t>
      </w:r>
      <w:r w:rsidRPr="00510E8F">
        <w:rPr>
          <w:b w:val="0"/>
          <w:spacing w:val="2"/>
          <w:position w:val="-2"/>
        </w:rPr>
        <w:t>9 times or more.</w:t>
      </w:r>
    </w:p>
    <w:p w:rsidR="00DF37FD" w:rsidRDefault="00DF37FD" w:rsidP="00DF37FD">
      <w:pPr>
        <w:pStyle w:val="BodyText2"/>
        <w:spacing w:line="240" w:lineRule="auto"/>
        <w:rPr>
          <w:b w:val="0"/>
          <w:spacing w:val="2"/>
          <w:position w:val="-2"/>
        </w:rPr>
      </w:pPr>
      <w:r>
        <w:rPr>
          <w:b w:val="0"/>
          <w:spacing w:val="2"/>
          <w:position w:val="-2"/>
        </w:rPr>
        <w:t xml:space="preserve">a) </w:t>
      </w:r>
      <w:r w:rsidRPr="00510E8F">
        <w:rPr>
          <w:b w:val="0"/>
          <w:spacing w:val="2"/>
          <w:position w:val="-2"/>
        </w:rPr>
        <w:t xml:space="preserve">All aircraft </w:t>
      </w:r>
      <w:proofErr w:type="gramStart"/>
      <w:r w:rsidRPr="00510E8F">
        <w:rPr>
          <w:b w:val="0"/>
          <w:spacing w:val="2"/>
          <w:position w:val="-2"/>
        </w:rPr>
        <w:t>are designed</w:t>
      </w:r>
      <w:proofErr w:type="gramEnd"/>
      <w:r w:rsidRPr="00510E8F">
        <w:rPr>
          <w:b w:val="0"/>
          <w:spacing w:val="2"/>
          <w:position w:val="-2"/>
        </w:rPr>
        <w:t xml:space="preserve"> for only one optimal flight regime (speed, altitude, and fuel consumption). Any deviation from this regime decreases the air</w:t>
      </w:r>
      <w:r>
        <w:rPr>
          <w:b w:val="0"/>
          <w:spacing w:val="2"/>
          <w:position w:val="-2"/>
        </w:rPr>
        <w:t>craft range. For aircraft like</w:t>
      </w:r>
      <w:r w:rsidRPr="00510E8F">
        <w:rPr>
          <w:b w:val="0"/>
          <w:spacing w:val="2"/>
          <w:position w:val="-2"/>
        </w:rPr>
        <w:t xml:space="preserve"> to the Boeing </w:t>
      </w:r>
      <w:proofErr w:type="gramStart"/>
      <w:r w:rsidRPr="00510E8F">
        <w:rPr>
          <w:b w:val="0"/>
          <w:spacing w:val="2"/>
          <w:position w:val="-2"/>
        </w:rPr>
        <w:t>747</w:t>
      </w:r>
      <w:proofErr w:type="gramEnd"/>
      <w:r w:rsidRPr="00510E8F">
        <w:rPr>
          <w:b w:val="0"/>
          <w:spacing w:val="2"/>
          <w:position w:val="-2"/>
        </w:rPr>
        <w:t xml:space="preserve"> this regime is: altitude </w:t>
      </w:r>
      <w:r w:rsidRPr="00510E8F">
        <w:rPr>
          <w:b w:val="0"/>
          <w:i/>
          <w:spacing w:val="2"/>
          <w:position w:val="-2"/>
        </w:rPr>
        <w:t>H</w:t>
      </w:r>
      <w:r>
        <w:rPr>
          <w:b w:val="0"/>
          <w:i/>
          <w:spacing w:val="2"/>
          <w:position w:val="-2"/>
        </w:rPr>
        <w:t xml:space="preserve"> </w:t>
      </w:r>
      <w:r w:rsidRPr="00510E8F">
        <w:rPr>
          <w:b w:val="0"/>
          <w:spacing w:val="2"/>
          <w:position w:val="-2"/>
        </w:rPr>
        <w:t>=</w:t>
      </w:r>
      <w:r>
        <w:rPr>
          <w:b w:val="0"/>
          <w:spacing w:val="2"/>
          <w:position w:val="-2"/>
        </w:rPr>
        <w:t xml:space="preserve"> </w:t>
      </w:r>
      <w:r w:rsidRPr="00510E8F">
        <w:rPr>
          <w:b w:val="0"/>
          <w:spacing w:val="2"/>
          <w:position w:val="-2"/>
        </w:rPr>
        <w:t xml:space="preserve">12 km, speed </w:t>
      </w:r>
      <w:r w:rsidRPr="00510E8F">
        <w:rPr>
          <w:b w:val="0"/>
          <w:i/>
          <w:spacing w:val="2"/>
          <w:position w:val="-2"/>
        </w:rPr>
        <w:t>V</w:t>
      </w:r>
      <w:r>
        <w:rPr>
          <w:b w:val="0"/>
          <w:i/>
          <w:spacing w:val="2"/>
          <w:position w:val="-2"/>
        </w:rPr>
        <w:t xml:space="preserve"> </w:t>
      </w:r>
      <w:r w:rsidRPr="00510E8F">
        <w:rPr>
          <w:b w:val="0"/>
          <w:spacing w:val="2"/>
          <w:position w:val="-2"/>
        </w:rPr>
        <w:t>=</w:t>
      </w:r>
      <w:r>
        <w:rPr>
          <w:b w:val="0"/>
          <w:spacing w:val="2"/>
          <w:position w:val="-2"/>
        </w:rPr>
        <w:t xml:space="preserve"> 240 m/s</w:t>
      </w:r>
      <w:r w:rsidRPr="00510E8F">
        <w:rPr>
          <w:b w:val="0"/>
          <w:spacing w:val="2"/>
          <w:position w:val="-2"/>
        </w:rPr>
        <w:t xml:space="preserve">, specific fuel consumption </w:t>
      </w:r>
      <w:r w:rsidRPr="00510E8F">
        <w:rPr>
          <w:b w:val="0"/>
          <w:i/>
          <w:spacing w:val="2"/>
          <w:position w:val="-2"/>
        </w:rPr>
        <w:t xml:space="preserve">Cs </w:t>
      </w:r>
      <w:r w:rsidRPr="00510E8F">
        <w:rPr>
          <w:b w:val="0"/>
          <w:spacing w:val="2"/>
          <w:position w:val="-2"/>
        </w:rPr>
        <w:t>=</w:t>
      </w:r>
      <w:r>
        <w:rPr>
          <w:b w:val="0"/>
          <w:spacing w:val="2"/>
          <w:position w:val="-2"/>
        </w:rPr>
        <w:t xml:space="preserve"> 0.00019 kgf/s</w:t>
      </w:r>
      <w:r w:rsidRPr="00510E8F">
        <w:rPr>
          <w:b w:val="0"/>
          <w:spacing w:val="2"/>
          <w:position w:val="-2"/>
        </w:rPr>
        <w:t>/kg t</w:t>
      </w:r>
      <w:r>
        <w:rPr>
          <w:b w:val="0"/>
          <w:spacing w:val="2"/>
          <w:position w:val="-2"/>
        </w:rPr>
        <w:t>hrust.  If the speed is reduced from 240 m/s to 200 m/s</w:t>
      </w:r>
      <w:r w:rsidRPr="00510E8F">
        <w:rPr>
          <w:b w:val="0"/>
          <w:spacing w:val="2"/>
          <w:position w:val="-2"/>
        </w:rPr>
        <w:t xml:space="preserve">, the range decreases </w:t>
      </w:r>
      <w:proofErr w:type="gramStart"/>
      <w:r>
        <w:rPr>
          <w:b w:val="0"/>
          <w:spacing w:val="2"/>
          <w:position w:val="-2"/>
        </w:rPr>
        <w:t>by15%</w:t>
      </w:r>
      <w:proofErr w:type="gramEnd"/>
      <w:r>
        <w:rPr>
          <w:b w:val="0"/>
          <w:spacing w:val="2"/>
          <w:position w:val="-2"/>
        </w:rPr>
        <w:t xml:space="preserve"> (Fig. A4.23)</w:t>
      </w:r>
      <w:proofErr w:type="gramStart"/>
      <w:r>
        <w:rPr>
          <w:b w:val="0"/>
          <w:spacing w:val="2"/>
          <w:position w:val="-2"/>
        </w:rPr>
        <w:t>.  A</w:t>
      </w:r>
      <w:r w:rsidRPr="00510E8F">
        <w:rPr>
          <w:b w:val="0"/>
          <w:spacing w:val="2"/>
          <w:position w:val="-2"/>
        </w:rPr>
        <w:t>pplication</w:t>
      </w:r>
      <w:proofErr w:type="gramEnd"/>
      <w:r w:rsidRPr="00510E8F">
        <w:rPr>
          <w:b w:val="0"/>
          <w:spacing w:val="2"/>
          <w:position w:val="-2"/>
        </w:rPr>
        <w:t xml:space="preserve"> of </w:t>
      </w:r>
      <w:r>
        <w:rPr>
          <w:b w:val="0"/>
          <w:spacing w:val="2"/>
          <w:position w:val="-2"/>
        </w:rPr>
        <w:t>the variable wing area reduces</w:t>
      </w:r>
      <w:r w:rsidRPr="00510E8F">
        <w:rPr>
          <w:b w:val="0"/>
          <w:spacing w:val="2"/>
          <w:position w:val="-2"/>
        </w:rPr>
        <w:t xml:space="preserve"> this loss from 15% to 10%.  If the a</w:t>
      </w:r>
      <w:r>
        <w:rPr>
          <w:b w:val="0"/>
          <w:spacing w:val="2"/>
          <w:position w:val="-2"/>
        </w:rPr>
        <w:t>ircraft reduces its</w:t>
      </w:r>
      <w:r w:rsidRPr="00510E8F">
        <w:rPr>
          <w:b w:val="0"/>
          <w:spacing w:val="2"/>
          <w:position w:val="-2"/>
        </w:rPr>
        <w:t xml:space="preserve"> altitude from 12 km to 9 km, it l</w:t>
      </w:r>
      <w:r>
        <w:rPr>
          <w:b w:val="0"/>
          <w:spacing w:val="2"/>
          <w:position w:val="-2"/>
        </w:rPr>
        <w:t>oses 12% of its maximum range (Fig. A4.24</w:t>
      </w:r>
      <w:r w:rsidRPr="00510E8F">
        <w:rPr>
          <w:b w:val="0"/>
          <w:spacing w:val="2"/>
          <w:position w:val="-2"/>
        </w:rPr>
        <w:t>)</w:t>
      </w:r>
      <w:proofErr w:type="gramStart"/>
      <w:r w:rsidRPr="00510E8F">
        <w:rPr>
          <w:b w:val="0"/>
          <w:spacing w:val="2"/>
          <w:position w:val="-2"/>
        </w:rPr>
        <w:t>.  If</w:t>
      </w:r>
      <w:proofErr w:type="gramEnd"/>
      <w:r w:rsidRPr="00510E8F">
        <w:rPr>
          <w:b w:val="0"/>
          <w:spacing w:val="2"/>
          <w:position w:val="-2"/>
        </w:rPr>
        <w:t xml:space="preserve"> it has a var</w:t>
      </w:r>
      <w:r>
        <w:rPr>
          <w:b w:val="0"/>
          <w:spacing w:val="2"/>
          <w:position w:val="-2"/>
        </w:rPr>
        <w:t>iable wing area, it</w:t>
      </w:r>
      <w:r w:rsidRPr="00510E8F">
        <w:rPr>
          <w:b w:val="0"/>
          <w:spacing w:val="2"/>
          <w:position w:val="-2"/>
        </w:rPr>
        <w:t xml:space="preserve"> loses only 7.5% of </w:t>
      </w:r>
      <w:r>
        <w:rPr>
          <w:b w:val="0"/>
          <w:spacing w:val="2"/>
          <w:position w:val="-2"/>
        </w:rPr>
        <w:t>its maximum range.  C</w:t>
      </w:r>
      <w:r w:rsidRPr="00510E8F">
        <w:rPr>
          <w:b w:val="0"/>
          <w:spacing w:val="2"/>
          <w:position w:val="-2"/>
        </w:rPr>
        <w:t xml:space="preserve">ivil air vehicles </w:t>
      </w:r>
      <w:r>
        <w:rPr>
          <w:b w:val="0"/>
          <w:spacing w:val="2"/>
          <w:position w:val="-2"/>
        </w:rPr>
        <w:t>are forced to</w:t>
      </w:r>
      <w:r w:rsidRPr="00510E8F">
        <w:rPr>
          <w:b w:val="0"/>
          <w:spacing w:val="2"/>
          <w:position w:val="-2"/>
        </w:rPr>
        <w:t xml:space="preserve"> deviate from the optimal condition</w:t>
      </w:r>
      <w:r>
        <w:rPr>
          <w:b w:val="0"/>
          <w:spacing w:val="2"/>
          <w:position w:val="-2"/>
        </w:rPr>
        <w:t>s</w:t>
      </w:r>
      <w:r w:rsidRPr="00510E8F">
        <w:rPr>
          <w:b w:val="0"/>
          <w:spacing w:val="2"/>
          <w:position w:val="-2"/>
        </w:rPr>
        <w:t xml:space="preserve"> by weather or a given </w:t>
      </w:r>
      <w:r>
        <w:rPr>
          <w:b w:val="0"/>
          <w:spacing w:val="2"/>
          <w:position w:val="-2"/>
        </w:rPr>
        <w:t>flight air corridor. Military air vehicles</w:t>
      </w:r>
      <w:r w:rsidRPr="00510E8F">
        <w:rPr>
          <w:b w:val="0"/>
          <w:spacing w:val="2"/>
          <w:position w:val="-2"/>
        </w:rPr>
        <w:t xml:space="preserve"> sometimes have </w:t>
      </w:r>
      <w:r>
        <w:rPr>
          <w:b w:val="0"/>
          <w:spacing w:val="2"/>
          <w:position w:val="-2"/>
        </w:rPr>
        <w:t xml:space="preserve">to make </w:t>
      </w:r>
      <w:r w:rsidRPr="00510E8F">
        <w:rPr>
          <w:b w:val="0"/>
          <w:spacing w:val="2"/>
          <w:position w:val="-2"/>
        </w:rPr>
        <w:t>a very large deviation from the optimal condition</w:t>
      </w:r>
      <w:r>
        <w:rPr>
          <w:b w:val="0"/>
          <w:spacing w:val="2"/>
          <w:position w:val="-2"/>
        </w:rPr>
        <w:t>s</w:t>
      </w:r>
      <w:r w:rsidRPr="00510E8F">
        <w:rPr>
          <w:b w:val="0"/>
          <w:spacing w:val="2"/>
          <w:position w:val="-2"/>
        </w:rPr>
        <w:t xml:space="preserve"> (for example, when they fly at low altitude</w:t>
      </w:r>
      <w:r>
        <w:rPr>
          <w:b w:val="0"/>
          <w:spacing w:val="2"/>
          <w:position w:val="-2"/>
        </w:rPr>
        <w:t>, below the enemy radar system). A</w:t>
      </w:r>
      <w:r w:rsidRPr="00510E8F">
        <w:rPr>
          <w:b w:val="0"/>
          <w:spacing w:val="2"/>
          <w:position w:val="-2"/>
        </w:rPr>
        <w:t xml:space="preserve"> variable wing area may be very useful for them because it decreases the loss by approximately 50%, improves supersonic </w:t>
      </w:r>
      <w:proofErr w:type="gramStart"/>
      <w:r w:rsidRPr="00510E8F">
        <w:rPr>
          <w:b w:val="0"/>
          <w:spacing w:val="2"/>
          <w:position w:val="-2"/>
        </w:rPr>
        <w:t>flight and taking off</w:t>
      </w:r>
      <w:proofErr w:type="gramEnd"/>
      <w:r w:rsidRPr="00510E8F">
        <w:rPr>
          <w:b w:val="0"/>
          <w:spacing w:val="2"/>
          <w:position w:val="-2"/>
        </w:rPr>
        <w:t xml:space="preserve"> and landing lengths.   </w:t>
      </w:r>
    </w:p>
    <w:p w:rsidR="00DF37FD" w:rsidRDefault="00DF37FD" w:rsidP="00DF37FD">
      <w:pPr>
        <w:pStyle w:val="BodyText2"/>
        <w:spacing w:line="240" w:lineRule="auto"/>
        <w:ind w:left="58"/>
        <w:jc w:val="both"/>
        <w:rPr>
          <w:b w:val="0"/>
        </w:rPr>
      </w:pPr>
      <w:r>
        <w:rPr>
          <w:b w:val="0"/>
        </w:rPr>
        <w:t xml:space="preserve">  </w:t>
      </w:r>
      <w:r w:rsidRPr="00510E8F">
        <w:rPr>
          <w:b w:val="0"/>
        </w:rPr>
        <w:t>The author offe</w:t>
      </w:r>
      <w:r>
        <w:rPr>
          <w:b w:val="0"/>
        </w:rPr>
        <w:t>rs some fixed and variable wing designs for air vehicles (Fig. A4.25</w:t>
      </w:r>
      <w:r w:rsidRPr="00510E8F">
        <w:rPr>
          <w:b w:val="0"/>
        </w:rPr>
        <w:t xml:space="preserve">). Variants </w:t>
      </w:r>
      <w:r w:rsidRPr="002A3AA7">
        <w:t>a, b, c</w:t>
      </w:r>
      <w:r w:rsidRPr="002A3AA7">
        <w:rPr>
          <w:b w:val="0"/>
        </w:rPr>
        <w:t xml:space="preserve">, </w:t>
      </w:r>
      <w:r>
        <w:rPr>
          <w:b w:val="0"/>
        </w:rPr>
        <w:t xml:space="preserve">and </w:t>
      </w:r>
      <w:r w:rsidRPr="002A3AA7">
        <w:t xml:space="preserve">f </w:t>
      </w:r>
      <w:r>
        <w:rPr>
          <w:b w:val="0"/>
        </w:rPr>
        <w:t xml:space="preserve">are </w:t>
      </w:r>
      <w:r w:rsidRPr="002A3AA7">
        <w:rPr>
          <w:b w:val="0"/>
        </w:rPr>
        <w:t>for missile</w:t>
      </w:r>
      <w:r>
        <w:rPr>
          <w:b w:val="0"/>
        </w:rPr>
        <w:t>s</w:t>
      </w:r>
      <w:r w:rsidRPr="002A3AA7">
        <w:rPr>
          <w:b w:val="0"/>
        </w:rPr>
        <w:t xml:space="preserve"> and warhead</w:t>
      </w:r>
      <w:r>
        <w:rPr>
          <w:b w:val="0"/>
        </w:rPr>
        <w:t>s</w:t>
      </w:r>
      <w:r w:rsidRPr="002A3AA7">
        <w:rPr>
          <w:b w:val="0"/>
        </w:rPr>
        <w:t xml:space="preserve">, variants </w:t>
      </w:r>
      <w:r w:rsidRPr="002A3AA7">
        <w:t xml:space="preserve">d, </w:t>
      </w:r>
      <w:r w:rsidRPr="002A3AA7">
        <w:rPr>
          <w:b w:val="0"/>
        </w:rPr>
        <w:t xml:space="preserve">and </w:t>
      </w:r>
      <w:r w:rsidRPr="002A3AA7">
        <w:t>e</w:t>
      </w:r>
      <w:r w:rsidRPr="002A3AA7">
        <w:rPr>
          <w:b w:val="0"/>
        </w:rPr>
        <w:t xml:space="preserve"> </w:t>
      </w:r>
      <w:r>
        <w:rPr>
          <w:b w:val="0"/>
        </w:rPr>
        <w:t xml:space="preserve">are </w:t>
      </w:r>
      <w:r w:rsidRPr="002A3AA7">
        <w:rPr>
          <w:b w:val="0"/>
        </w:rPr>
        <w:t>for shells.</w:t>
      </w:r>
    </w:p>
    <w:p w:rsidR="00DF37FD" w:rsidRDefault="00DF37FD" w:rsidP="00DF37FD">
      <w:pPr>
        <w:pStyle w:val="BodyText2"/>
        <w:ind w:left="58"/>
        <w:jc w:val="both"/>
        <w:rPr>
          <w:b w:val="0"/>
        </w:rPr>
      </w:pPr>
      <w:r>
        <w:rPr>
          <w:bCs w:val="0"/>
          <w:noProof/>
          <w:lang w:eastAsia="en-US"/>
        </w:rPr>
        <w:drawing>
          <wp:anchor distT="0" distB="0" distL="114300" distR="114300" simplePos="0" relativeHeight="251661312" behindDoc="0" locked="0" layoutInCell="1" allowOverlap="1">
            <wp:simplePos x="0" y="0"/>
            <wp:positionH relativeFrom="column">
              <wp:posOffset>228600</wp:posOffset>
            </wp:positionH>
            <wp:positionV relativeFrom="paragraph">
              <wp:posOffset>22860</wp:posOffset>
            </wp:positionV>
            <wp:extent cx="5715000" cy="4038600"/>
            <wp:effectExtent l="0" t="0" r="0" b="0"/>
            <wp:wrapNone/>
            <wp:docPr id="142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8"/>
                    <a:srcRect/>
                    <a:stretch>
                      <a:fillRect/>
                    </a:stretch>
                  </pic:blipFill>
                  <pic:spPr bwMode="auto">
                    <a:xfrm>
                      <a:off x="0" y="0"/>
                      <a:ext cx="5715000" cy="4038600"/>
                    </a:xfrm>
                    <a:prstGeom prst="rect">
                      <a:avLst/>
                    </a:prstGeom>
                    <a:noFill/>
                    <a:ln w="28575">
                      <a:noFill/>
                      <a:miter lim="800000"/>
                      <a:headEnd/>
                      <a:tailEnd/>
                    </a:ln>
                  </pic:spPr>
                </pic:pic>
              </a:graphicData>
            </a:graphic>
          </wp:anchor>
        </w:drawing>
      </w: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DF37FD">
      <w:pPr>
        <w:pStyle w:val="BodyText2"/>
        <w:ind w:left="58"/>
        <w:jc w:val="both"/>
        <w:rPr>
          <w:b w:val="0"/>
        </w:rPr>
      </w:pPr>
    </w:p>
    <w:p w:rsidR="00DF37FD" w:rsidRDefault="00DF37FD" w:rsidP="00546A72">
      <w:pPr>
        <w:pStyle w:val="Heading1"/>
        <w:jc w:val="left"/>
      </w:pPr>
    </w:p>
    <w:p w:rsidR="00DF37FD" w:rsidRPr="002A3AA7" w:rsidRDefault="00DF37FD" w:rsidP="00546A72">
      <w:pPr>
        <w:rPr>
          <w:b w:val="0"/>
        </w:rPr>
      </w:pPr>
      <w:proofErr w:type="gramStart"/>
      <w:r>
        <w:t>Fig.</w:t>
      </w:r>
      <w:proofErr w:type="gramEnd"/>
      <w:r>
        <w:t xml:space="preserve"> </w:t>
      </w:r>
      <w:proofErr w:type="gramStart"/>
      <w:r>
        <w:t xml:space="preserve">A4.25. </w:t>
      </w:r>
      <w:r>
        <w:rPr>
          <w:b w:val="0"/>
        </w:rPr>
        <w:t xml:space="preserve">Possible variants of variable wing designs: </w:t>
      </w:r>
      <w:r w:rsidRPr="002A3AA7">
        <w:t>a, b, c,</w:t>
      </w:r>
      <w:r w:rsidRPr="002A3AA7">
        <w:rPr>
          <w:b w:val="0"/>
        </w:rPr>
        <w:t xml:space="preserve"> and </w:t>
      </w:r>
      <w:r w:rsidRPr="002A3AA7">
        <w:t>f</w:t>
      </w:r>
      <w:r w:rsidRPr="002A3AA7">
        <w:rPr>
          <w:b w:val="0"/>
        </w:rPr>
        <w:t xml:space="preserve"> for aircraft; </w:t>
      </w:r>
      <w:r w:rsidRPr="002A3AA7">
        <w:t>d</w:t>
      </w:r>
      <w:r w:rsidRPr="002A3AA7">
        <w:rPr>
          <w:b w:val="0"/>
        </w:rPr>
        <w:t xml:space="preserve"> and </w:t>
      </w:r>
      <w:r w:rsidRPr="002A3AA7">
        <w:t>e</w:t>
      </w:r>
      <w:r w:rsidRPr="002A3AA7">
        <w:rPr>
          <w:b w:val="0"/>
        </w:rPr>
        <w:t xml:space="preserve"> for gun projectiles.</w:t>
      </w:r>
      <w:proofErr w:type="gramEnd"/>
    </w:p>
    <w:p w:rsidR="006541DE" w:rsidRDefault="006541DE" w:rsidP="00DF37FD">
      <w:pPr>
        <w:pStyle w:val="Heading5"/>
        <w:jc w:val="center"/>
      </w:pPr>
    </w:p>
    <w:p w:rsidR="006541DE" w:rsidRDefault="006541DE" w:rsidP="00DF37FD">
      <w:pPr>
        <w:pStyle w:val="Heading5"/>
        <w:jc w:val="center"/>
      </w:pPr>
    </w:p>
    <w:p w:rsidR="006541DE" w:rsidRDefault="006541DE" w:rsidP="00DF37FD">
      <w:pPr>
        <w:pStyle w:val="Heading5"/>
        <w:jc w:val="center"/>
      </w:pPr>
    </w:p>
    <w:p w:rsidR="006541DE" w:rsidRDefault="006541DE" w:rsidP="00DF37FD">
      <w:pPr>
        <w:pStyle w:val="Heading5"/>
        <w:jc w:val="center"/>
      </w:pPr>
    </w:p>
    <w:p w:rsidR="00DF37FD" w:rsidRDefault="00DF37FD" w:rsidP="00DF37FD">
      <w:pPr>
        <w:pStyle w:val="Heading5"/>
        <w:jc w:val="center"/>
      </w:pPr>
      <w:r>
        <w:lastRenderedPageBreak/>
        <w:t>References for Attachment 4</w:t>
      </w:r>
    </w:p>
    <w:p w:rsidR="00DF37FD" w:rsidRDefault="00DF37FD" w:rsidP="00DF37FD"/>
    <w:p w:rsidR="00DF37FD" w:rsidRDefault="00DF37FD" w:rsidP="00AE48E4">
      <w:pPr>
        <w:numPr>
          <w:ilvl w:val="0"/>
          <w:numId w:val="1"/>
        </w:numPr>
        <w:rPr>
          <w:b w:val="0"/>
        </w:rPr>
      </w:pPr>
      <w:proofErr w:type="gramStart"/>
      <w:r>
        <w:rPr>
          <w:b w:val="0"/>
        </w:rPr>
        <w:t xml:space="preserve">A. Miele, “General Variable Theory of the Flight Paths of Rocket-Powered Aircraft, Missile and Satellite Carries”, </w:t>
      </w:r>
      <w:r>
        <w:rPr>
          <w:b w:val="0"/>
          <w:i/>
        </w:rPr>
        <w:t>Astronautica acta</w:t>
      </w:r>
      <w:r>
        <w:rPr>
          <w:b w:val="0"/>
        </w:rPr>
        <w:t>, Vol. 4, pp. 256–288, 1958.</w:t>
      </w:r>
      <w:proofErr w:type="gramEnd"/>
    </w:p>
    <w:p w:rsidR="00DF37FD" w:rsidRDefault="00DF37FD" w:rsidP="00AE48E4">
      <w:pPr>
        <w:numPr>
          <w:ilvl w:val="0"/>
          <w:numId w:val="1"/>
        </w:numPr>
        <w:rPr>
          <w:b w:val="0"/>
        </w:rPr>
      </w:pPr>
      <w:r>
        <w:rPr>
          <w:b w:val="0"/>
        </w:rPr>
        <w:t xml:space="preserve">A.A. Bolonkin, “Special Extrema in Optimal Control Problems”, Akademiya Nauk, Izvestia, </w:t>
      </w:r>
      <w:r>
        <w:rPr>
          <w:b w:val="0"/>
          <w:i/>
        </w:rPr>
        <w:t>Theknicheskaya Kibernetika</w:t>
      </w:r>
      <w:r>
        <w:rPr>
          <w:b w:val="0"/>
        </w:rPr>
        <w:t xml:space="preserve">, No. 2, March–April, 1969, pp. 187–198. See also English translation in </w:t>
      </w:r>
      <w:r w:rsidRPr="00AE0B90">
        <w:rPr>
          <w:b w:val="0"/>
          <w:i/>
        </w:rPr>
        <w:t>Eng. Cybernetics</w:t>
      </w:r>
      <w:r>
        <w:rPr>
          <w:b w:val="0"/>
        </w:rPr>
        <w:t>, No. 2, March–April 1969, pp. 170–183.</w:t>
      </w:r>
    </w:p>
    <w:p w:rsidR="00DF37FD" w:rsidRDefault="00DF37FD" w:rsidP="00AE48E4">
      <w:pPr>
        <w:numPr>
          <w:ilvl w:val="0"/>
          <w:numId w:val="1"/>
        </w:numPr>
        <w:rPr>
          <w:b w:val="0"/>
        </w:rPr>
      </w:pPr>
      <w:r>
        <w:rPr>
          <w:b w:val="0"/>
        </w:rPr>
        <w:t xml:space="preserve">A.A. Bolonkin, </w:t>
      </w:r>
      <w:r w:rsidRPr="00AE0B90">
        <w:rPr>
          <w:b w:val="0"/>
          <w:i/>
        </w:rPr>
        <w:t>New Methods of Optimization and their Application</w:t>
      </w:r>
      <w:r>
        <w:rPr>
          <w:b w:val="0"/>
        </w:rPr>
        <w:t xml:space="preserve">, </w:t>
      </w:r>
      <w:smartTag w:uri="urn:schemas-microsoft-com:office:smarttags" w:element="City">
        <w:smartTag w:uri="urn:schemas-microsoft-com:office:smarttags" w:element="place">
          <w:r>
            <w:rPr>
              <w:b w:val="0"/>
            </w:rPr>
            <w:t>Moscow</w:t>
          </w:r>
        </w:smartTag>
      </w:smartTag>
      <w:r>
        <w:rPr>
          <w:b w:val="0"/>
        </w:rPr>
        <w:t xml:space="preserve">, </w:t>
      </w:r>
      <w:smartTag w:uri="urn:schemas-microsoft-com:office:smarttags" w:element="place">
        <w:smartTag w:uri="urn:schemas-microsoft-com:office:smarttags" w:element="PlaceName">
          <w:r>
            <w:rPr>
              <w:b w:val="0"/>
            </w:rPr>
            <w:t>Bauman</w:t>
          </w:r>
        </w:smartTag>
        <w:r>
          <w:rPr>
            <w:b w:val="0"/>
          </w:rPr>
          <w:t xml:space="preserve"> </w:t>
        </w:r>
        <w:smartTag w:uri="urn:schemas-microsoft-com:office:smarttags" w:element="PlaceName">
          <w:r>
            <w:rPr>
              <w:b w:val="0"/>
            </w:rPr>
            <w:t>Technical</w:t>
          </w:r>
        </w:smartTag>
        <w:r>
          <w:rPr>
            <w:b w:val="0"/>
          </w:rPr>
          <w:t xml:space="preserve"> </w:t>
        </w:r>
        <w:smartTag w:uri="urn:schemas-microsoft-com:office:smarttags" w:element="PlaceType">
          <w:r>
            <w:rPr>
              <w:b w:val="0"/>
            </w:rPr>
            <w:t>University</w:t>
          </w:r>
        </w:smartTag>
      </w:smartTag>
      <w:r>
        <w:rPr>
          <w:b w:val="0"/>
        </w:rPr>
        <w:t>, 1972, (in Russian).</w:t>
      </w:r>
    </w:p>
    <w:p w:rsidR="00DF37FD" w:rsidRDefault="00DF37FD" w:rsidP="00AE48E4">
      <w:pPr>
        <w:numPr>
          <w:ilvl w:val="0"/>
          <w:numId w:val="1"/>
        </w:numPr>
        <w:rPr>
          <w:b w:val="0"/>
        </w:rPr>
      </w:pPr>
      <w:r>
        <w:rPr>
          <w:b w:val="0"/>
        </w:rPr>
        <w:t xml:space="preserve">A.A. Bolonkin, “A New Approach to Finding a Global Optimum”, </w:t>
      </w:r>
      <w:r>
        <w:rPr>
          <w:b w:val="0"/>
          <w:i/>
        </w:rPr>
        <w:t>New Americans Collected Scientific Report</w:t>
      </w:r>
      <w:r>
        <w:rPr>
          <w:b w:val="0"/>
        </w:rPr>
        <w:t xml:space="preserve">s, Vol. 1, 1991, </w:t>
      </w:r>
      <w:proofErr w:type="gramStart"/>
      <w:r>
        <w:rPr>
          <w:b w:val="0"/>
        </w:rPr>
        <w:t>The</w:t>
      </w:r>
      <w:proofErr w:type="gramEnd"/>
      <w:r>
        <w:rPr>
          <w:b w:val="0"/>
        </w:rPr>
        <w:t xml:space="preserve"> Bnai Zion Scientists Division, </w:t>
      </w:r>
      <w:smartTag w:uri="urn:schemas-microsoft-com:office:smarttags" w:element="State">
        <w:smartTag w:uri="urn:schemas-microsoft-com:office:smarttags" w:element="place">
          <w:r>
            <w:rPr>
              <w:b w:val="0"/>
            </w:rPr>
            <w:t>New York</w:t>
          </w:r>
        </w:smartTag>
      </w:smartTag>
      <w:r>
        <w:rPr>
          <w:b w:val="0"/>
        </w:rPr>
        <w:t>.</w:t>
      </w:r>
    </w:p>
    <w:p w:rsidR="00DF37FD" w:rsidRDefault="00DF37FD" w:rsidP="00AE48E4">
      <w:pPr>
        <w:numPr>
          <w:ilvl w:val="0"/>
          <w:numId w:val="1"/>
        </w:numPr>
        <w:rPr>
          <w:b w:val="0"/>
        </w:rPr>
      </w:pPr>
      <w:proofErr w:type="gramStart"/>
      <w:r>
        <w:rPr>
          <w:b w:val="0"/>
        </w:rPr>
        <w:t xml:space="preserve">A.A. Bolonkin, “Optimization of Trajectory of Multistage Flight Vehicles”, in collection </w:t>
      </w:r>
      <w:r>
        <w:rPr>
          <w:b w:val="0"/>
          <w:i/>
        </w:rPr>
        <w:t>Researches of Flight Dynamics</w:t>
      </w:r>
      <w:r>
        <w:rPr>
          <w:b w:val="0"/>
        </w:rPr>
        <w:t>, Masinobilding, Moscow, 1965, pp. 20–78 (in Russian).</w:t>
      </w:r>
      <w:proofErr w:type="gramEnd"/>
      <w:r>
        <w:rPr>
          <w:b w:val="0"/>
        </w:rPr>
        <w:t xml:space="preserve"> </w:t>
      </w:r>
    </w:p>
    <w:p w:rsidR="00DF37FD" w:rsidRDefault="00DF37FD" w:rsidP="00AE48E4">
      <w:pPr>
        <w:numPr>
          <w:ilvl w:val="0"/>
          <w:numId w:val="1"/>
        </w:numPr>
        <w:rPr>
          <w:b w:val="0"/>
        </w:rPr>
      </w:pPr>
      <w:r>
        <w:rPr>
          <w:b w:val="0"/>
        </w:rPr>
        <w:t xml:space="preserve">A.A. </w:t>
      </w:r>
      <w:smartTag w:uri="urn:schemas-microsoft-com:office:smarttags" w:element="place">
        <w:smartTag w:uri="urn:schemas-microsoft-com:office:smarttags" w:element="City">
          <w:r>
            <w:rPr>
              <w:b w:val="0"/>
            </w:rPr>
            <w:t>Bolonkin</w:t>
          </w:r>
        </w:smartTag>
        <w:r>
          <w:rPr>
            <w:b w:val="0"/>
          </w:rPr>
          <w:t xml:space="preserve">, </w:t>
        </w:r>
        <w:smartTag w:uri="urn:schemas-microsoft-com:office:smarttags" w:element="State">
          <w:r>
            <w:rPr>
              <w:b w:val="0"/>
            </w:rPr>
            <w:t>N.S.</w:t>
          </w:r>
        </w:smartTag>
      </w:smartTag>
      <w:r>
        <w:rPr>
          <w:b w:val="0"/>
        </w:rPr>
        <w:t xml:space="preserve"> Khot, “Method for Finding a Global Minimum”, AIAA/NASA/USAF/SSMO Symposium on Multidisciplinary Analysis and Optimization, </w:t>
      </w:r>
      <w:smartTag w:uri="urn:schemas-microsoft-com:office:smarttags" w:element="place">
        <w:smartTag w:uri="urn:schemas-microsoft-com:office:smarttags" w:element="City">
          <w:r>
            <w:rPr>
              <w:b w:val="0"/>
            </w:rPr>
            <w:t>Panama City</w:t>
          </w:r>
        </w:smartTag>
        <w:r>
          <w:rPr>
            <w:b w:val="0"/>
          </w:rPr>
          <w:t xml:space="preserve">, </w:t>
        </w:r>
        <w:smartTag w:uri="urn:schemas-microsoft-com:office:smarttags" w:element="State">
          <w:r>
            <w:rPr>
              <w:b w:val="0"/>
            </w:rPr>
            <w:t>Florida</w:t>
          </w:r>
        </w:smartTag>
        <w:r>
          <w:rPr>
            <w:b w:val="0"/>
          </w:rPr>
          <w:t xml:space="preserve">, </w:t>
        </w:r>
        <w:smartTag w:uri="urn:schemas-microsoft-com:office:smarttags" w:element="country-region">
          <w:r>
            <w:rPr>
              <w:b w:val="0"/>
            </w:rPr>
            <w:t>USA</w:t>
          </w:r>
        </w:smartTag>
      </w:smartTag>
      <w:r>
        <w:rPr>
          <w:b w:val="0"/>
        </w:rPr>
        <w:t>, 7–9 Sept. 1994.</w:t>
      </w:r>
    </w:p>
    <w:p w:rsidR="00DF37FD" w:rsidRDefault="00DF37FD" w:rsidP="00AE48E4">
      <w:pPr>
        <w:numPr>
          <w:ilvl w:val="0"/>
          <w:numId w:val="1"/>
        </w:numPr>
        <w:rPr>
          <w:b w:val="0"/>
        </w:rPr>
      </w:pPr>
      <w:r>
        <w:rPr>
          <w:b w:val="0"/>
        </w:rPr>
        <w:t xml:space="preserve">A.A. Bolonkin, “Solution Methods for Boundary-Value Problems of Optimal Control Theory”. </w:t>
      </w:r>
      <w:proofErr w:type="gramStart"/>
      <w:r>
        <w:rPr>
          <w:b w:val="0"/>
        </w:rPr>
        <w:t>1973. Consultants Bureau, a division of Plenum Publishing Corporation, NY.</w:t>
      </w:r>
      <w:proofErr w:type="gramEnd"/>
      <w:r>
        <w:rPr>
          <w:b w:val="0"/>
        </w:rPr>
        <w:t xml:space="preserve"> </w:t>
      </w:r>
      <w:proofErr w:type="gramStart"/>
      <w:r>
        <w:rPr>
          <w:b w:val="0"/>
        </w:rPr>
        <w:t xml:space="preserve">Translation from </w:t>
      </w:r>
      <w:r w:rsidRPr="00D9050B">
        <w:rPr>
          <w:b w:val="0"/>
          <w:i/>
        </w:rPr>
        <w:t>Prikladnaya Mekhanika</w:t>
      </w:r>
      <w:r>
        <w:rPr>
          <w:b w:val="0"/>
        </w:rPr>
        <w:t>, Vol. 7, No 6, 1971, p. 639–650 (English).</w:t>
      </w:r>
      <w:proofErr w:type="gramEnd"/>
    </w:p>
    <w:p w:rsidR="00DF37FD" w:rsidRDefault="00DF37FD" w:rsidP="00AE48E4">
      <w:pPr>
        <w:numPr>
          <w:ilvl w:val="0"/>
          <w:numId w:val="1"/>
        </w:numPr>
        <w:rPr>
          <w:b w:val="0"/>
        </w:rPr>
      </w:pPr>
      <w:r>
        <w:rPr>
          <w:b w:val="0"/>
        </w:rPr>
        <w:t xml:space="preserve">A.A. Bolonkin, “Solution General Linear Optimal Problem with One Control”. </w:t>
      </w:r>
      <w:proofErr w:type="gramStart"/>
      <w:r>
        <w:rPr>
          <w:b w:val="0"/>
        </w:rPr>
        <w:t>Journal “</w:t>
      </w:r>
      <w:r>
        <w:rPr>
          <w:b w:val="0"/>
          <w:i/>
        </w:rPr>
        <w:t>Pricladnaya Mechanica</w:t>
      </w:r>
      <w:r>
        <w:rPr>
          <w:b w:val="0"/>
        </w:rPr>
        <w:t>”, Vol. 4, No 4, 1968, pps.</w:t>
      </w:r>
      <w:proofErr w:type="gramEnd"/>
      <w:r>
        <w:rPr>
          <w:b w:val="0"/>
        </w:rPr>
        <w:t xml:space="preserve"> </w:t>
      </w:r>
      <w:proofErr w:type="gramStart"/>
      <w:r>
        <w:rPr>
          <w:b w:val="0"/>
        </w:rPr>
        <w:t>111–122, Moscow (in Russian).</w:t>
      </w:r>
      <w:proofErr w:type="gramEnd"/>
    </w:p>
    <w:p w:rsidR="00DF37FD" w:rsidRDefault="00DF37FD" w:rsidP="00AE48E4">
      <w:pPr>
        <w:numPr>
          <w:ilvl w:val="0"/>
          <w:numId w:val="1"/>
        </w:numPr>
        <w:rPr>
          <w:b w:val="0"/>
        </w:rPr>
      </w:pPr>
      <w:r>
        <w:rPr>
          <w:b w:val="0"/>
        </w:rPr>
        <w:t>A.A. Bolonkin, N. Khot, “Optimal Structural Control Design”, IAF-94-1.4.206, 45th Congress of the International Astronautical Federation, World Space Congress-1994, 9–14 October, 1994, Jerusalem, Israel.</w:t>
      </w:r>
    </w:p>
    <w:p w:rsidR="00DF37FD" w:rsidRDefault="00DF37FD" w:rsidP="00AE48E4">
      <w:pPr>
        <w:numPr>
          <w:ilvl w:val="0"/>
          <w:numId w:val="1"/>
        </w:numPr>
        <w:rPr>
          <w:b w:val="0"/>
        </w:rPr>
      </w:pPr>
      <w:proofErr w:type="gramStart"/>
      <w:r>
        <w:rPr>
          <w:b w:val="0"/>
        </w:rPr>
        <w:t xml:space="preserve">A. A. Bolonkin, N. S. Khot, “Optimal Bounded Control Design for Vibration Suppression”, </w:t>
      </w:r>
      <w:r>
        <w:rPr>
          <w:b w:val="0"/>
          <w:i/>
        </w:rPr>
        <w:t>Acta Astronautica</w:t>
      </w:r>
      <w:r>
        <w:rPr>
          <w:b w:val="0"/>
        </w:rPr>
        <w:t>, Vol. 38, No. 10, pp. 803–813, 1996.</w:t>
      </w:r>
      <w:proofErr w:type="gramEnd"/>
    </w:p>
    <w:p w:rsidR="00DF37FD" w:rsidRDefault="00DF37FD" w:rsidP="00AE48E4">
      <w:pPr>
        <w:numPr>
          <w:ilvl w:val="0"/>
          <w:numId w:val="1"/>
        </w:numPr>
        <w:rPr>
          <w:b w:val="0"/>
        </w:rPr>
      </w:pPr>
      <w:r>
        <w:rPr>
          <w:b w:val="0"/>
        </w:rPr>
        <w:t>A.A. Bolonkin, D. Jeffcoat, “Optimal Thrust Angle of Aircraft”, 2002, see Attachment 6.</w:t>
      </w:r>
    </w:p>
    <w:p w:rsidR="00DF37FD" w:rsidRDefault="00DF37FD" w:rsidP="00AE48E4">
      <w:pPr>
        <w:numPr>
          <w:ilvl w:val="0"/>
          <w:numId w:val="1"/>
        </w:numPr>
        <w:rPr>
          <w:b w:val="0"/>
        </w:rPr>
      </w:pPr>
      <w:r>
        <w:rPr>
          <w:b w:val="0"/>
        </w:rPr>
        <w:t>A.A. Bolonkin, R. Sierakowski, “</w:t>
      </w:r>
      <w:r w:rsidRPr="008B2FF2">
        <w:rPr>
          <w:b w:val="0"/>
          <w:bCs w:val="0"/>
        </w:rPr>
        <w:t>Design of Optimal Regulators</w:t>
      </w:r>
      <w:r>
        <w:rPr>
          <w:b w:val="0"/>
          <w:bCs w:val="0"/>
        </w:rPr>
        <w:t>”</w:t>
      </w:r>
      <w:r w:rsidRPr="008B2FF2">
        <w:rPr>
          <w:b w:val="0"/>
          <w:bCs w:val="0"/>
        </w:rPr>
        <w:t>, 2</w:t>
      </w:r>
      <w:r>
        <w:rPr>
          <w:b w:val="0"/>
          <w:bCs w:val="0"/>
          <w:vertAlign w:val="superscript"/>
        </w:rPr>
        <w:t>nd</w:t>
      </w:r>
      <w:r w:rsidRPr="008B2FF2">
        <w:rPr>
          <w:b w:val="0"/>
          <w:bCs w:val="0"/>
        </w:rPr>
        <w:t xml:space="preserve"> AIAA “Unmanned Unlimited” Systems, Technologies, and Operations – Aerospace, Land, and sea Conference and Workshop &amp; Exhibit, San Diego, California, 15-18 Sep 2003, AIAA-2003-6638.</w:t>
      </w:r>
    </w:p>
    <w:p w:rsidR="00DF37FD" w:rsidRDefault="00DF37FD" w:rsidP="00AE48E4">
      <w:pPr>
        <w:numPr>
          <w:ilvl w:val="0"/>
          <w:numId w:val="1"/>
        </w:numPr>
        <w:rPr>
          <w:b w:val="0"/>
        </w:rPr>
      </w:pPr>
      <w:proofErr w:type="gramStart"/>
      <w:r>
        <w:rPr>
          <w:b w:val="0"/>
          <w:bCs w:val="0"/>
        </w:rPr>
        <w:t xml:space="preserve">A.A. Bolonkin, Optimal Trajectories of Air and Space Vehicles”, </w:t>
      </w:r>
      <w:r w:rsidRPr="00512B81">
        <w:rPr>
          <w:b w:val="0"/>
          <w:bCs w:val="0"/>
          <w:i/>
        </w:rPr>
        <w:t>Aircraft Engineering and Aerospace Technology</w:t>
      </w:r>
      <w:r>
        <w:rPr>
          <w:b w:val="0"/>
          <w:bCs w:val="0"/>
        </w:rPr>
        <w:t>, Vol.78, No.2, 2004, pp.192</w:t>
      </w:r>
      <w:r>
        <w:rPr>
          <w:b w:val="0"/>
        </w:rPr>
        <w:t>–214.</w:t>
      </w:r>
      <w:proofErr w:type="gramEnd"/>
    </w:p>
    <w:p w:rsidR="00DF37FD" w:rsidRPr="00DF37FD" w:rsidRDefault="00DF37FD" w:rsidP="00AE48E4">
      <w:pPr>
        <w:numPr>
          <w:ilvl w:val="0"/>
          <w:numId w:val="1"/>
        </w:numPr>
        <w:rPr>
          <w:b w:val="0"/>
        </w:rPr>
      </w:pPr>
      <w:proofErr w:type="gramStart"/>
      <w:r>
        <w:rPr>
          <w:b w:val="0"/>
        </w:rPr>
        <w:t xml:space="preserve">Bolonkin’s site: </w:t>
      </w:r>
      <w:hyperlink r:id="rId269" w:history="1">
        <w:r w:rsidRPr="00A63698">
          <w:rPr>
            <w:rStyle w:val="Hyperlink"/>
            <w:b w:val="0"/>
          </w:rPr>
          <w:t>http://Bolonkin.narod.ru</w:t>
        </w:r>
      </w:hyperlink>
      <w:r>
        <w:rPr>
          <w:b w:val="0"/>
        </w:rPr>
        <w:t xml:space="preserve"> .</w:t>
      </w:r>
      <w:proofErr w:type="gramEnd"/>
    </w:p>
    <w:p w:rsidR="00DF37FD" w:rsidRDefault="00DF37FD"/>
    <w:sectPr w:rsidR="00DF37FD" w:rsidSect="00DF37F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75684"/>
    <w:multiLevelType w:val="hybridMultilevel"/>
    <w:tmpl w:val="16925D5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41BA36B7"/>
    <w:multiLevelType w:val="hybridMultilevel"/>
    <w:tmpl w:val="5C2C5EC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73D87FAE"/>
    <w:multiLevelType w:val="hybridMultilevel"/>
    <w:tmpl w:val="DCF431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78B03EB7"/>
    <w:multiLevelType w:val="hybridMultilevel"/>
    <w:tmpl w:val="BB9835A8"/>
    <w:lvl w:ilvl="0" w:tplc="FFFFFFFF">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7F4600D7"/>
    <w:multiLevelType w:val="hybridMultilevel"/>
    <w:tmpl w:val="B8F6492A"/>
    <w:lvl w:ilvl="0" w:tplc="103AD0E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2"/>
  </w:num>
  <w:num w:numId="4">
    <w:abstractNumId w:val="3"/>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embedSystemFonts/>
  <w:proofState w:spelling="clean" w:grammar="clean"/>
  <w:stylePaneFormatFilter w:val="3F01"/>
  <w:defaultTabStop w:val="720"/>
  <w:drawingGridHorizontalSpacing w:val="241"/>
  <w:noPunctuationKerning/>
  <w:characterSpacingControl w:val="doNotCompress"/>
  <w:compat>
    <w:applyBreakingRules/>
  </w:compat>
  <w:rsids>
    <w:rsidRoot w:val="00DF37FD"/>
    <w:rsid w:val="0009723E"/>
    <w:rsid w:val="001D36B0"/>
    <w:rsid w:val="00292F5E"/>
    <w:rsid w:val="002F1430"/>
    <w:rsid w:val="00546A72"/>
    <w:rsid w:val="006541DE"/>
    <w:rsid w:val="00A851C8"/>
    <w:rsid w:val="00AC1924"/>
    <w:rsid w:val="00AD2B3F"/>
    <w:rsid w:val="00AE48E4"/>
    <w:rsid w:val="00C307B6"/>
    <w:rsid w:val="00C32C81"/>
    <w:rsid w:val="00DD51E0"/>
    <w:rsid w:val="00DF37FD"/>
    <w:rsid w:val="00E531D9"/>
    <w:rsid w:val="00F751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7FD"/>
    <w:rPr>
      <w:rFonts w:eastAsia="SimSun"/>
      <w:b/>
      <w:bCs/>
      <w:color w:val="000000"/>
      <w:sz w:val="24"/>
      <w:szCs w:val="24"/>
      <w:lang w:eastAsia="zh-CN"/>
    </w:rPr>
  </w:style>
  <w:style w:type="paragraph" w:styleId="Heading1">
    <w:name w:val="heading 1"/>
    <w:basedOn w:val="Normal"/>
    <w:next w:val="Normal"/>
    <w:link w:val="Heading1Char"/>
    <w:qFormat/>
    <w:rsid w:val="00DF37FD"/>
    <w:pPr>
      <w:keepNext/>
      <w:jc w:val="center"/>
      <w:outlineLvl w:val="0"/>
    </w:pPr>
    <w:rPr>
      <w:rFonts w:eastAsia="Times New Roman"/>
      <w:bCs w:val="0"/>
      <w:color w:val="auto"/>
      <w:sz w:val="44"/>
      <w:szCs w:val="44"/>
      <w:lang w:eastAsia="en-US"/>
    </w:rPr>
  </w:style>
  <w:style w:type="paragraph" w:styleId="Heading2">
    <w:name w:val="heading 2"/>
    <w:basedOn w:val="Normal"/>
    <w:next w:val="Normal"/>
    <w:link w:val="Heading2Char"/>
    <w:qFormat/>
    <w:rsid w:val="00DF37FD"/>
    <w:pPr>
      <w:keepNext/>
      <w:jc w:val="center"/>
      <w:outlineLvl w:val="1"/>
    </w:pPr>
    <w:rPr>
      <w:rFonts w:eastAsia="Times New Roman"/>
      <w:bCs w:val="0"/>
      <w:color w:val="auto"/>
      <w:lang w:eastAsia="en-US"/>
    </w:rPr>
  </w:style>
  <w:style w:type="paragraph" w:styleId="Heading3">
    <w:name w:val="heading 3"/>
    <w:basedOn w:val="Normal"/>
    <w:next w:val="Normal"/>
    <w:link w:val="Heading3Char"/>
    <w:qFormat/>
    <w:rsid w:val="00DF37FD"/>
    <w:pPr>
      <w:keepNext/>
      <w:spacing w:before="240" w:after="60"/>
      <w:outlineLvl w:val="2"/>
    </w:pPr>
    <w:rPr>
      <w:rFonts w:ascii="Arial" w:hAnsi="Arial" w:cs="Arial"/>
      <w:sz w:val="26"/>
      <w:szCs w:val="26"/>
    </w:rPr>
  </w:style>
  <w:style w:type="paragraph" w:styleId="Heading4">
    <w:name w:val="heading 4"/>
    <w:basedOn w:val="Normal"/>
    <w:next w:val="Normal"/>
    <w:link w:val="Heading4Char"/>
    <w:qFormat/>
    <w:rsid w:val="00DF37FD"/>
    <w:pPr>
      <w:keepNext/>
      <w:spacing w:before="240" w:after="60"/>
      <w:outlineLvl w:val="3"/>
    </w:pPr>
    <w:rPr>
      <w:sz w:val="28"/>
      <w:szCs w:val="28"/>
    </w:rPr>
  </w:style>
  <w:style w:type="paragraph" w:styleId="Heading5">
    <w:name w:val="heading 5"/>
    <w:basedOn w:val="Normal"/>
    <w:next w:val="Normal"/>
    <w:link w:val="Heading5Char"/>
    <w:qFormat/>
    <w:rsid w:val="00DF37FD"/>
    <w:pPr>
      <w:spacing w:before="240" w:after="60"/>
      <w:outlineLvl w:val="4"/>
    </w:pPr>
    <w:rPr>
      <w:i/>
      <w:iCs/>
      <w:sz w:val="26"/>
      <w:szCs w:val="26"/>
    </w:rPr>
  </w:style>
  <w:style w:type="paragraph" w:styleId="Heading6">
    <w:name w:val="heading 6"/>
    <w:basedOn w:val="Normal"/>
    <w:next w:val="Normal"/>
    <w:link w:val="Heading6Char"/>
    <w:qFormat/>
    <w:rsid w:val="00DF37FD"/>
    <w:pPr>
      <w:spacing w:before="240" w:after="60"/>
      <w:outlineLvl w:val="5"/>
    </w:pPr>
    <w:rPr>
      <w:b w:val="0"/>
      <w:bCs w:val="0"/>
      <w:sz w:val="22"/>
      <w:szCs w:val="22"/>
    </w:rPr>
  </w:style>
  <w:style w:type="paragraph" w:styleId="Heading7">
    <w:name w:val="heading 7"/>
    <w:basedOn w:val="Normal"/>
    <w:next w:val="Normal"/>
    <w:link w:val="Heading7Char"/>
    <w:qFormat/>
    <w:rsid w:val="00DF37FD"/>
    <w:pPr>
      <w:spacing w:before="240" w:after="60"/>
      <w:outlineLvl w:val="6"/>
    </w:pPr>
  </w:style>
  <w:style w:type="paragraph" w:styleId="Heading8">
    <w:name w:val="heading 8"/>
    <w:basedOn w:val="Normal"/>
    <w:next w:val="Normal"/>
    <w:link w:val="Heading8Char"/>
    <w:qFormat/>
    <w:rsid w:val="00DF37FD"/>
    <w:pPr>
      <w:spacing w:before="240" w:after="60"/>
      <w:outlineLvl w:val="7"/>
    </w:pPr>
    <w:rPr>
      <w:i/>
      <w:iCs/>
    </w:rPr>
  </w:style>
  <w:style w:type="paragraph" w:styleId="Heading9">
    <w:name w:val="heading 9"/>
    <w:basedOn w:val="Normal"/>
    <w:next w:val="Normal"/>
    <w:link w:val="Heading9Char"/>
    <w:qFormat/>
    <w:rsid w:val="00DF37FD"/>
    <w:pPr>
      <w:spacing w:before="240" w:after="60"/>
      <w:outlineLvl w:val="8"/>
    </w:pPr>
    <w:rPr>
      <w:rFonts w:ascii="Arial" w:eastAsia="Times New Roman" w:hAnsi="Arial" w:cs="Arial"/>
      <w:b w:val="0"/>
      <w:bCs w:val="0"/>
      <w:color w:val="auto"/>
      <w:sz w:val="22"/>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7FD"/>
    <w:rPr>
      <w:rFonts w:eastAsia="Times New Roman"/>
      <w:b/>
      <w:sz w:val="44"/>
      <w:szCs w:val="44"/>
    </w:rPr>
  </w:style>
  <w:style w:type="character" w:customStyle="1" w:styleId="Heading2Char">
    <w:name w:val="Heading 2 Char"/>
    <w:basedOn w:val="DefaultParagraphFont"/>
    <w:link w:val="Heading2"/>
    <w:rsid w:val="00DF37FD"/>
    <w:rPr>
      <w:rFonts w:eastAsia="Times New Roman"/>
      <w:b/>
      <w:sz w:val="24"/>
      <w:szCs w:val="24"/>
    </w:rPr>
  </w:style>
  <w:style w:type="character" w:customStyle="1" w:styleId="Heading3Char">
    <w:name w:val="Heading 3 Char"/>
    <w:basedOn w:val="DefaultParagraphFont"/>
    <w:link w:val="Heading3"/>
    <w:rsid w:val="00DF37FD"/>
    <w:rPr>
      <w:rFonts w:ascii="Arial" w:eastAsia="SimSun" w:hAnsi="Arial" w:cs="Arial"/>
      <w:b/>
      <w:bCs/>
      <w:color w:val="000000"/>
      <w:sz w:val="26"/>
      <w:szCs w:val="26"/>
      <w:lang w:eastAsia="zh-CN"/>
    </w:rPr>
  </w:style>
  <w:style w:type="character" w:customStyle="1" w:styleId="Heading4Char">
    <w:name w:val="Heading 4 Char"/>
    <w:basedOn w:val="DefaultParagraphFont"/>
    <w:link w:val="Heading4"/>
    <w:rsid w:val="00DF37FD"/>
    <w:rPr>
      <w:rFonts w:eastAsia="SimSun"/>
      <w:b/>
      <w:bCs/>
      <w:color w:val="000000"/>
      <w:sz w:val="28"/>
      <w:szCs w:val="28"/>
      <w:lang w:eastAsia="zh-CN"/>
    </w:rPr>
  </w:style>
  <w:style w:type="character" w:customStyle="1" w:styleId="Heading5Char">
    <w:name w:val="Heading 5 Char"/>
    <w:basedOn w:val="DefaultParagraphFont"/>
    <w:link w:val="Heading5"/>
    <w:rsid w:val="00DF37FD"/>
    <w:rPr>
      <w:rFonts w:eastAsia="SimSun"/>
      <w:b/>
      <w:bCs/>
      <w:i/>
      <w:iCs/>
      <w:color w:val="000000"/>
      <w:sz w:val="26"/>
      <w:szCs w:val="26"/>
      <w:lang w:eastAsia="zh-CN"/>
    </w:rPr>
  </w:style>
  <w:style w:type="character" w:customStyle="1" w:styleId="Heading6Char">
    <w:name w:val="Heading 6 Char"/>
    <w:basedOn w:val="DefaultParagraphFont"/>
    <w:link w:val="Heading6"/>
    <w:rsid w:val="00DF37FD"/>
    <w:rPr>
      <w:rFonts w:eastAsia="SimSun"/>
      <w:color w:val="000000"/>
      <w:sz w:val="22"/>
      <w:szCs w:val="22"/>
      <w:lang w:eastAsia="zh-CN"/>
    </w:rPr>
  </w:style>
  <w:style w:type="character" w:customStyle="1" w:styleId="Heading7Char">
    <w:name w:val="Heading 7 Char"/>
    <w:basedOn w:val="DefaultParagraphFont"/>
    <w:link w:val="Heading7"/>
    <w:rsid w:val="00DF37FD"/>
    <w:rPr>
      <w:rFonts w:eastAsia="SimSun"/>
      <w:b/>
      <w:bCs/>
      <w:color w:val="000000"/>
      <w:sz w:val="24"/>
      <w:szCs w:val="24"/>
      <w:lang w:eastAsia="zh-CN"/>
    </w:rPr>
  </w:style>
  <w:style w:type="character" w:customStyle="1" w:styleId="Heading8Char">
    <w:name w:val="Heading 8 Char"/>
    <w:basedOn w:val="DefaultParagraphFont"/>
    <w:link w:val="Heading8"/>
    <w:rsid w:val="00DF37FD"/>
    <w:rPr>
      <w:rFonts w:eastAsia="SimSun"/>
      <w:b/>
      <w:bCs/>
      <w:i/>
      <w:iCs/>
      <w:color w:val="000000"/>
      <w:sz w:val="24"/>
      <w:szCs w:val="24"/>
      <w:lang w:eastAsia="zh-CN"/>
    </w:rPr>
  </w:style>
  <w:style w:type="character" w:customStyle="1" w:styleId="Heading9Char">
    <w:name w:val="Heading 9 Char"/>
    <w:basedOn w:val="DefaultParagraphFont"/>
    <w:link w:val="Heading9"/>
    <w:rsid w:val="00DF37FD"/>
    <w:rPr>
      <w:rFonts w:ascii="Arial" w:eastAsia="Times New Roman" w:hAnsi="Arial" w:cs="Arial"/>
      <w:sz w:val="22"/>
      <w:szCs w:val="22"/>
      <w:lang w:val="ru-RU" w:eastAsia="ru-RU"/>
    </w:rPr>
  </w:style>
  <w:style w:type="paragraph" w:styleId="BodyTextIndent">
    <w:name w:val="Body Text Indent"/>
    <w:basedOn w:val="Normal"/>
    <w:link w:val="BodyTextIndentChar"/>
    <w:rsid w:val="00DF37FD"/>
    <w:pPr>
      <w:tabs>
        <w:tab w:val="left" w:pos="5040"/>
      </w:tabs>
      <w:ind w:firstLine="120"/>
    </w:pPr>
    <w:rPr>
      <w:rFonts w:eastAsia="Times New Roman"/>
      <w:b w:val="0"/>
      <w:bCs w:val="0"/>
      <w:color w:val="auto"/>
      <w:lang w:eastAsia="en-US"/>
    </w:rPr>
  </w:style>
  <w:style w:type="character" w:customStyle="1" w:styleId="BodyTextIndentChar">
    <w:name w:val="Body Text Indent Char"/>
    <w:basedOn w:val="DefaultParagraphFont"/>
    <w:link w:val="BodyTextIndent"/>
    <w:rsid w:val="00DF37FD"/>
    <w:rPr>
      <w:rFonts w:eastAsia="Times New Roman"/>
      <w:sz w:val="24"/>
      <w:szCs w:val="24"/>
    </w:rPr>
  </w:style>
  <w:style w:type="paragraph" w:styleId="Header">
    <w:name w:val="header"/>
    <w:basedOn w:val="Normal"/>
    <w:link w:val="HeaderChar"/>
    <w:uiPriority w:val="99"/>
    <w:rsid w:val="00DF37FD"/>
    <w:pPr>
      <w:tabs>
        <w:tab w:val="center" w:pos="4844"/>
        <w:tab w:val="right" w:pos="9689"/>
      </w:tabs>
    </w:pPr>
  </w:style>
  <w:style w:type="character" w:customStyle="1" w:styleId="HeaderChar">
    <w:name w:val="Header Char"/>
    <w:basedOn w:val="DefaultParagraphFont"/>
    <w:link w:val="Header"/>
    <w:uiPriority w:val="99"/>
    <w:rsid w:val="00DF37FD"/>
    <w:rPr>
      <w:rFonts w:eastAsia="SimSun"/>
      <w:b/>
      <w:bCs/>
      <w:color w:val="000000"/>
      <w:sz w:val="24"/>
      <w:szCs w:val="24"/>
      <w:lang w:eastAsia="zh-CN"/>
    </w:rPr>
  </w:style>
  <w:style w:type="paragraph" w:styleId="Footer">
    <w:name w:val="footer"/>
    <w:basedOn w:val="Normal"/>
    <w:link w:val="FooterChar"/>
    <w:uiPriority w:val="99"/>
    <w:rsid w:val="00DF37FD"/>
    <w:pPr>
      <w:tabs>
        <w:tab w:val="center" w:pos="4844"/>
        <w:tab w:val="right" w:pos="9689"/>
      </w:tabs>
    </w:pPr>
  </w:style>
  <w:style w:type="character" w:customStyle="1" w:styleId="FooterChar">
    <w:name w:val="Footer Char"/>
    <w:basedOn w:val="DefaultParagraphFont"/>
    <w:link w:val="Footer"/>
    <w:uiPriority w:val="99"/>
    <w:rsid w:val="00DF37FD"/>
    <w:rPr>
      <w:rFonts w:eastAsia="SimSun"/>
      <w:b/>
      <w:bCs/>
      <w:color w:val="000000"/>
      <w:sz w:val="24"/>
      <w:szCs w:val="24"/>
      <w:lang w:eastAsia="zh-CN"/>
    </w:rPr>
  </w:style>
  <w:style w:type="character" w:styleId="PageNumber">
    <w:name w:val="page number"/>
    <w:basedOn w:val="DefaultParagraphFont"/>
    <w:rsid w:val="00DF37FD"/>
  </w:style>
  <w:style w:type="paragraph" w:styleId="BodyTextIndent2">
    <w:name w:val="Body Text Indent 2"/>
    <w:basedOn w:val="Normal"/>
    <w:link w:val="BodyTextIndent2Char"/>
    <w:rsid w:val="00DF37FD"/>
    <w:pPr>
      <w:spacing w:after="120" w:line="480" w:lineRule="auto"/>
      <w:ind w:left="283"/>
    </w:pPr>
  </w:style>
  <w:style w:type="character" w:customStyle="1" w:styleId="BodyTextIndent2Char">
    <w:name w:val="Body Text Indent 2 Char"/>
    <w:basedOn w:val="DefaultParagraphFont"/>
    <w:link w:val="BodyTextIndent2"/>
    <w:rsid w:val="00DF37FD"/>
    <w:rPr>
      <w:rFonts w:eastAsia="SimSun"/>
      <w:b/>
      <w:bCs/>
      <w:color w:val="000000"/>
      <w:sz w:val="24"/>
      <w:szCs w:val="24"/>
      <w:lang w:eastAsia="zh-CN"/>
    </w:rPr>
  </w:style>
  <w:style w:type="character" w:styleId="Hyperlink">
    <w:name w:val="Hyperlink"/>
    <w:basedOn w:val="DefaultParagraphFont"/>
    <w:uiPriority w:val="99"/>
    <w:rsid w:val="00DF37FD"/>
    <w:rPr>
      <w:color w:val="0000FF"/>
      <w:u w:val="single"/>
    </w:rPr>
  </w:style>
  <w:style w:type="paragraph" w:styleId="NormalWeb">
    <w:name w:val="Normal (Web)"/>
    <w:basedOn w:val="Normal"/>
    <w:rsid w:val="00DF37FD"/>
    <w:pPr>
      <w:spacing w:before="100" w:beforeAutospacing="1" w:after="100" w:afterAutospacing="1"/>
    </w:pPr>
    <w:rPr>
      <w:rFonts w:eastAsia="Times New Roman"/>
      <w:b w:val="0"/>
      <w:bCs w:val="0"/>
      <w:color w:val="auto"/>
      <w:lang w:val="ru-RU" w:eastAsia="ru-RU"/>
    </w:rPr>
  </w:style>
  <w:style w:type="character" w:customStyle="1" w:styleId="urlexpansion">
    <w:name w:val="urlexpansion"/>
    <w:basedOn w:val="DefaultParagraphFont"/>
    <w:rsid w:val="00DF37FD"/>
  </w:style>
  <w:style w:type="character" w:styleId="Strong">
    <w:name w:val="Strong"/>
    <w:basedOn w:val="DefaultParagraphFont"/>
    <w:qFormat/>
    <w:rsid w:val="00DF37FD"/>
    <w:rPr>
      <w:b/>
      <w:bCs/>
    </w:rPr>
  </w:style>
  <w:style w:type="paragraph" w:styleId="BodyText3">
    <w:name w:val="Body Text 3"/>
    <w:basedOn w:val="Normal"/>
    <w:link w:val="BodyText3Char"/>
    <w:rsid w:val="00DF37FD"/>
    <w:pPr>
      <w:spacing w:after="120"/>
    </w:pPr>
    <w:rPr>
      <w:sz w:val="16"/>
      <w:szCs w:val="16"/>
    </w:rPr>
  </w:style>
  <w:style w:type="character" w:customStyle="1" w:styleId="BodyText3Char">
    <w:name w:val="Body Text 3 Char"/>
    <w:basedOn w:val="DefaultParagraphFont"/>
    <w:link w:val="BodyText3"/>
    <w:rsid w:val="00DF37FD"/>
    <w:rPr>
      <w:rFonts w:eastAsia="SimSun"/>
      <w:b/>
      <w:bCs/>
      <w:color w:val="000000"/>
      <w:sz w:val="16"/>
      <w:szCs w:val="16"/>
      <w:lang w:eastAsia="zh-CN"/>
    </w:rPr>
  </w:style>
  <w:style w:type="paragraph" w:styleId="BodyText2">
    <w:name w:val="Body Text 2"/>
    <w:basedOn w:val="Normal"/>
    <w:link w:val="BodyText2Char"/>
    <w:rsid w:val="00DF37FD"/>
    <w:pPr>
      <w:spacing w:after="120" w:line="480" w:lineRule="auto"/>
    </w:pPr>
  </w:style>
  <w:style w:type="character" w:customStyle="1" w:styleId="BodyText2Char">
    <w:name w:val="Body Text 2 Char"/>
    <w:basedOn w:val="DefaultParagraphFont"/>
    <w:link w:val="BodyText2"/>
    <w:rsid w:val="00DF37FD"/>
    <w:rPr>
      <w:rFonts w:eastAsia="SimSun"/>
      <w:b/>
      <w:bCs/>
      <w:color w:val="000000"/>
      <w:sz w:val="24"/>
      <w:szCs w:val="24"/>
      <w:lang w:eastAsia="zh-CN"/>
    </w:rPr>
  </w:style>
  <w:style w:type="paragraph" w:styleId="BodyText">
    <w:name w:val="Body Text"/>
    <w:basedOn w:val="Normal"/>
    <w:link w:val="BodyTextChar"/>
    <w:rsid w:val="00DF37FD"/>
    <w:pPr>
      <w:spacing w:after="120"/>
    </w:pPr>
  </w:style>
  <w:style w:type="character" w:customStyle="1" w:styleId="BodyTextChar">
    <w:name w:val="Body Text Char"/>
    <w:basedOn w:val="DefaultParagraphFont"/>
    <w:link w:val="BodyText"/>
    <w:rsid w:val="00DF37FD"/>
    <w:rPr>
      <w:rFonts w:eastAsia="SimSun"/>
      <w:b/>
      <w:bCs/>
      <w:color w:val="000000"/>
      <w:sz w:val="24"/>
      <w:szCs w:val="24"/>
      <w:lang w:eastAsia="zh-CN"/>
    </w:rPr>
  </w:style>
  <w:style w:type="character" w:styleId="LineNumber">
    <w:name w:val="line number"/>
    <w:basedOn w:val="DefaultParagraphFont"/>
    <w:rsid w:val="00DF37FD"/>
    <w:rPr>
      <w:sz w:val="20"/>
    </w:rPr>
  </w:style>
  <w:style w:type="character" w:styleId="FollowedHyperlink">
    <w:name w:val="FollowedHyperlink"/>
    <w:basedOn w:val="DefaultParagraphFont"/>
    <w:rsid w:val="00DF37FD"/>
    <w:rPr>
      <w:color w:val="800080"/>
      <w:sz w:val="20"/>
      <w:u w:val="single"/>
    </w:rPr>
  </w:style>
  <w:style w:type="paragraph" w:styleId="HTMLPreformatted">
    <w:name w:val="HTML Preformatted"/>
    <w:basedOn w:val="Normal"/>
    <w:link w:val="HTMLPreformattedChar"/>
    <w:uiPriority w:val="99"/>
    <w:rsid w:val="00DF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bCs w:val="0"/>
      <w:color w:val="auto"/>
      <w:sz w:val="20"/>
      <w:szCs w:val="20"/>
      <w:lang w:val="ru-RU"/>
    </w:rPr>
  </w:style>
  <w:style w:type="character" w:customStyle="1" w:styleId="HTMLPreformattedChar">
    <w:name w:val="HTML Preformatted Char"/>
    <w:basedOn w:val="DefaultParagraphFont"/>
    <w:link w:val="HTMLPreformatted"/>
    <w:uiPriority w:val="99"/>
    <w:rsid w:val="00DF37FD"/>
    <w:rPr>
      <w:rFonts w:ascii="Courier New" w:eastAsia="SimSun" w:hAnsi="Courier New" w:cs="Courier New"/>
      <w:lang w:val="ru-RU" w:eastAsia="zh-CN"/>
    </w:rPr>
  </w:style>
  <w:style w:type="paragraph" w:styleId="Title">
    <w:name w:val="Title"/>
    <w:basedOn w:val="Normal"/>
    <w:link w:val="TitleChar"/>
    <w:qFormat/>
    <w:rsid w:val="00DF37FD"/>
    <w:pPr>
      <w:jc w:val="center"/>
    </w:pPr>
    <w:rPr>
      <w:rFonts w:eastAsia="Times New Roman"/>
      <w:bCs w:val="0"/>
      <w:color w:val="auto"/>
      <w:sz w:val="44"/>
      <w:szCs w:val="44"/>
      <w:lang w:eastAsia="en-US"/>
    </w:rPr>
  </w:style>
  <w:style w:type="character" w:customStyle="1" w:styleId="TitleChar">
    <w:name w:val="Title Char"/>
    <w:basedOn w:val="DefaultParagraphFont"/>
    <w:link w:val="Title"/>
    <w:rsid w:val="00DF37FD"/>
    <w:rPr>
      <w:rFonts w:eastAsia="Times New Roman"/>
      <w:b/>
      <w:sz w:val="44"/>
      <w:szCs w:val="44"/>
    </w:rPr>
  </w:style>
  <w:style w:type="character" w:styleId="Emphasis">
    <w:name w:val="Emphasis"/>
    <w:basedOn w:val="DefaultParagraphFont"/>
    <w:qFormat/>
    <w:rsid w:val="00DF37FD"/>
    <w:rPr>
      <w:i/>
      <w:iCs/>
    </w:rPr>
  </w:style>
  <w:style w:type="character" w:customStyle="1" w:styleId="tex10">
    <w:name w:val="tex10"/>
    <w:basedOn w:val="DefaultParagraphFont"/>
    <w:rsid w:val="00DF37FD"/>
    <w:rPr>
      <w:rFonts w:ascii="Times New Roman" w:hAnsi="Times New Roman" w:cs="Times New Roman" w:hint="default"/>
      <w:b w:val="0"/>
      <w:bCs w:val="0"/>
      <w:color w:val="000000"/>
      <w:sz w:val="13"/>
      <w:szCs w:val="13"/>
    </w:rPr>
  </w:style>
  <w:style w:type="character" w:customStyle="1" w:styleId="zag16">
    <w:name w:val="zag16"/>
    <w:basedOn w:val="DefaultParagraphFont"/>
    <w:rsid w:val="00DF37FD"/>
    <w:rPr>
      <w:rFonts w:ascii="Helvetica" w:hAnsi="Helvetica" w:cs="Helvetica" w:hint="default"/>
      <w:b/>
      <w:bCs/>
      <w:color w:val="000000"/>
      <w:sz w:val="20"/>
      <w:szCs w:val="20"/>
    </w:rPr>
  </w:style>
  <w:style w:type="paragraph" w:styleId="BalloonText">
    <w:name w:val="Balloon Text"/>
    <w:basedOn w:val="Normal"/>
    <w:link w:val="BalloonTextChar"/>
    <w:uiPriority w:val="99"/>
    <w:semiHidden/>
    <w:rsid w:val="00DF37FD"/>
    <w:rPr>
      <w:rFonts w:ascii="Tahoma" w:hAnsi="Tahoma" w:cs="Tahoma"/>
      <w:sz w:val="16"/>
      <w:szCs w:val="16"/>
    </w:rPr>
  </w:style>
  <w:style w:type="character" w:customStyle="1" w:styleId="BalloonTextChar">
    <w:name w:val="Balloon Text Char"/>
    <w:basedOn w:val="DefaultParagraphFont"/>
    <w:link w:val="BalloonText"/>
    <w:uiPriority w:val="99"/>
    <w:semiHidden/>
    <w:rsid w:val="00DF37FD"/>
    <w:rPr>
      <w:rFonts w:ascii="Tahoma" w:eastAsia="SimSun" w:hAnsi="Tahoma" w:cs="Tahoma"/>
      <w:b/>
      <w:bCs/>
      <w:color w:val="000000"/>
      <w:sz w:val="16"/>
      <w:szCs w:val="16"/>
      <w:lang w:eastAsia="zh-CN"/>
    </w:rPr>
  </w:style>
  <w:style w:type="paragraph" w:styleId="Caption">
    <w:name w:val="caption"/>
    <w:basedOn w:val="Normal"/>
    <w:next w:val="Normal"/>
    <w:qFormat/>
    <w:rsid w:val="00DF37FD"/>
    <w:pPr>
      <w:spacing w:line="480" w:lineRule="auto"/>
      <w:jc w:val="center"/>
    </w:pPr>
    <w:rPr>
      <w:iCs/>
      <w:sz w:val="28"/>
    </w:rPr>
  </w:style>
  <w:style w:type="character" w:customStyle="1" w:styleId="FootnoteTextChar">
    <w:name w:val="Footnote Text Char"/>
    <w:basedOn w:val="DefaultParagraphFont"/>
    <w:link w:val="FootnoteText"/>
    <w:semiHidden/>
    <w:rsid w:val="00DF37FD"/>
    <w:rPr>
      <w:rFonts w:eastAsia="Times New Roman"/>
    </w:rPr>
  </w:style>
  <w:style w:type="paragraph" w:styleId="FootnoteText">
    <w:name w:val="footnote text"/>
    <w:basedOn w:val="Normal"/>
    <w:link w:val="FootnoteTextChar"/>
    <w:semiHidden/>
    <w:rsid w:val="00DF37FD"/>
    <w:rPr>
      <w:rFonts w:eastAsia="Times New Roman"/>
      <w:b w:val="0"/>
      <w:bCs w:val="0"/>
      <w:color w:val="auto"/>
      <w:sz w:val="20"/>
      <w:szCs w:val="20"/>
      <w:lang w:eastAsia="en-US"/>
    </w:rPr>
  </w:style>
  <w:style w:type="paragraph" w:styleId="ListParagraph">
    <w:name w:val="List Paragraph"/>
    <w:basedOn w:val="Normal"/>
    <w:uiPriority w:val="34"/>
    <w:qFormat/>
    <w:rsid w:val="00DF37FD"/>
    <w:pPr>
      <w:ind w:left="720"/>
    </w:pPr>
  </w:style>
  <w:style w:type="character" w:customStyle="1" w:styleId="a">
    <w:name w:val="a"/>
    <w:basedOn w:val="DefaultParagraphFont"/>
    <w:rsid w:val="00DF37FD"/>
  </w:style>
  <w:style w:type="character" w:customStyle="1" w:styleId="l8">
    <w:name w:val="l8"/>
    <w:basedOn w:val="DefaultParagraphFont"/>
    <w:rsid w:val="00DF37FD"/>
  </w:style>
  <w:style w:type="character" w:customStyle="1" w:styleId="l6">
    <w:name w:val="l6"/>
    <w:basedOn w:val="DefaultParagraphFont"/>
    <w:rsid w:val="00DF37FD"/>
  </w:style>
  <w:style w:type="character" w:customStyle="1" w:styleId="l7">
    <w:name w:val="l7"/>
    <w:basedOn w:val="DefaultParagraphFont"/>
    <w:rsid w:val="00DF37FD"/>
  </w:style>
  <w:style w:type="character" w:customStyle="1" w:styleId="l9">
    <w:name w:val="l9"/>
    <w:basedOn w:val="DefaultParagraphFont"/>
    <w:rsid w:val="00DF37FD"/>
  </w:style>
  <w:style w:type="character" w:customStyle="1" w:styleId="l">
    <w:name w:val="l"/>
    <w:basedOn w:val="DefaultParagraphFont"/>
    <w:rsid w:val="00DF37FD"/>
  </w:style>
  <w:style w:type="character" w:customStyle="1" w:styleId="l12">
    <w:name w:val="l12"/>
    <w:basedOn w:val="DefaultParagraphFont"/>
    <w:rsid w:val="00DF37FD"/>
  </w:style>
  <w:style w:type="character" w:customStyle="1" w:styleId="l11">
    <w:name w:val="l11"/>
    <w:basedOn w:val="DefaultParagraphFont"/>
    <w:rsid w:val="00DF37FD"/>
  </w:style>
  <w:style w:type="character" w:customStyle="1" w:styleId="l10">
    <w:name w:val="l10"/>
    <w:basedOn w:val="DefaultParagraphFont"/>
    <w:rsid w:val="00DF37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image" Target="media/image28.wmf"/><Relationship Id="rId84" Type="http://schemas.openxmlformats.org/officeDocument/2006/relationships/oleObject" Target="embeddings/oleObject41.bin"/><Relationship Id="rId138" Type="http://schemas.openxmlformats.org/officeDocument/2006/relationships/image" Target="media/image67.wmf"/><Relationship Id="rId159" Type="http://schemas.openxmlformats.org/officeDocument/2006/relationships/oleObject" Target="embeddings/oleObject77.bin"/><Relationship Id="rId170" Type="http://schemas.openxmlformats.org/officeDocument/2006/relationships/image" Target="media/image83.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image" Target="media/image112.wmf"/><Relationship Id="rId247" Type="http://schemas.openxmlformats.org/officeDocument/2006/relationships/image" Target="media/image123.png"/><Relationship Id="rId107" Type="http://schemas.openxmlformats.org/officeDocument/2006/relationships/oleObject" Target="embeddings/oleObject51.bin"/><Relationship Id="rId268" Type="http://schemas.openxmlformats.org/officeDocument/2006/relationships/image" Target="media/image140.png"/><Relationship Id="rId11" Type="http://schemas.openxmlformats.org/officeDocument/2006/relationships/image" Target="media/image4.wmf"/><Relationship Id="rId32" Type="http://schemas.openxmlformats.org/officeDocument/2006/relationships/image" Target="media/image14.wmf"/><Relationship Id="rId53" Type="http://schemas.openxmlformats.org/officeDocument/2006/relationships/image" Target="media/image23.png"/><Relationship Id="rId74" Type="http://schemas.openxmlformats.org/officeDocument/2006/relationships/oleObject" Target="embeddings/oleObject36.bin"/><Relationship Id="rId128" Type="http://schemas.openxmlformats.org/officeDocument/2006/relationships/image" Target="media/image62.wmf"/><Relationship Id="rId149" Type="http://schemas.openxmlformats.org/officeDocument/2006/relationships/oleObject" Target="embeddings/oleObject72.bin"/><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image" Target="media/image78.wmf"/><Relationship Id="rId181" Type="http://schemas.openxmlformats.org/officeDocument/2006/relationships/oleObject" Target="embeddings/oleObject88.bin"/><Relationship Id="rId216" Type="http://schemas.openxmlformats.org/officeDocument/2006/relationships/image" Target="media/image107.wmf"/><Relationship Id="rId237" Type="http://schemas.openxmlformats.org/officeDocument/2006/relationships/image" Target="media/image118.wmf"/><Relationship Id="rId258" Type="http://schemas.openxmlformats.org/officeDocument/2006/relationships/image" Target="media/image131.png"/><Relationship Id="rId22" Type="http://schemas.openxmlformats.org/officeDocument/2006/relationships/oleObject" Target="embeddings/oleObject8.bin"/><Relationship Id="rId43" Type="http://schemas.openxmlformats.org/officeDocument/2006/relationships/oleObject" Target="embeddings/oleObject19.bin"/><Relationship Id="rId64" Type="http://schemas.openxmlformats.org/officeDocument/2006/relationships/oleObject" Target="embeddings/oleObject31.bin"/><Relationship Id="rId118" Type="http://schemas.openxmlformats.org/officeDocument/2006/relationships/oleObject" Target="embeddings/oleObject57.bin"/><Relationship Id="rId139" Type="http://schemas.openxmlformats.org/officeDocument/2006/relationships/oleObject" Target="embeddings/oleObject67.bin"/><Relationship Id="rId85" Type="http://schemas.openxmlformats.org/officeDocument/2006/relationships/image" Target="media/image39.wmf"/><Relationship Id="rId150" Type="http://schemas.openxmlformats.org/officeDocument/2006/relationships/image" Target="media/image73.wmf"/><Relationship Id="rId171" Type="http://schemas.openxmlformats.org/officeDocument/2006/relationships/oleObject" Target="embeddings/oleObject83.bin"/><Relationship Id="rId192" Type="http://schemas.openxmlformats.org/officeDocument/2006/relationships/image" Target="media/image94.wmf"/><Relationship Id="rId206" Type="http://schemas.openxmlformats.org/officeDocument/2006/relationships/image" Target="media/image101.wmf"/><Relationship Id="rId227" Type="http://schemas.openxmlformats.org/officeDocument/2006/relationships/oleObject" Target="embeddings/oleObject110.bin"/><Relationship Id="rId248" Type="http://schemas.openxmlformats.org/officeDocument/2006/relationships/image" Target="media/image124.wmf"/><Relationship Id="rId269" Type="http://schemas.openxmlformats.org/officeDocument/2006/relationships/hyperlink" Target="http://Bolonkin.narod.ru" TargetMode="External"/><Relationship Id="rId12" Type="http://schemas.openxmlformats.org/officeDocument/2006/relationships/oleObject" Target="embeddings/oleObject3.bin"/><Relationship Id="rId33" Type="http://schemas.openxmlformats.org/officeDocument/2006/relationships/oleObject" Target="embeddings/oleObject14.bin"/><Relationship Id="rId108" Type="http://schemas.openxmlformats.org/officeDocument/2006/relationships/oleObject" Target="embeddings/oleObject52.bin"/><Relationship Id="rId129" Type="http://schemas.openxmlformats.org/officeDocument/2006/relationships/oleObject" Target="embeddings/oleObject62.bin"/><Relationship Id="rId54" Type="http://schemas.openxmlformats.org/officeDocument/2006/relationships/image" Target="media/image24.png"/><Relationship Id="rId75" Type="http://schemas.openxmlformats.org/officeDocument/2006/relationships/image" Target="media/image34.wmf"/><Relationship Id="rId96" Type="http://schemas.openxmlformats.org/officeDocument/2006/relationships/oleObject" Target="embeddings/oleObject46.bin"/><Relationship Id="rId140" Type="http://schemas.openxmlformats.org/officeDocument/2006/relationships/image" Target="media/image68.wmf"/><Relationship Id="rId161" Type="http://schemas.openxmlformats.org/officeDocument/2006/relationships/oleObject" Target="embeddings/oleObject78.bin"/><Relationship Id="rId182" Type="http://schemas.openxmlformats.org/officeDocument/2006/relationships/image" Target="media/image89.wmf"/><Relationship Id="rId217" Type="http://schemas.openxmlformats.org/officeDocument/2006/relationships/oleObject" Target="embeddings/oleObject105.bin"/><Relationship Id="rId6" Type="http://schemas.openxmlformats.org/officeDocument/2006/relationships/image" Target="media/image1.wmf"/><Relationship Id="rId238" Type="http://schemas.openxmlformats.org/officeDocument/2006/relationships/oleObject" Target="embeddings/oleObject115.bin"/><Relationship Id="rId259" Type="http://schemas.openxmlformats.org/officeDocument/2006/relationships/image" Target="media/image132.wmf"/><Relationship Id="rId23" Type="http://schemas.openxmlformats.org/officeDocument/2006/relationships/image" Target="media/image10.wmf"/><Relationship Id="rId119" Type="http://schemas.openxmlformats.org/officeDocument/2006/relationships/image" Target="media/image57.wmf"/><Relationship Id="rId270" Type="http://schemas.openxmlformats.org/officeDocument/2006/relationships/fontTable" Target="fontTable.xml"/><Relationship Id="rId44" Type="http://schemas.openxmlformats.org/officeDocument/2006/relationships/image" Target="media/image20.wmf"/><Relationship Id="rId60" Type="http://schemas.openxmlformats.org/officeDocument/2006/relationships/oleObject" Target="embeddings/oleObject29.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2.bin"/><Relationship Id="rId130" Type="http://schemas.openxmlformats.org/officeDocument/2006/relationships/image" Target="media/image63.wmf"/><Relationship Id="rId135" Type="http://schemas.openxmlformats.org/officeDocument/2006/relationships/oleObject" Target="embeddings/oleObject65.bin"/><Relationship Id="rId151" Type="http://schemas.openxmlformats.org/officeDocument/2006/relationships/oleObject" Target="embeddings/oleObject73.bin"/><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image" Target="media/image97.wmf"/><Relationship Id="rId172" Type="http://schemas.openxmlformats.org/officeDocument/2006/relationships/image" Target="media/image84.wmf"/><Relationship Id="rId193" Type="http://schemas.openxmlformats.org/officeDocument/2006/relationships/oleObject" Target="embeddings/oleObject94.bin"/><Relationship Id="rId202" Type="http://schemas.openxmlformats.org/officeDocument/2006/relationships/image" Target="media/image99.wmf"/><Relationship Id="rId207" Type="http://schemas.openxmlformats.org/officeDocument/2006/relationships/oleObject" Target="embeddings/oleObject101.bin"/><Relationship Id="rId223" Type="http://schemas.openxmlformats.org/officeDocument/2006/relationships/oleObject" Target="embeddings/oleObject108.bin"/><Relationship Id="rId228" Type="http://schemas.openxmlformats.org/officeDocument/2006/relationships/image" Target="media/image113.wmf"/><Relationship Id="rId244" Type="http://schemas.openxmlformats.org/officeDocument/2006/relationships/oleObject" Target="embeddings/oleObject118.bin"/><Relationship Id="rId249" Type="http://schemas.openxmlformats.org/officeDocument/2006/relationships/oleObject" Target="embeddings/oleObject120.bin"/><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image" Target="media/image52.wmf"/><Relationship Id="rId260" Type="http://schemas.openxmlformats.org/officeDocument/2006/relationships/oleObject" Target="embeddings/oleObject123.bin"/><Relationship Id="rId265" Type="http://schemas.openxmlformats.org/officeDocument/2006/relationships/image" Target="media/image137.png"/><Relationship Id="rId34" Type="http://schemas.openxmlformats.org/officeDocument/2006/relationships/image" Target="media/image15.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46.wmf"/><Relationship Id="rId104" Type="http://schemas.openxmlformats.org/officeDocument/2006/relationships/image" Target="media/image50.wmf"/><Relationship Id="rId120" Type="http://schemas.openxmlformats.org/officeDocument/2006/relationships/oleObject" Target="embeddings/oleObject58.bin"/><Relationship Id="rId125" Type="http://schemas.openxmlformats.org/officeDocument/2006/relationships/oleObject" Target="embeddings/oleObject60.bin"/><Relationship Id="rId141" Type="http://schemas.openxmlformats.org/officeDocument/2006/relationships/oleObject" Target="embeddings/oleObject68.bin"/><Relationship Id="rId146" Type="http://schemas.openxmlformats.org/officeDocument/2006/relationships/image" Target="media/image71.wmf"/><Relationship Id="rId167" Type="http://schemas.openxmlformats.org/officeDocument/2006/relationships/oleObject" Target="embeddings/oleObject81.bin"/><Relationship Id="rId188" Type="http://schemas.openxmlformats.org/officeDocument/2006/relationships/image" Target="media/image92.wmf"/><Relationship Id="rId7" Type="http://schemas.openxmlformats.org/officeDocument/2006/relationships/oleObject" Target="embeddings/oleObject1.bin"/><Relationship Id="rId71" Type="http://schemas.openxmlformats.org/officeDocument/2006/relationships/image" Target="media/image32.wmf"/><Relationship Id="rId92" Type="http://schemas.openxmlformats.org/officeDocument/2006/relationships/oleObject" Target="embeddings/oleObject44.bin"/><Relationship Id="rId162" Type="http://schemas.openxmlformats.org/officeDocument/2006/relationships/image" Target="media/image79.wmf"/><Relationship Id="rId183" Type="http://schemas.openxmlformats.org/officeDocument/2006/relationships/oleObject" Target="embeddings/oleObject89.bin"/><Relationship Id="rId213" Type="http://schemas.openxmlformats.org/officeDocument/2006/relationships/oleObject" Target="embeddings/oleObject103.bin"/><Relationship Id="rId218" Type="http://schemas.openxmlformats.org/officeDocument/2006/relationships/image" Target="media/image108.wmf"/><Relationship Id="rId234" Type="http://schemas.openxmlformats.org/officeDocument/2006/relationships/oleObject" Target="embeddings/oleObject113.bin"/><Relationship Id="rId239" Type="http://schemas.openxmlformats.org/officeDocument/2006/relationships/image" Target="media/image119.wmf"/><Relationship Id="rId2" Type="http://schemas.openxmlformats.org/officeDocument/2006/relationships/numbering" Target="numbering.xml"/><Relationship Id="rId29" Type="http://schemas.openxmlformats.org/officeDocument/2006/relationships/image" Target="media/image13.wmf"/><Relationship Id="rId250" Type="http://schemas.openxmlformats.org/officeDocument/2006/relationships/image" Target="media/image125.wmf"/><Relationship Id="rId255" Type="http://schemas.openxmlformats.org/officeDocument/2006/relationships/oleObject" Target="embeddings/oleObject122.bin"/><Relationship Id="rId271" Type="http://schemas.openxmlformats.org/officeDocument/2006/relationships/theme" Target="theme/theme1.xml"/><Relationship Id="rId24" Type="http://schemas.openxmlformats.org/officeDocument/2006/relationships/oleObject" Target="embeddings/oleObject9.bin"/><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2.bin"/><Relationship Id="rId87" Type="http://schemas.openxmlformats.org/officeDocument/2006/relationships/image" Target="media/image40.wmf"/><Relationship Id="rId110" Type="http://schemas.openxmlformats.org/officeDocument/2006/relationships/oleObject" Target="embeddings/oleObject53.bin"/><Relationship Id="rId115" Type="http://schemas.openxmlformats.org/officeDocument/2006/relationships/image" Target="media/image55.wmf"/><Relationship Id="rId131" Type="http://schemas.openxmlformats.org/officeDocument/2006/relationships/oleObject" Target="embeddings/oleObject63.bin"/><Relationship Id="rId136" Type="http://schemas.openxmlformats.org/officeDocument/2006/relationships/image" Target="media/image66.wmf"/><Relationship Id="rId157" Type="http://schemas.openxmlformats.org/officeDocument/2006/relationships/oleObject" Target="embeddings/oleObject76.bin"/><Relationship Id="rId178" Type="http://schemas.openxmlformats.org/officeDocument/2006/relationships/image" Target="media/image87.wmf"/><Relationship Id="rId61" Type="http://schemas.openxmlformats.org/officeDocument/2006/relationships/image" Target="media/image27.wmf"/><Relationship Id="rId82" Type="http://schemas.openxmlformats.org/officeDocument/2006/relationships/oleObject" Target="embeddings/oleObject40.bin"/><Relationship Id="rId152" Type="http://schemas.openxmlformats.org/officeDocument/2006/relationships/image" Target="media/image74.wmf"/><Relationship Id="rId173" Type="http://schemas.openxmlformats.org/officeDocument/2006/relationships/oleObject" Target="embeddings/oleObject84.bin"/><Relationship Id="rId194" Type="http://schemas.openxmlformats.org/officeDocument/2006/relationships/image" Target="media/image95.wmf"/><Relationship Id="rId199" Type="http://schemas.openxmlformats.org/officeDocument/2006/relationships/oleObject" Target="embeddings/oleObject97.bin"/><Relationship Id="rId203" Type="http://schemas.openxmlformats.org/officeDocument/2006/relationships/oleObject" Target="embeddings/oleObject99.bin"/><Relationship Id="rId208" Type="http://schemas.openxmlformats.org/officeDocument/2006/relationships/image" Target="media/image102.png"/><Relationship Id="rId229" Type="http://schemas.openxmlformats.org/officeDocument/2006/relationships/oleObject" Target="embeddings/oleObject111.bin"/><Relationship Id="rId19" Type="http://schemas.openxmlformats.org/officeDocument/2006/relationships/image" Target="media/image8.wmf"/><Relationship Id="rId224" Type="http://schemas.openxmlformats.org/officeDocument/2006/relationships/image" Target="media/image111.wmf"/><Relationship Id="rId240" Type="http://schemas.openxmlformats.org/officeDocument/2006/relationships/oleObject" Target="embeddings/oleObject116.bin"/><Relationship Id="rId245" Type="http://schemas.openxmlformats.org/officeDocument/2006/relationships/image" Target="media/image122.wmf"/><Relationship Id="rId261" Type="http://schemas.openxmlformats.org/officeDocument/2006/relationships/image" Target="media/image133.png"/><Relationship Id="rId266" Type="http://schemas.openxmlformats.org/officeDocument/2006/relationships/image" Target="media/image138.png"/><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oleObject" Target="embeddings/oleObject27.bin"/><Relationship Id="rId77" Type="http://schemas.openxmlformats.org/officeDocument/2006/relationships/image" Target="media/image35.wmf"/><Relationship Id="rId100" Type="http://schemas.openxmlformats.org/officeDocument/2006/relationships/image" Target="media/image48.wmf"/><Relationship Id="rId105" Type="http://schemas.openxmlformats.org/officeDocument/2006/relationships/oleObject" Target="embeddings/oleObject50.bin"/><Relationship Id="rId126" Type="http://schemas.openxmlformats.org/officeDocument/2006/relationships/image" Target="media/image61.wmf"/><Relationship Id="rId147" Type="http://schemas.openxmlformats.org/officeDocument/2006/relationships/oleObject" Target="embeddings/oleObject71.bin"/><Relationship Id="rId168" Type="http://schemas.openxmlformats.org/officeDocument/2006/relationships/image" Target="media/image82.wmf"/><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image" Target="media/image58.wmf"/><Relationship Id="rId142" Type="http://schemas.openxmlformats.org/officeDocument/2006/relationships/image" Target="media/image69.wmf"/><Relationship Id="rId163" Type="http://schemas.openxmlformats.org/officeDocument/2006/relationships/oleObject" Target="embeddings/oleObject79.bin"/><Relationship Id="rId184" Type="http://schemas.openxmlformats.org/officeDocument/2006/relationships/image" Target="media/image90.wmf"/><Relationship Id="rId189" Type="http://schemas.openxmlformats.org/officeDocument/2006/relationships/oleObject" Target="embeddings/oleObject92.bin"/><Relationship Id="rId219" Type="http://schemas.openxmlformats.org/officeDocument/2006/relationships/oleObject" Target="embeddings/oleObject106.bin"/><Relationship Id="rId3" Type="http://schemas.openxmlformats.org/officeDocument/2006/relationships/styles" Target="styles.xml"/><Relationship Id="rId214" Type="http://schemas.openxmlformats.org/officeDocument/2006/relationships/image" Target="media/image106.wmf"/><Relationship Id="rId230" Type="http://schemas.openxmlformats.org/officeDocument/2006/relationships/image" Target="media/image114.png"/><Relationship Id="rId235" Type="http://schemas.openxmlformats.org/officeDocument/2006/relationships/image" Target="media/image117.wmf"/><Relationship Id="rId251" Type="http://schemas.openxmlformats.org/officeDocument/2006/relationships/oleObject" Target="embeddings/oleObject121.bin"/><Relationship Id="rId256" Type="http://schemas.openxmlformats.org/officeDocument/2006/relationships/image" Target="media/image129.png"/><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image" Target="media/image30.wmf"/><Relationship Id="rId116" Type="http://schemas.openxmlformats.org/officeDocument/2006/relationships/oleObject" Target="embeddings/oleObject56.bin"/><Relationship Id="rId137" Type="http://schemas.openxmlformats.org/officeDocument/2006/relationships/oleObject" Target="embeddings/oleObject66.bin"/><Relationship Id="rId158" Type="http://schemas.openxmlformats.org/officeDocument/2006/relationships/image" Target="media/image77.wmf"/><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oleObject" Target="embeddings/oleObject30.bin"/><Relationship Id="rId83" Type="http://schemas.openxmlformats.org/officeDocument/2006/relationships/image" Target="media/image38.wmf"/><Relationship Id="rId88" Type="http://schemas.openxmlformats.org/officeDocument/2006/relationships/oleObject" Target="embeddings/oleObject43.bin"/><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oleObject" Target="embeddings/oleObject74.bin"/><Relationship Id="rId174" Type="http://schemas.openxmlformats.org/officeDocument/2006/relationships/image" Target="media/image85.wmf"/><Relationship Id="rId179" Type="http://schemas.openxmlformats.org/officeDocument/2006/relationships/oleObject" Target="embeddings/oleObject87.bin"/><Relationship Id="rId195" Type="http://schemas.openxmlformats.org/officeDocument/2006/relationships/oleObject" Target="embeddings/oleObject95.bin"/><Relationship Id="rId209" Type="http://schemas.openxmlformats.org/officeDocument/2006/relationships/image" Target="media/image103.png"/><Relationship Id="rId190" Type="http://schemas.openxmlformats.org/officeDocument/2006/relationships/image" Target="media/image93.wmf"/><Relationship Id="rId204" Type="http://schemas.openxmlformats.org/officeDocument/2006/relationships/image" Target="media/image100.wmf"/><Relationship Id="rId220" Type="http://schemas.openxmlformats.org/officeDocument/2006/relationships/image" Target="media/image109.wmf"/><Relationship Id="rId225" Type="http://schemas.openxmlformats.org/officeDocument/2006/relationships/oleObject" Target="embeddings/oleObject109.bin"/><Relationship Id="rId241" Type="http://schemas.openxmlformats.org/officeDocument/2006/relationships/image" Target="media/image120.wmf"/><Relationship Id="rId246" Type="http://schemas.openxmlformats.org/officeDocument/2006/relationships/oleObject" Target="embeddings/oleObject119.bin"/><Relationship Id="rId267" Type="http://schemas.openxmlformats.org/officeDocument/2006/relationships/image" Target="media/image139.png"/><Relationship Id="rId15" Type="http://schemas.openxmlformats.org/officeDocument/2006/relationships/image" Target="media/image6.wmf"/><Relationship Id="rId36" Type="http://schemas.openxmlformats.org/officeDocument/2006/relationships/image" Target="media/image16.wmf"/><Relationship Id="rId57" Type="http://schemas.openxmlformats.org/officeDocument/2006/relationships/image" Target="media/image25.wmf"/><Relationship Id="rId106" Type="http://schemas.openxmlformats.org/officeDocument/2006/relationships/image" Target="media/image51.wmf"/><Relationship Id="rId127" Type="http://schemas.openxmlformats.org/officeDocument/2006/relationships/oleObject" Target="embeddings/oleObject61.bin"/><Relationship Id="rId262" Type="http://schemas.openxmlformats.org/officeDocument/2006/relationships/image" Target="media/image134.png"/><Relationship Id="rId10" Type="http://schemas.openxmlformats.org/officeDocument/2006/relationships/image" Target="media/image3.png"/><Relationship Id="rId31" Type="http://schemas.openxmlformats.org/officeDocument/2006/relationships/oleObject" Target="embeddings/oleObject13.bin"/><Relationship Id="rId52" Type="http://schemas.openxmlformats.org/officeDocument/2006/relationships/oleObject" Target="embeddings/oleObject25.bin"/><Relationship Id="rId73" Type="http://schemas.openxmlformats.org/officeDocument/2006/relationships/image" Target="media/image33.wmf"/><Relationship Id="rId78" Type="http://schemas.openxmlformats.org/officeDocument/2006/relationships/oleObject" Target="embeddings/oleObject38.bin"/><Relationship Id="rId94" Type="http://schemas.openxmlformats.org/officeDocument/2006/relationships/oleObject" Target="embeddings/oleObject45.bin"/><Relationship Id="rId99" Type="http://schemas.openxmlformats.org/officeDocument/2006/relationships/image" Target="media/image47.png"/><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oleObject" Target="embeddings/oleObject69.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8.wmf"/><Relationship Id="rId210" Type="http://schemas.openxmlformats.org/officeDocument/2006/relationships/image" Target="media/image104.wmf"/><Relationship Id="rId215" Type="http://schemas.openxmlformats.org/officeDocument/2006/relationships/oleObject" Target="embeddings/oleObject104.bin"/><Relationship Id="rId236" Type="http://schemas.openxmlformats.org/officeDocument/2006/relationships/oleObject" Target="embeddings/oleObject114.bin"/><Relationship Id="rId257" Type="http://schemas.openxmlformats.org/officeDocument/2006/relationships/image" Target="media/image130.png"/><Relationship Id="rId26" Type="http://schemas.openxmlformats.org/officeDocument/2006/relationships/oleObject" Target="embeddings/oleObject10.bin"/><Relationship Id="rId231" Type="http://schemas.openxmlformats.org/officeDocument/2006/relationships/image" Target="media/image115.wmf"/><Relationship Id="rId252" Type="http://schemas.openxmlformats.org/officeDocument/2006/relationships/image" Target="media/image126.png"/><Relationship Id="rId47" Type="http://schemas.openxmlformats.org/officeDocument/2006/relationships/oleObject" Target="embeddings/oleObject21.bin"/><Relationship Id="rId68" Type="http://schemas.openxmlformats.org/officeDocument/2006/relationships/oleObject" Target="embeddings/oleObject33.bin"/><Relationship Id="rId89" Type="http://schemas.openxmlformats.org/officeDocument/2006/relationships/image" Target="media/image41.png"/><Relationship Id="rId112" Type="http://schemas.openxmlformats.org/officeDocument/2006/relationships/oleObject" Target="embeddings/oleObject54.bin"/><Relationship Id="rId133" Type="http://schemas.openxmlformats.org/officeDocument/2006/relationships/oleObject" Target="embeddings/oleObject64.bin"/><Relationship Id="rId154" Type="http://schemas.openxmlformats.org/officeDocument/2006/relationships/image" Target="media/image75.wmf"/><Relationship Id="rId175" Type="http://schemas.openxmlformats.org/officeDocument/2006/relationships/oleObject" Target="embeddings/oleObject85.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oleObject" Target="embeddings/oleObject5.bin"/><Relationship Id="rId221" Type="http://schemas.openxmlformats.org/officeDocument/2006/relationships/oleObject" Target="embeddings/oleObject107.bin"/><Relationship Id="rId242" Type="http://schemas.openxmlformats.org/officeDocument/2006/relationships/oleObject" Target="embeddings/oleObject117.bin"/><Relationship Id="rId263" Type="http://schemas.openxmlformats.org/officeDocument/2006/relationships/image" Target="media/image135.png"/><Relationship Id="rId37" Type="http://schemas.openxmlformats.org/officeDocument/2006/relationships/oleObject" Target="embeddings/oleObject16.bin"/><Relationship Id="rId58" Type="http://schemas.openxmlformats.org/officeDocument/2006/relationships/oleObject" Target="embeddings/oleObject28.bin"/><Relationship Id="rId79" Type="http://schemas.openxmlformats.org/officeDocument/2006/relationships/image" Target="media/image36.wmf"/><Relationship Id="rId102" Type="http://schemas.openxmlformats.org/officeDocument/2006/relationships/image" Target="media/image49.wmf"/><Relationship Id="rId123" Type="http://schemas.openxmlformats.org/officeDocument/2006/relationships/image" Target="media/image59.png"/><Relationship Id="rId144" Type="http://schemas.openxmlformats.org/officeDocument/2006/relationships/image" Target="media/image70.wmf"/><Relationship Id="rId90" Type="http://schemas.openxmlformats.org/officeDocument/2006/relationships/image" Target="media/image42.png"/><Relationship Id="rId165" Type="http://schemas.openxmlformats.org/officeDocument/2006/relationships/oleObject" Target="embeddings/oleObject80.bin"/><Relationship Id="rId186" Type="http://schemas.openxmlformats.org/officeDocument/2006/relationships/image" Target="media/image91.wmf"/><Relationship Id="rId211" Type="http://schemas.openxmlformats.org/officeDocument/2006/relationships/oleObject" Target="embeddings/oleObject102.bin"/><Relationship Id="rId232" Type="http://schemas.openxmlformats.org/officeDocument/2006/relationships/oleObject" Target="embeddings/oleObject112.bin"/><Relationship Id="rId253" Type="http://schemas.openxmlformats.org/officeDocument/2006/relationships/image" Target="media/image127.png"/><Relationship Id="rId27" Type="http://schemas.openxmlformats.org/officeDocument/2006/relationships/image" Target="media/image12.wmf"/><Relationship Id="rId48" Type="http://schemas.openxmlformats.org/officeDocument/2006/relationships/image" Target="media/image22.wmf"/><Relationship Id="rId69" Type="http://schemas.openxmlformats.org/officeDocument/2006/relationships/image" Target="media/image31.wmf"/><Relationship Id="rId113" Type="http://schemas.openxmlformats.org/officeDocument/2006/relationships/image" Target="media/image54.wmf"/><Relationship Id="rId134" Type="http://schemas.openxmlformats.org/officeDocument/2006/relationships/image" Target="media/image65.wmf"/><Relationship Id="rId80" Type="http://schemas.openxmlformats.org/officeDocument/2006/relationships/oleObject" Target="embeddings/oleObject39.bin"/><Relationship Id="rId155" Type="http://schemas.openxmlformats.org/officeDocument/2006/relationships/oleObject" Target="embeddings/oleObject75.bin"/><Relationship Id="rId176" Type="http://schemas.openxmlformats.org/officeDocument/2006/relationships/image" Target="media/image86.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10.wmf"/><Relationship Id="rId243" Type="http://schemas.openxmlformats.org/officeDocument/2006/relationships/image" Target="media/image121.wmf"/><Relationship Id="rId264" Type="http://schemas.openxmlformats.org/officeDocument/2006/relationships/image" Target="media/image136.png"/><Relationship Id="rId17" Type="http://schemas.openxmlformats.org/officeDocument/2006/relationships/image" Target="media/image7.wmf"/><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oleObject" Target="embeddings/oleObject49.bin"/><Relationship Id="rId124" Type="http://schemas.openxmlformats.org/officeDocument/2006/relationships/image" Target="media/image60.wmf"/><Relationship Id="rId70" Type="http://schemas.openxmlformats.org/officeDocument/2006/relationships/oleObject" Target="embeddings/oleObject34.bin"/><Relationship Id="rId91" Type="http://schemas.openxmlformats.org/officeDocument/2006/relationships/image" Target="media/image43.wmf"/><Relationship Id="rId145" Type="http://schemas.openxmlformats.org/officeDocument/2006/relationships/oleObject" Target="embeddings/oleObject70.bin"/><Relationship Id="rId166" Type="http://schemas.openxmlformats.org/officeDocument/2006/relationships/image" Target="media/image81.wmf"/><Relationship Id="rId187" Type="http://schemas.openxmlformats.org/officeDocument/2006/relationships/oleObject" Target="embeddings/oleObject91.bin"/><Relationship Id="rId1" Type="http://schemas.openxmlformats.org/officeDocument/2006/relationships/customXml" Target="../customXml/item1.xml"/><Relationship Id="rId212" Type="http://schemas.openxmlformats.org/officeDocument/2006/relationships/image" Target="media/image105.wmf"/><Relationship Id="rId233" Type="http://schemas.openxmlformats.org/officeDocument/2006/relationships/image" Target="media/image116.wmf"/><Relationship Id="rId254" Type="http://schemas.openxmlformats.org/officeDocument/2006/relationships/image" Target="media/image128.wmf"/><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oleObject" Target="embeddings/oleObject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A9035-33A7-498A-968E-BD383579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28</Pages>
  <Words>6739</Words>
  <Characters>38413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6</cp:revision>
  <cp:lastPrinted>2015-04-01T23:32:00Z</cp:lastPrinted>
  <dcterms:created xsi:type="dcterms:W3CDTF">2015-04-01T18:25:00Z</dcterms:created>
  <dcterms:modified xsi:type="dcterms:W3CDTF">2015-04-01T23:48:00Z</dcterms:modified>
</cp:coreProperties>
</file>