
<file path=[Content_Types].xml><?xml version="1.0" encoding="utf-8"?>
<Types xmlns="http://schemas.openxmlformats.org/package/2006/content-types">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62E5" w:rsidRDefault="009D62E5" w:rsidP="009D62E5">
      <w:pPr>
        <w:rPr>
          <w:sz w:val="20"/>
          <w:szCs w:val="20"/>
          <w:lang w:val="ru-RU"/>
        </w:rPr>
        <w:sectPr w:rsidR="009D62E5" w:rsidSect="0013396D">
          <w:pgSz w:w="15840" w:h="12240" w:orient="landscape"/>
          <w:pgMar w:top="720" w:right="720" w:bottom="720" w:left="720" w:header="720" w:footer="720" w:gutter="0"/>
          <w:cols w:space="720"/>
          <w:docGrid w:linePitch="360"/>
        </w:sectPr>
      </w:pPr>
      <w:r>
        <w:rPr>
          <w:sz w:val="20"/>
          <w:szCs w:val="20"/>
          <w:lang w:val="ru-RU"/>
        </w:rPr>
        <w:t xml:space="preserve"> </w:t>
      </w:r>
    </w:p>
    <w:p w:rsidR="009D62E5" w:rsidRDefault="00A353A0" w:rsidP="009D62E5">
      <w:pPr>
        <w:rPr>
          <w:b/>
          <w:sz w:val="22"/>
          <w:szCs w:val="22"/>
          <w:lang w:val="ru-RU"/>
        </w:rPr>
      </w:pPr>
      <w:r>
        <w:rPr>
          <w:sz w:val="20"/>
          <w:szCs w:val="20"/>
          <w:lang w:val="ru-RU"/>
        </w:rPr>
        <w:lastRenderedPageBreak/>
        <w:t xml:space="preserve">    </w:t>
      </w:r>
      <w:r w:rsidR="009D62E5" w:rsidRPr="00564319">
        <w:rPr>
          <w:sz w:val="20"/>
          <w:szCs w:val="20"/>
          <w:lang w:val="ru-RU"/>
        </w:rPr>
        <w:t>Министерство высшего и среднего специального образования РСФСР</w:t>
      </w:r>
      <w:r w:rsidR="009D62E5" w:rsidRPr="00564319">
        <w:rPr>
          <w:sz w:val="20"/>
          <w:szCs w:val="20"/>
          <w:lang w:val="ru-RU"/>
        </w:rPr>
        <w:br/>
      </w:r>
      <w:r w:rsidR="009D62E5" w:rsidRPr="00FB42C2">
        <w:rPr>
          <w:b/>
          <w:sz w:val="22"/>
          <w:szCs w:val="22"/>
          <w:u w:val="single"/>
          <w:lang w:val="ru-RU"/>
        </w:rPr>
        <w:t xml:space="preserve"> Ленинградский политехнический институт им. М.И.Калинина</w:t>
      </w:r>
    </w:p>
    <w:p w:rsidR="009D62E5" w:rsidRDefault="009D62E5" w:rsidP="009D62E5">
      <w:pPr>
        <w:jc w:val="center"/>
      </w:pPr>
      <w:r>
        <w:rPr>
          <w:b/>
          <w:sz w:val="32"/>
          <w:szCs w:val="32"/>
          <w:lang w:val="ru-RU"/>
        </w:rPr>
        <w:br/>
      </w:r>
      <w:r w:rsidRPr="00564319">
        <w:rPr>
          <w:lang w:val="ru-RU"/>
        </w:rPr>
        <w:t>К.т.н.</w:t>
      </w:r>
      <w:r>
        <w:rPr>
          <w:lang w:val="ru-RU"/>
        </w:rPr>
        <w:t xml:space="preserve">, доцент </w:t>
      </w:r>
      <w:r w:rsidRPr="00564319">
        <w:rPr>
          <w:b/>
          <w:lang w:val="ru-RU"/>
        </w:rPr>
        <w:t>БОЛОНКИН</w:t>
      </w:r>
      <w:r>
        <w:rPr>
          <w:lang w:val="ru-RU"/>
        </w:rPr>
        <w:t xml:space="preserve">  А. А.</w:t>
      </w:r>
      <w:r w:rsidRPr="00564319">
        <w:rPr>
          <w:lang w:val="ru-RU"/>
        </w:rPr>
        <w:br/>
      </w:r>
      <w:r w:rsidRPr="00564319">
        <w:rPr>
          <w:lang w:val="ru-RU"/>
        </w:rPr>
        <w:br/>
      </w:r>
      <w:r w:rsidRPr="00564319">
        <w:rPr>
          <w:lang w:val="ru-RU"/>
        </w:rPr>
        <w:br/>
      </w:r>
    </w:p>
    <w:p w:rsidR="009D62E5" w:rsidRDefault="009D62E5" w:rsidP="009D62E5">
      <w:pPr>
        <w:jc w:val="center"/>
      </w:pPr>
    </w:p>
    <w:p w:rsidR="009D62E5" w:rsidRDefault="009D62E5" w:rsidP="009D62E5">
      <w:pPr>
        <w:jc w:val="center"/>
      </w:pPr>
    </w:p>
    <w:p w:rsidR="009D62E5" w:rsidRDefault="009D62E5" w:rsidP="009D62E5">
      <w:pPr>
        <w:jc w:val="center"/>
      </w:pPr>
    </w:p>
    <w:p w:rsidR="009D62E5" w:rsidRPr="001D678C" w:rsidRDefault="009D62E5" w:rsidP="009D62E5">
      <w:pPr>
        <w:jc w:val="center"/>
        <w:rPr>
          <w:b/>
          <w:lang w:val="ru-RU"/>
        </w:rPr>
      </w:pPr>
      <w:r w:rsidRPr="00564319">
        <w:rPr>
          <w:lang w:val="ru-RU"/>
        </w:rPr>
        <w:br/>
      </w:r>
      <w:r w:rsidRPr="00564319">
        <w:rPr>
          <w:lang w:val="ru-RU"/>
        </w:rPr>
        <w:br/>
      </w:r>
      <w:r w:rsidRPr="001D678C">
        <w:rPr>
          <w:b/>
          <w:lang w:val="ru-RU"/>
        </w:rPr>
        <w:t>НОВЫЕ МЕТОДЫ ОПТИМИЗАЦИИ и ИХ ПРИМЕНЕНИЕ</w:t>
      </w:r>
    </w:p>
    <w:p w:rsidR="009D62E5" w:rsidRDefault="009D62E5" w:rsidP="009D62E5">
      <w:pPr>
        <w:jc w:val="center"/>
        <w:rPr>
          <w:lang w:val="ru-RU"/>
        </w:rPr>
      </w:pPr>
      <w:r w:rsidRPr="001D678C">
        <w:rPr>
          <w:b/>
          <w:lang w:val="ru-RU"/>
        </w:rPr>
        <w:t>В  ЗАДАЧАХ ДИНАМИКИ  УПРАВЛЯЕМЫХ СИСТЕМ</w:t>
      </w:r>
    </w:p>
    <w:p w:rsidR="009D62E5" w:rsidRDefault="009D62E5" w:rsidP="009D62E5">
      <w:pPr>
        <w:jc w:val="center"/>
        <w:rPr>
          <w:lang w:val="ru-RU"/>
        </w:rPr>
      </w:pPr>
    </w:p>
    <w:p w:rsidR="009D62E5" w:rsidRDefault="009D62E5" w:rsidP="009D62E5">
      <w:pPr>
        <w:jc w:val="center"/>
      </w:pPr>
      <w:r>
        <w:rPr>
          <w:lang w:val="ru-RU"/>
        </w:rPr>
        <w:t>(специальность 255 – техническая кибернетика)</w:t>
      </w:r>
    </w:p>
    <w:p w:rsidR="009D62E5" w:rsidRDefault="009D62E5" w:rsidP="009D62E5">
      <w:pPr>
        <w:jc w:val="center"/>
      </w:pPr>
    </w:p>
    <w:p w:rsidR="009D62E5" w:rsidRDefault="009D62E5" w:rsidP="009D62E5">
      <w:pPr>
        <w:jc w:val="center"/>
      </w:pPr>
    </w:p>
    <w:p w:rsidR="009D62E5" w:rsidRDefault="009D62E5" w:rsidP="009D62E5">
      <w:pPr>
        <w:jc w:val="center"/>
      </w:pPr>
    </w:p>
    <w:p w:rsidR="009D62E5" w:rsidRDefault="009D62E5" w:rsidP="009D62E5">
      <w:pPr>
        <w:jc w:val="center"/>
      </w:pPr>
    </w:p>
    <w:p w:rsidR="009D62E5" w:rsidRDefault="009D62E5" w:rsidP="009D62E5">
      <w:pPr>
        <w:jc w:val="center"/>
      </w:pPr>
    </w:p>
    <w:p w:rsidR="009D62E5" w:rsidRDefault="009D62E5" w:rsidP="009D62E5">
      <w:pPr>
        <w:jc w:val="center"/>
      </w:pPr>
    </w:p>
    <w:p w:rsidR="009D62E5" w:rsidRDefault="009D62E5" w:rsidP="009D62E5">
      <w:pPr>
        <w:jc w:val="center"/>
        <w:rPr>
          <w:lang w:val="ru-RU"/>
        </w:rPr>
      </w:pPr>
      <w:r>
        <w:rPr>
          <w:lang w:val="ru-RU"/>
        </w:rPr>
        <w:t>Автореферат</w:t>
      </w:r>
    </w:p>
    <w:p w:rsidR="009D62E5" w:rsidRDefault="009D62E5" w:rsidP="009D62E5">
      <w:pPr>
        <w:jc w:val="center"/>
        <w:rPr>
          <w:lang w:val="ru-RU"/>
        </w:rPr>
      </w:pPr>
      <w:r>
        <w:rPr>
          <w:lang w:val="ru-RU"/>
        </w:rPr>
        <w:t>Диссертации на соискание ученой степени</w:t>
      </w:r>
    </w:p>
    <w:p w:rsidR="009D62E5" w:rsidRPr="00233B8D" w:rsidRDefault="009D62E5" w:rsidP="009D62E5">
      <w:pPr>
        <w:jc w:val="center"/>
        <w:rPr>
          <w:lang w:val="ru-RU"/>
        </w:rPr>
      </w:pPr>
      <w:r>
        <w:rPr>
          <w:lang w:val="ru-RU"/>
        </w:rPr>
        <w:t>доктора технических наук</w:t>
      </w:r>
    </w:p>
    <w:p w:rsidR="009D62E5" w:rsidRDefault="009D62E5" w:rsidP="009D62E5">
      <w:pPr>
        <w:jc w:val="center"/>
      </w:pPr>
    </w:p>
    <w:p w:rsidR="009D62E5" w:rsidRDefault="009D62E5" w:rsidP="009D62E5">
      <w:pPr>
        <w:jc w:val="center"/>
        <w:rPr>
          <w:lang w:val="ru-RU"/>
        </w:rPr>
      </w:pPr>
    </w:p>
    <w:p w:rsidR="009D62E5" w:rsidRDefault="009D62E5" w:rsidP="009D62E5">
      <w:pPr>
        <w:jc w:val="center"/>
        <w:rPr>
          <w:lang w:val="ru-RU"/>
        </w:rPr>
      </w:pPr>
    </w:p>
    <w:p w:rsidR="009D62E5" w:rsidRDefault="009D62E5" w:rsidP="009D62E5">
      <w:pPr>
        <w:jc w:val="center"/>
        <w:rPr>
          <w:lang w:val="ru-RU"/>
        </w:rPr>
      </w:pPr>
    </w:p>
    <w:p w:rsidR="009D62E5" w:rsidRDefault="009D62E5" w:rsidP="009D62E5">
      <w:pPr>
        <w:jc w:val="center"/>
        <w:rPr>
          <w:lang w:val="ru-RU"/>
        </w:rPr>
      </w:pPr>
    </w:p>
    <w:p w:rsidR="009D62E5" w:rsidRDefault="009D62E5" w:rsidP="009D62E5">
      <w:pPr>
        <w:jc w:val="center"/>
        <w:rPr>
          <w:lang w:val="ru-RU"/>
        </w:rPr>
      </w:pPr>
    </w:p>
    <w:p w:rsidR="009D62E5" w:rsidRDefault="009D62E5" w:rsidP="009D62E5">
      <w:pPr>
        <w:jc w:val="center"/>
        <w:rPr>
          <w:lang w:val="ru-RU"/>
        </w:rPr>
      </w:pPr>
    </w:p>
    <w:p w:rsidR="009D62E5" w:rsidRDefault="009D62E5" w:rsidP="009D62E5">
      <w:pPr>
        <w:jc w:val="center"/>
        <w:rPr>
          <w:lang w:val="ru-RU"/>
        </w:rPr>
      </w:pPr>
    </w:p>
    <w:p w:rsidR="009D62E5" w:rsidRDefault="009D62E5" w:rsidP="009D62E5">
      <w:pPr>
        <w:jc w:val="center"/>
        <w:rPr>
          <w:lang w:val="ru-RU"/>
        </w:rPr>
      </w:pPr>
    </w:p>
    <w:p w:rsidR="009D62E5" w:rsidRDefault="009D62E5" w:rsidP="009D62E5">
      <w:pPr>
        <w:jc w:val="center"/>
        <w:rPr>
          <w:lang w:val="ru-RU"/>
        </w:rPr>
      </w:pPr>
    </w:p>
    <w:p w:rsidR="009D62E5" w:rsidRDefault="009D62E5" w:rsidP="009D62E5">
      <w:pPr>
        <w:pBdr>
          <w:bottom w:val="single" w:sz="12" w:space="1" w:color="auto"/>
        </w:pBdr>
        <w:jc w:val="center"/>
        <w:rPr>
          <w:lang w:val="ru-RU"/>
        </w:rPr>
      </w:pPr>
    </w:p>
    <w:p w:rsidR="009D62E5" w:rsidRDefault="009D62E5" w:rsidP="009D62E5">
      <w:pPr>
        <w:jc w:val="both"/>
        <w:rPr>
          <w:b/>
          <w:lang w:val="ru-RU"/>
        </w:rPr>
      </w:pPr>
      <w:r>
        <w:rPr>
          <w:b/>
          <w:lang w:val="ru-RU"/>
        </w:rPr>
        <w:t>Москва                                                                                          1971</w:t>
      </w:r>
    </w:p>
    <w:p w:rsidR="00732B43" w:rsidRDefault="00732B43" w:rsidP="00732B43">
      <w:pPr>
        <w:jc w:val="center"/>
        <w:rPr>
          <w:b/>
          <w:sz w:val="28"/>
          <w:szCs w:val="28"/>
          <w:lang w:val="ru-RU"/>
        </w:rPr>
      </w:pPr>
      <w:r>
        <w:rPr>
          <w:lang w:val="ru-RU"/>
        </w:rPr>
        <w:lastRenderedPageBreak/>
        <w:t xml:space="preserve">                                                                        Д.т.н. </w:t>
      </w:r>
      <w:r w:rsidRPr="00335D5E">
        <w:rPr>
          <w:lang w:val="ru-RU"/>
        </w:rPr>
        <w:t>Б. Круг</w:t>
      </w:r>
      <w:r w:rsidRPr="001D6746">
        <w:rPr>
          <w:lang w:val="ru-RU"/>
        </w:rPr>
        <w:t>ляк</w:t>
      </w:r>
      <w:r>
        <w:rPr>
          <w:b/>
          <w:sz w:val="28"/>
          <w:szCs w:val="28"/>
          <w:lang w:val="ru-RU"/>
        </w:rPr>
        <w:br/>
      </w:r>
      <w:r w:rsidRPr="00E50026">
        <w:rPr>
          <w:b/>
          <w:sz w:val="28"/>
          <w:szCs w:val="28"/>
          <w:lang w:val="ru-RU"/>
        </w:rPr>
        <w:t>Предисловие</w:t>
      </w:r>
    </w:p>
    <w:p w:rsidR="00732B43" w:rsidRDefault="00732B43" w:rsidP="00732B43">
      <w:pPr>
        <w:rPr>
          <w:lang w:val="ru-RU"/>
        </w:rPr>
      </w:pPr>
      <w:r>
        <w:rPr>
          <w:b/>
          <w:sz w:val="28"/>
          <w:szCs w:val="28"/>
          <w:lang w:val="ru-RU"/>
        </w:rPr>
        <w:t xml:space="preserve"> </w:t>
      </w:r>
      <w:r>
        <w:rPr>
          <w:b/>
          <w:lang w:val="ru-RU"/>
        </w:rPr>
        <w:t xml:space="preserve">Немного истории. </w:t>
      </w:r>
      <w:r w:rsidRPr="00E50026">
        <w:rPr>
          <w:lang w:val="ru-RU"/>
        </w:rPr>
        <w:t>У этой</w:t>
      </w:r>
      <w:r>
        <w:rPr>
          <w:lang w:val="ru-RU"/>
        </w:rPr>
        <w:t xml:space="preserve"> диссертации трудная судьба. В 1961г научный руководитель Болонкина заслуженный  ученый, заведующий кафедрой «Динамика полета и управление» Московского авиационного института , д.т.н. И.В. Остославский попросил своего аспиранта Александра Болонкина дать заключение о претенденте на вакантное место преподавателя В.Ф. Кротове, опубликовавшего в «Известиях ВУЗов» к тому времени всего две работы по математике. Как пишет в своих воспоминаниях  Болонкин, он видел, что «работы Кротова это мыльный пузырь», содержащий к тому же массу математических ошибок автора, не имевшего базового математического образования и не понимавшего толком существа исследуемого предмета. Тем не менее учитывая трудное положение Кротова и желая ему помочь, Болонкин дал положительное заключение.</w:t>
      </w:r>
      <w:r>
        <w:rPr>
          <w:lang w:val="ru-RU"/>
        </w:rPr>
        <w:br/>
        <w:t xml:space="preserve">  Оказавшись на кафедре Кротов возомнил себя гением, создателем нового метода вариационного исчисления и организовал группу по проталкиванию себя и членов своей группировки в добывание ученых степеней и званий. Напомню, что в те времена ученая степень обеспечивала не только повышенную зарплату, но давала многочисленные льготы, например, позволяла получать в первую очередь квартиры повышенной площади. Поскольку группировка в достижении своих целей не брезговали никакими методами она в среде специалистов получила название «Банда Кротова».</w:t>
      </w:r>
      <w:r>
        <w:rPr>
          <w:lang w:val="ru-RU"/>
        </w:rPr>
        <w:br/>
        <w:t xml:space="preserve">  Болонкин отказался вступать в его банду и получил смертельного врага.</w:t>
      </w:r>
    </w:p>
    <w:p w:rsidR="00732B43" w:rsidRDefault="00732B43" w:rsidP="00732B43">
      <w:pPr>
        <w:rPr>
          <w:lang w:val="ru-RU"/>
        </w:rPr>
      </w:pPr>
      <w:r>
        <w:rPr>
          <w:lang w:val="ru-RU"/>
        </w:rPr>
        <w:t xml:space="preserve">  В 1962г Кротов В.Ф. объявляет величайшем достижением, что к широко известному уравнению Р. Беллмана, являющемуся достаточным условием абсолютного минимума</w:t>
      </w:r>
    </w:p>
    <w:p w:rsidR="00732B43" w:rsidRPr="00CB10CE" w:rsidRDefault="00732B43" w:rsidP="00732B43">
      <w:pPr>
        <w:rPr>
          <w:lang w:val="ru-RU"/>
        </w:rPr>
      </w:pPr>
      <w:r>
        <w:t xml:space="preserve">                  </w:t>
      </w:r>
      <w:r w:rsidRPr="00F821DF">
        <w:rPr>
          <w:position w:val="-32"/>
        </w:rPr>
        <w:object w:dxaOrig="3260" w:dyaOrig="7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3.2pt;height:37.8pt" o:ole="">
            <v:imagedata r:id="rId5" o:title=""/>
          </v:shape>
          <o:OLEObject Type="Embed" ProgID="Equation.3" ShapeID="_x0000_i1025" DrawAspect="Content" ObjectID="_1487697597" r:id="rId6"/>
        </w:object>
      </w:r>
      <w:r>
        <w:rPr>
          <w:lang w:val="ru-RU"/>
        </w:rPr>
        <w:t xml:space="preserve"> </w:t>
      </w:r>
      <w:r>
        <w:t>=</w:t>
      </w:r>
      <w:r>
        <w:rPr>
          <w:lang w:val="ru-RU"/>
        </w:rPr>
        <w:t xml:space="preserve"> </w:t>
      </w:r>
      <w:r>
        <w:t>0,</w:t>
      </w:r>
      <w:r>
        <w:rPr>
          <w:lang w:val="ru-RU"/>
        </w:rPr>
        <w:tab/>
      </w:r>
      <w:r>
        <w:rPr>
          <w:lang w:val="ru-RU"/>
        </w:rPr>
        <w:tab/>
        <w:t>(1)</w:t>
      </w:r>
    </w:p>
    <w:p w:rsidR="00732B43" w:rsidRDefault="00732B43" w:rsidP="00732B43">
      <w:pPr>
        <w:rPr>
          <w:lang w:val="ru-RU"/>
        </w:rPr>
      </w:pPr>
      <w:r>
        <w:t>[</w:t>
      </w:r>
      <w:proofErr w:type="gramStart"/>
      <w:r>
        <w:rPr>
          <w:lang w:val="ru-RU"/>
        </w:rPr>
        <w:t>где</w:t>
      </w:r>
      <w:proofErr w:type="gramEnd"/>
      <w:r>
        <w:rPr>
          <w:lang w:val="ru-RU"/>
        </w:rPr>
        <w:t xml:space="preserve"> </w:t>
      </w:r>
      <w:r w:rsidRPr="003164AE">
        <w:rPr>
          <w:i/>
        </w:rPr>
        <w:t>u – r</w:t>
      </w:r>
      <w:r>
        <w:t>-</w:t>
      </w:r>
      <w:r>
        <w:rPr>
          <w:lang w:val="ru-RU"/>
        </w:rPr>
        <w:t xml:space="preserve">мерный вектор управления (например, руль направления, угол атаки у самолета, обороты двигателя), </w:t>
      </w:r>
      <w:r>
        <w:t xml:space="preserve"> </w:t>
      </w:r>
      <w:r w:rsidRPr="003164AE">
        <w:rPr>
          <w:i/>
        </w:rPr>
        <w:t>x -  n</w:t>
      </w:r>
      <w:r>
        <w:t>-</w:t>
      </w:r>
      <w:r>
        <w:rPr>
          <w:lang w:val="ru-RU"/>
        </w:rPr>
        <w:t xml:space="preserve">мерный вектор фазовых координат (например, дальность полета и высота полета самолета), </w:t>
      </w:r>
      <w:r w:rsidRPr="003164AE">
        <w:rPr>
          <w:i/>
        </w:rPr>
        <w:t xml:space="preserve">t </w:t>
      </w:r>
      <w:r>
        <w:t xml:space="preserve">– </w:t>
      </w:r>
      <w:r>
        <w:rPr>
          <w:lang w:val="ru-RU"/>
        </w:rPr>
        <w:t xml:space="preserve">независимая пременная (обычно </w:t>
      </w:r>
      <w:r>
        <w:rPr>
          <w:lang w:val="ru-RU"/>
        </w:rPr>
        <w:lastRenderedPageBreak/>
        <w:t>время)</w:t>
      </w:r>
      <w:r>
        <w:t>]</w:t>
      </w:r>
      <w:r>
        <w:rPr>
          <w:lang w:val="ru-RU"/>
        </w:rPr>
        <w:t>, Кротов добавляет излишнее, ненужное с математической точки зрения, требование абсолютного минимума</w:t>
      </w:r>
      <w:r>
        <w:t xml:space="preserve"> </w:t>
      </w:r>
      <w:r>
        <w:rPr>
          <w:lang w:val="ru-RU"/>
        </w:rPr>
        <w:t xml:space="preserve">по фазовым координатам </w:t>
      </w:r>
      <w:r w:rsidRPr="001D6746">
        <w:rPr>
          <w:i/>
        </w:rPr>
        <w:t>x</w:t>
      </w:r>
      <w:r>
        <w:rPr>
          <w:lang w:val="ru-RU"/>
        </w:rPr>
        <w:t xml:space="preserve"> и делает их разрывными (о чем радостно пишет  сам автор)</w:t>
      </w:r>
      <w:r>
        <w:t xml:space="preserve">. </w:t>
      </w:r>
    </w:p>
    <w:p w:rsidR="00732B43" w:rsidRPr="00CB10CE" w:rsidRDefault="00732B43" w:rsidP="00732B43">
      <w:pPr>
        <w:rPr>
          <w:lang w:val="ru-RU"/>
        </w:rPr>
      </w:pPr>
      <w:r>
        <w:t xml:space="preserve">                  </w:t>
      </w:r>
      <w:r w:rsidRPr="00F821DF">
        <w:rPr>
          <w:position w:val="-32"/>
        </w:rPr>
        <w:object w:dxaOrig="3260" w:dyaOrig="760">
          <v:shape id="_x0000_i1026" type="#_x0000_t75" style="width:163.2pt;height:37.8pt" o:ole="">
            <v:imagedata r:id="rId7" o:title=""/>
          </v:shape>
          <o:OLEObject Type="Embed" ProgID="Equation.3" ShapeID="_x0000_i1026" DrawAspect="Content" ObjectID="_1487697598" r:id="rId8"/>
        </w:object>
      </w:r>
      <w:r>
        <w:rPr>
          <w:lang w:val="ru-RU"/>
        </w:rPr>
        <w:t xml:space="preserve"> </w:t>
      </w:r>
      <w:r>
        <w:t>=</w:t>
      </w:r>
      <w:r>
        <w:rPr>
          <w:lang w:val="ru-RU"/>
        </w:rPr>
        <w:t xml:space="preserve"> </w:t>
      </w:r>
      <w:r>
        <w:t>0,</w:t>
      </w:r>
      <w:r>
        <w:rPr>
          <w:lang w:val="ru-RU"/>
        </w:rPr>
        <w:tab/>
      </w:r>
      <w:r>
        <w:rPr>
          <w:lang w:val="ru-RU"/>
        </w:rPr>
        <w:tab/>
        <w:t>(</w:t>
      </w:r>
      <w:r>
        <w:t>2</w:t>
      </w:r>
      <w:r>
        <w:rPr>
          <w:lang w:val="ru-RU"/>
        </w:rPr>
        <w:t>)</w:t>
      </w:r>
    </w:p>
    <w:p w:rsidR="00732B43" w:rsidRPr="006834FC" w:rsidRDefault="00732B43" w:rsidP="00732B43">
      <w:pPr>
        <w:rPr>
          <w:lang w:val="ru-RU"/>
        </w:rPr>
      </w:pPr>
      <w:r>
        <w:t>(</w:t>
      </w:r>
      <w:proofErr w:type="gramStart"/>
      <w:r>
        <w:rPr>
          <w:lang w:val="ru-RU"/>
        </w:rPr>
        <w:t>обратите</w:t>
      </w:r>
      <w:proofErr w:type="gramEnd"/>
      <w:r>
        <w:rPr>
          <w:lang w:val="ru-RU"/>
        </w:rPr>
        <w:t xml:space="preserve"> внимание на </w:t>
      </w:r>
      <w:r w:rsidRPr="003164AE">
        <w:rPr>
          <w:i/>
          <w:lang w:val="ru-RU"/>
        </w:rPr>
        <w:t>х</w:t>
      </w:r>
      <w:r>
        <w:rPr>
          <w:lang w:val="ru-RU"/>
        </w:rPr>
        <w:t xml:space="preserve"> под знаком инфинума).</w:t>
      </w:r>
    </w:p>
    <w:p w:rsidR="00732B43" w:rsidRDefault="00732B43" w:rsidP="00732B43">
      <w:pPr>
        <w:rPr>
          <w:lang w:val="ru-RU"/>
        </w:rPr>
      </w:pPr>
      <w:r>
        <w:rPr>
          <w:lang w:val="ru-RU"/>
        </w:rPr>
        <w:t xml:space="preserve">Это сразу делает, как правило, задачу нерешаемой или приводит к идиотским техническим решениям. Например, что самолет может мгновенно переместится в любую точку Земли. </w:t>
      </w:r>
      <w:r>
        <w:rPr>
          <w:lang w:val="ru-RU"/>
        </w:rPr>
        <w:br/>
        <w:t xml:space="preserve">   Недаром буквально все, кто пишет (чтобы не иметь Кротова врагом), что они решали задачу «Методом Кротова», пользовались только исходным уравнением Беллмана или принципом максимума Понтрягина.</w:t>
      </w:r>
      <w:r>
        <w:rPr>
          <w:lang w:val="ru-RU"/>
        </w:rPr>
        <w:br/>
        <w:t xml:space="preserve">  Сам Кротов, решая своим методом задачу о минимуме расхода топлива двигателем внутреннего сгорания, получил, что с целью экономии топлива надо несколько раз в секунду включать и выключать двигатель. Обещает сэкономить для страны миллионы тонн бензина. Свой метод он преподносил как величайшее  научное достижение и требовал себе сразу присвоения доктора физико-математических наук. Члены Ученого Совета, ошарашенные его требованием и потрясающими достижениями в незнакомой для них области, тем не менее согласились дать ему кандидата.</w:t>
      </w:r>
      <w:r>
        <w:rPr>
          <w:lang w:val="ru-RU"/>
        </w:rPr>
        <w:br/>
        <w:t xml:space="preserve">  Говорят, что нашелся даже чудак, который решил на своем автомобиле опробовать метод Кротова. Израсходовал топливо, посадил аккумулятор , но не сдвинулся с места. </w:t>
      </w:r>
      <w:r>
        <w:rPr>
          <w:lang w:val="ru-RU"/>
        </w:rPr>
        <w:br/>
        <w:t xml:space="preserve">  Кротов немедленно (за полгода), несмотря на преподавательскую работу, пишет докторскую диссертацию и решает в ней своим методом задачу о торможении космического аппарата при входе в земную атмосферу. Получает, что самолеты и космические аппараты тормозятся неправильно. Если пилот будет с максимальной частотой дергать ручку управления «вверх-вниз», то самолет будет тормозится быстрее, а космический корабль якобы сэкономить на теплозащите. То что эта проблема давно решена тупым носом у космического аппарата и воздушными тормозными щитками у самолета – Кротову невдомек. Поздние детальные технические расчеты показали, что </w:t>
      </w:r>
      <w:r>
        <w:rPr>
          <w:lang w:val="ru-RU"/>
        </w:rPr>
        <w:lastRenderedPageBreak/>
        <w:t>торможение самолетов и космических кораблей (КК) происходит во много раз медленнее, космический корабль нуждается в более мощной теплозащите, аппарат и пилот получают неприемлемые (и  ненужные) перегрузки и требуют большей прочности и веса. Космонавты теряют место посадки, а пилоты боевых самолетов (для пассажирских самолетов метод Кротова вообще неприемлем) теряют противника и становятся легкой добычей неприятеля.</w:t>
      </w:r>
    </w:p>
    <w:p w:rsidR="00732B43" w:rsidRDefault="00732B43" w:rsidP="00732B43">
      <w:pPr>
        <w:rPr>
          <w:i/>
          <w:lang w:val="ru-RU"/>
        </w:rPr>
      </w:pPr>
      <w:r>
        <w:rPr>
          <w:lang w:val="ru-RU"/>
        </w:rPr>
        <w:t xml:space="preserve">  Вслед за Кротовым потянулись и другие члены кротовской банды. Его верный ученик Владимир Гурман  решает методом Кротова задачу изменения орбиты КК с двигателем малой тяги.</w:t>
      </w:r>
      <w:r>
        <w:rPr>
          <w:lang w:val="ru-RU"/>
        </w:rPr>
        <w:br/>
        <w:t>И приходит к выводу, что двигатель надо включать многократно на самое короткое время только в нижней точке орбиты. То что это приводит (даже без учета переходных процессов</w:t>
      </w:r>
      <w:r>
        <w:t xml:space="preserve"> </w:t>
      </w:r>
      <w:r>
        <w:rPr>
          <w:lang w:val="ru-RU"/>
        </w:rPr>
        <w:t xml:space="preserve">и расхода топлива на включение-выключения) к бсконечному времени маневра - ему невдомек.  </w:t>
      </w:r>
      <w:r>
        <w:rPr>
          <w:lang w:val="ru-RU"/>
        </w:rPr>
        <w:br/>
        <w:t xml:space="preserve">  Самым своим уникальным результатом Кротов и Гурман считают сокращение взлетной дистанции вертолета на 40-50%. В Википедии Кротов сам о себе пишет (2013г):</w:t>
      </w:r>
      <w:r>
        <w:rPr>
          <w:lang w:val="ru-RU"/>
        </w:rPr>
        <w:br/>
        <w:t xml:space="preserve"> </w:t>
      </w:r>
      <w:r w:rsidRPr="00CB00C9">
        <w:rPr>
          <w:i/>
          <w:lang w:val="ru-RU"/>
        </w:rPr>
        <w:t>На этой основе (т.е. метода Кротова – примечание Кругляк) выполнен ряд крупных прикладных исследований, таких как оптимизация ориентационных маневров космических аппаратов (В. И. Гурман, А. М. Никулин), оптимизация взлетов вертолета с уникальным результатом — сокращением взлетной дистанции на 40-50 % (Гурман В. И., Чуклов Б. Т.) и др., в том числе по договорам с ведущими организациями аэрокосмического профиля. С фирмами С. П. Королева, М. К. Янгеля, В. Н. Челомея,  А. С. Лавочкина, ЦНИИМаш и другими были заключены хоздоговора на выполнение НИР по отысканию оптимальных режимов и законов управления космическими объектами, которые готовились к запуску на этих предприятиях</w:t>
      </w:r>
      <w:r w:rsidRPr="00335D5E">
        <w:rPr>
          <w:i/>
          <w:highlight w:val="yellow"/>
          <w:lang w:val="ru-RU"/>
        </w:rPr>
        <w:t>.</w:t>
      </w:r>
    </w:p>
    <w:p w:rsidR="00732B43" w:rsidRDefault="00732B43" w:rsidP="00732B43">
      <w:pPr>
        <w:rPr>
          <w:lang w:val="ru-RU"/>
        </w:rPr>
      </w:pPr>
      <w:r>
        <w:rPr>
          <w:lang w:val="ru-RU"/>
        </w:rPr>
        <w:t xml:space="preserve">   Известно, что вертолет взлетает вертикально, длина его разбега равна нулю. </w:t>
      </w:r>
      <w:r w:rsidR="002A2F92">
        <w:rPr>
          <w:lang w:val="ru-RU"/>
        </w:rPr>
        <w:t>. Даже если Кротов съэкономил 40-50</w:t>
      </w:r>
      <w:r w:rsidR="002A2F92">
        <w:t>%</w:t>
      </w:r>
      <w:r w:rsidR="002A2F92">
        <w:rPr>
          <w:lang w:val="ru-RU"/>
        </w:rPr>
        <w:t xml:space="preserve"> на разгоне</w:t>
      </w:r>
      <w:r w:rsidR="008E4BBA">
        <w:rPr>
          <w:lang w:val="ru-RU"/>
        </w:rPr>
        <w:t>,</w:t>
      </w:r>
      <w:r w:rsidR="002A2F92">
        <w:rPr>
          <w:lang w:val="ru-RU"/>
        </w:rPr>
        <w:t xml:space="preserve"> это практически не дает экономии топлива!</w:t>
      </w:r>
      <w:r>
        <w:rPr>
          <w:lang w:val="ru-RU"/>
        </w:rPr>
        <w:t xml:space="preserve"> Что касается хоздоговоров с фирмами Королева, Янгеля, Челомея, Лавочкина и др., то все оказалось фикцией и Кротову пришлось это удалить.</w:t>
      </w:r>
    </w:p>
    <w:p w:rsidR="00732B43" w:rsidRDefault="00732B43" w:rsidP="00732B43">
      <w:pPr>
        <w:rPr>
          <w:lang w:val="ru-RU"/>
        </w:rPr>
      </w:pPr>
      <w:r>
        <w:rPr>
          <w:lang w:val="ru-RU"/>
        </w:rPr>
        <w:t xml:space="preserve">  Цель Кротова - стать академиком, а то и повыше, так и не осуществилась. Правда он купил звание академика в частной организации, громко именующей себя Российской Инженерной Академией, указал это в Википедии и сделал клик на </w:t>
      </w:r>
      <w:r>
        <w:rPr>
          <w:lang w:val="ru-RU"/>
        </w:rPr>
        <w:lastRenderedPageBreak/>
        <w:t>государственную  Российскую Академию Наук, но там его в списках не оказалось. Пришлось удалить.</w:t>
      </w:r>
    </w:p>
    <w:p w:rsidR="00732B43" w:rsidRDefault="00732B43" w:rsidP="00732B43">
      <w:pPr>
        <w:rPr>
          <w:lang w:val="ru-RU"/>
        </w:rPr>
      </w:pPr>
      <w:r>
        <w:rPr>
          <w:lang w:val="ru-RU"/>
        </w:rPr>
        <w:t xml:space="preserve">  Имея в своем распоряжении 4-х программистов, связанных с Википедией, Кротов развенулся во всю. Описание его «величайших» достижений там самое большое, просто гиганское. Что там академики, членкоры и доктора наук РАН, ИПУ, если даже описание достижений его непосредственного начальника  - директора Института Проблем Управления (ИПУ) – академика С.Н. Васильева в 8-10 раз меньше, чем описание «достижений», самого выдающего ученого всего мира – В.Ф. Кротова!, с которым (как он пишет) сотрудничают Университеты США, Германии, Израиля, СНГ, др. стран (2013г). Правда в 2014г утверждения о договорах и сотрудничестве пришлось удалить, но наглой лжи осталось предостаточно. </w:t>
      </w:r>
    </w:p>
    <w:p w:rsidR="00732B43" w:rsidRDefault="00732B43" w:rsidP="00732B43">
      <w:pPr>
        <w:rPr>
          <w:lang w:val="ru-RU"/>
        </w:rPr>
      </w:pPr>
      <w:r>
        <w:rPr>
          <w:lang w:val="ru-RU"/>
        </w:rPr>
        <w:t xml:space="preserve">  Почему я об этом говорю? Дело в том, что после того как Александр Болонкин отказался стать членом банды Кротова, пахан решил продемонстрировать, что он раздавит любого, кто посмеет без его согласия и панегиреков в его адрес работать в области оптимального управления. К тому времени в его банде состояло несколько десятков человек (к настоящему времени, как он пишет, он воспитал и подготовил 20 кандидатов и 7 докторов наук (список представить отказался). Самый выдащийся, по его словам – это упомянутый выше В.И. Гурман).</w:t>
      </w:r>
    </w:p>
    <w:p w:rsidR="00732B43" w:rsidRDefault="00732B43" w:rsidP="00732B43">
      <w:pPr>
        <w:rPr>
          <w:lang w:val="ru-RU"/>
        </w:rPr>
      </w:pPr>
      <w:r>
        <w:rPr>
          <w:lang w:val="ru-RU"/>
        </w:rPr>
        <w:t xml:space="preserve"> В 1971г за два дня до защиты, Кротов узнает о защите докторской диссертации Болонкиным  в Ленинградском Политехническом Институте. В течении суток он организует от членов своей банды чемодан отрицательных отзывов. Как видно из библиотечного формуляра ни сам Кротов, НИ ОДИН член его банды диссертации Болонкина не читал. Кротов командировал себя и членов своей банды в Ленинград (по личным делам, но за казенный счет разумеется!) сорвал свои и чужие лекции студентам. На защите они устроили бардак.</w:t>
      </w:r>
    </w:p>
    <w:p w:rsidR="00732B43" w:rsidRDefault="00732B43" w:rsidP="00732B43">
      <w:pPr>
        <w:rPr>
          <w:lang w:val="ru-RU"/>
        </w:rPr>
      </w:pPr>
      <w:r>
        <w:rPr>
          <w:lang w:val="ru-RU"/>
        </w:rPr>
        <w:t xml:space="preserve">   Сначала Кротов утверждал, что все результаты неверны, а затем что все списано у него  На резонный вопрос, членов Совета: выходит Болонкин списал у Вас неверные результаты?- ответа не последовало.  Ни на один конкретный вопрос по диссертации  Кротов ответить также не смог (ибо ее не читал!). В итоге члены Совета проголосовали за присвоение Александру Болонкина степени доктора наук. </w:t>
      </w:r>
    </w:p>
    <w:p w:rsidR="00732B43" w:rsidRDefault="002A2F92" w:rsidP="00732B43">
      <w:pPr>
        <w:rPr>
          <w:lang w:val="ru-RU"/>
        </w:rPr>
      </w:pPr>
      <w:r>
        <w:rPr>
          <w:lang w:val="ru-RU"/>
        </w:rPr>
        <w:lastRenderedPageBreak/>
        <w:t xml:space="preserve">  </w:t>
      </w:r>
      <w:r w:rsidR="00732B43">
        <w:rPr>
          <w:lang w:val="ru-RU"/>
        </w:rPr>
        <w:t>Тогда Кротов решил прибегнуть к другим грязным методам. В КГБ (Комитет Государственной безопасности в бывшем СССР) поступила информация, что Болонкин читает и распространяет произведения писателя Солженицына и академика Сахарова. В 1972г Болонкин был арестован КГБ и провел 15 лет в тюрьмах и концлагерях КГБ, подвергался пыткам и издевательствам. Освобожден только в 1988г в связи с перестройкой и сразу выдавлен за границу. Работал в США в НАСА, научных лабораториях Военно-Воздушных Сил США, преподавал в американских университетах. Трижды награждался Научным Советом Академии Наук США за оборонные научные разработки, грамотами Губернатора и Конгресса Нью-Йорка, а также награжден медалью Эйлера за достижения в области математики.</w:t>
      </w:r>
      <w:r w:rsidR="00732B43">
        <w:rPr>
          <w:lang w:val="ru-RU"/>
        </w:rPr>
        <w:br/>
        <w:t>Выступал на многих Международных Конгрессах.</w:t>
      </w:r>
    </w:p>
    <w:p w:rsidR="00732B43" w:rsidRDefault="00732B43" w:rsidP="00732B43">
      <w:pPr>
        <w:rPr>
          <w:lang w:val="ru-RU"/>
        </w:rPr>
      </w:pPr>
      <w:r>
        <w:rPr>
          <w:lang w:val="ru-RU"/>
        </w:rPr>
        <w:t xml:space="preserve">  Кротов и члены его банды всячески препятствовали публикации книг и работ Болокина в СССР и России, писали лживые аннотации. За время его заключения многие его научные разработки разворовали. Например, В 70-х годах Гурман В.И. опубликовал даже книгу по Принципу Расширения, «забыв» упомянуть, что принцип расширения был впервые опубликован Болонкиным в 1964г (Принцип расширения и условие Якоби вариационного исчисления. ДАН УССР, №7, 1964г.). На нем построена и данная диссертация. (Гурман написал только, что «</w:t>
      </w:r>
      <w:r w:rsidRPr="00C96489">
        <w:rPr>
          <w:i/>
          <w:lang w:val="ru-RU"/>
        </w:rPr>
        <w:t>принцип  расширения известен давно</w:t>
      </w:r>
      <w:r>
        <w:rPr>
          <w:lang w:val="ru-RU"/>
        </w:rPr>
        <w:t xml:space="preserve">»).  </w:t>
      </w:r>
    </w:p>
    <w:p w:rsidR="00732B43" w:rsidRDefault="00732B43" w:rsidP="00732B43">
      <w:pPr>
        <w:rPr>
          <w:lang w:val="ru-RU"/>
        </w:rPr>
      </w:pPr>
      <w:r>
        <w:rPr>
          <w:lang w:val="ru-RU"/>
        </w:rPr>
        <w:t xml:space="preserve">  Аналогичная ситуация с самым уникальным и выдающимся результатом Кротова – Гурмана: сокращением взлетной дистанции ВЕРТОЛЕТА на 40-50%. Болонкин еще в 1965г в работе «Исследование динамики старта самолета с вертикальным взлетом» (Сборник «Исследования по динамике полета», М., Машиностроение, 1965г) показал, что при правильном вертикальном взлете самолета можно сэкономить до 40-50% </w:t>
      </w:r>
      <w:r w:rsidRPr="00237A86">
        <w:rPr>
          <w:b/>
          <w:lang w:val="ru-RU"/>
        </w:rPr>
        <w:t>горючего</w:t>
      </w:r>
      <w:r>
        <w:rPr>
          <w:lang w:val="ru-RU"/>
        </w:rPr>
        <w:t>. Но Гурман-Чуклов «забыли» об этом упомянуть.</w:t>
      </w:r>
      <w:r>
        <w:rPr>
          <w:lang w:val="ru-RU"/>
        </w:rPr>
        <w:br/>
        <w:t xml:space="preserve">  Автореферат довольно подробно излагает содержание диссертации Болонкина.</w:t>
      </w:r>
    </w:p>
    <w:p w:rsidR="00732B43" w:rsidRPr="00335D5E" w:rsidRDefault="00732B43" w:rsidP="00732B43">
      <w:pPr>
        <w:rPr>
          <w:lang w:val="ru-RU"/>
        </w:rPr>
      </w:pPr>
      <w:r>
        <w:rPr>
          <w:lang w:val="ru-RU"/>
        </w:rPr>
        <w:t xml:space="preserve">   О качестве диссертации и потоке новых идей и методов в ней читатель может судить по данному сканированному реферату 1971г. Рекомендую </w:t>
      </w:r>
      <w:r w:rsidR="00131C37">
        <w:rPr>
          <w:lang w:val="ru-RU"/>
        </w:rPr>
        <w:t xml:space="preserve">также </w:t>
      </w:r>
      <w:r>
        <w:rPr>
          <w:lang w:val="ru-RU"/>
        </w:rPr>
        <w:t xml:space="preserve">книгу: Болонкин А.А., </w:t>
      </w:r>
      <w:r w:rsidRPr="006C2EEC">
        <w:rPr>
          <w:b/>
          <w:bCs/>
          <w:lang w:val="ru-RU"/>
        </w:rPr>
        <w:t>Новые методы оптимизации и их применение</w:t>
      </w:r>
      <w:r>
        <w:rPr>
          <w:lang w:val="ru-RU"/>
        </w:rPr>
        <w:t>. МВТУ им. Баумана</w:t>
      </w:r>
      <w:r w:rsidRPr="00815EC6">
        <w:rPr>
          <w:lang w:val="ru-RU"/>
        </w:rPr>
        <w:t>, 1972</w:t>
      </w:r>
      <w:r>
        <w:rPr>
          <w:lang w:val="ru-RU"/>
        </w:rPr>
        <w:t>г</w:t>
      </w:r>
      <w:r w:rsidRPr="00815EC6">
        <w:rPr>
          <w:lang w:val="ru-RU"/>
        </w:rPr>
        <w:t xml:space="preserve">., 220 </w:t>
      </w:r>
      <w:r>
        <w:rPr>
          <w:lang w:val="ru-RU"/>
        </w:rPr>
        <w:t>стр.</w:t>
      </w:r>
      <w:r w:rsidRPr="000A1697">
        <w:rPr>
          <w:b/>
          <w:lang w:val="ru-RU"/>
        </w:rPr>
        <w:t xml:space="preserve">  </w:t>
      </w:r>
      <w:hyperlink r:id="rId9" w:history="1">
        <w:r w:rsidRPr="0004123F">
          <w:rPr>
            <w:rStyle w:val="Hyperlink"/>
          </w:rPr>
          <w:t>http://viXra.org/abs/1502.0137</w:t>
        </w:r>
      </w:hyperlink>
      <w:r>
        <w:t xml:space="preserve"> . </w:t>
      </w:r>
    </w:p>
    <w:p w:rsidR="00732B43" w:rsidRDefault="00732B43" w:rsidP="009D62E5">
      <w:pPr>
        <w:rPr>
          <w:lang w:val="ru-RU"/>
        </w:rPr>
      </w:pPr>
    </w:p>
    <w:p w:rsidR="00A353A0" w:rsidRPr="0089386E" w:rsidRDefault="00A353A0" w:rsidP="00A353A0">
      <w:pPr>
        <w:pBdr>
          <w:bottom w:val="single" w:sz="6" w:space="1" w:color="auto"/>
        </w:pBdr>
        <w:jc w:val="center"/>
        <w:rPr>
          <w:noProof/>
          <w:lang w:val="ru-RU" w:eastAsia="en-US"/>
        </w:rPr>
      </w:pPr>
      <w:r w:rsidRPr="003D1950">
        <w:rPr>
          <w:noProof/>
          <w:sz w:val="22"/>
          <w:szCs w:val="22"/>
          <w:lang w:val="ru-RU" w:eastAsia="en-US"/>
        </w:rPr>
        <w:t>Министерство высшего и среднего специального образования РСФР</w:t>
      </w:r>
      <w:r w:rsidRPr="003D1950">
        <w:rPr>
          <w:noProof/>
          <w:sz w:val="22"/>
          <w:szCs w:val="22"/>
          <w:lang w:val="ru-RU" w:eastAsia="en-US"/>
        </w:rPr>
        <w:br/>
      </w:r>
      <w:r>
        <w:rPr>
          <w:noProof/>
          <w:lang w:val="ru-RU" w:eastAsia="en-US"/>
        </w:rPr>
        <w:t>Московский авиационный технологический институт</w:t>
      </w:r>
    </w:p>
    <w:p w:rsidR="00A353A0" w:rsidRPr="00EC620D" w:rsidRDefault="00A353A0" w:rsidP="00A353A0">
      <w:pPr>
        <w:rPr>
          <w:noProof/>
          <w:lang w:val="ru-RU" w:eastAsia="en-US"/>
        </w:rPr>
      </w:pPr>
    </w:p>
    <w:p w:rsidR="00A353A0" w:rsidRPr="0089386E" w:rsidRDefault="00A353A0" w:rsidP="00A353A0">
      <w:pPr>
        <w:rPr>
          <w:b/>
          <w:noProof/>
          <w:sz w:val="28"/>
          <w:szCs w:val="28"/>
          <w:lang w:val="ru-RU" w:eastAsia="en-US"/>
        </w:rPr>
      </w:pPr>
      <w:r>
        <w:rPr>
          <w:noProof/>
          <w:lang w:val="ru-RU" w:eastAsia="en-US"/>
        </w:rPr>
        <w:t xml:space="preserve">                                    К.т.н, доцент </w:t>
      </w:r>
      <w:r w:rsidRPr="0089386E">
        <w:rPr>
          <w:b/>
          <w:noProof/>
          <w:sz w:val="28"/>
          <w:szCs w:val="28"/>
          <w:lang w:val="ru-RU" w:eastAsia="en-US"/>
        </w:rPr>
        <w:t>Болонкин</w:t>
      </w:r>
      <w:r w:rsidRPr="003D1950">
        <w:rPr>
          <w:b/>
          <w:noProof/>
          <w:sz w:val="28"/>
          <w:szCs w:val="28"/>
          <w:lang w:val="ru-RU" w:eastAsia="en-US"/>
        </w:rPr>
        <w:t xml:space="preserve"> </w:t>
      </w:r>
      <w:r w:rsidRPr="0089386E">
        <w:rPr>
          <w:b/>
          <w:noProof/>
          <w:sz w:val="28"/>
          <w:szCs w:val="28"/>
          <w:lang w:val="ru-RU" w:eastAsia="en-US"/>
        </w:rPr>
        <w:t>А.А.</w:t>
      </w:r>
    </w:p>
    <w:p w:rsidR="00A353A0" w:rsidRPr="00EC620D" w:rsidRDefault="00A353A0" w:rsidP="00A353A0">
      <w:pPr>
        <w:rPr>
          <w:noProof/>
          <w:lang w:val="ru-RU" w:eastAsia="en-US"/>
        </w:rPr>
      </w:pPr>
    </w:p>
    <w:p w:rsidR="00A353A0" w:rsidRDefault="00A353A0" w:rsidP="00A353A0">
      <w:pPr>
        <w:rPr>
          <w:noProof/>
          <w:lang w:val="ru-RU" w:eastAsia="en-US"/>
        </w:rPr>
      </w:pPr>
      <w:r>
        <w:rPr>
          <w:noProof/>
          <w:lang w:val="ru-RU" w:eastAsia="en-US"/>
        </w:rPr>
        <w:tab/>
      </w:r>
      <w:r>
        <w:rPr>
          <w:noProof/>
          <w:lang w:val="ru-RU" w:eastAsia="en-US"/>
        </w:rPr>
        <w:tab/>
      </w:r>
      <w:r>
        <w:rPr>
          <w:noProof/>
          <w:lang w:val="ru-RU" w:eastAsia="en-US"/>
        </w:rPr>
        <w:tab/>
      </w:r>
      <w:r>
        <w:rPr>
          <w:noProof/>
          <w:lang w:val="ru-RU" w:eastAsia="en-US"/>
        </w:rPr>
        <w:tab/>
      </w:r>
      <w:r>
        <w:rPr>
          <w:noProof/>
          <w:lang w:val="ru-RU" w:eastAsia="en-US"/>
        </w:rPr>
        <w:tab/>
      </w:r>
    </w:p>
    <w:p w:rsidR="00A353A0" w:rsidRDefault="00A353A0" w:rsidP="00A353A0">
      <w:pPr>
        <w:rPr>
          <w:noProof/>
          <w:lang w:val="ru-RU" w:eastAsia="en-US"/>
        </w:rPr>
      </w:pPr>
    </w:p>
    <w:p w:rsidR="00A353A0" w:rsidRDefault="00A353A0" w:rsidP="00A353A0">
      <w:pPr>
        <w:rPr>
          <w:noProof/>
          <w:lang w:val="ru-RU" w:eastAsia="en-US"/>
        </w:rPr>
      </w:pPr>
    </w:p>
    <w:p w:rsidR="00A353A0" w:rsidRDefault="00A353A0" w:rsidP="00A353A0">
      <w:pPr>
        <w:rPr>
          <w:noProof/>
          <w:lang w:val="ru-RU" w:eastAsia="en-US"/>
        </w:rPr>
      </w:pPr>
    </w:p>
    <w:p w:rsidR="00A353A0" w:rsidRDefault="00A353A0" w:rsidP="00A353A0">
      <w:pPr>
        <w:rPr>
          <w:noProof/>
          <w:lang w:val="ru-RU" w:eastAsia="en-US"/>
        </w:rPr>
      </w:pPr>
    </w:p>
    <w:p w:rsidR="00A353A0" w:rsidRDefault="00A353A0" w:rsidP="00A353A0">
      <w:pPr>
        <w:rPr>
          <w:noProof/>
          <w:lang w:val="ru-RU" w:eastAsia="en-US"/>
        </w:rPr>
      </w:pPr>
    </w:p>
    <w:p w:rsidR="00A353A0" w:rsidRDefault="00A353A0" w:rsidP="00A353A0">
      <w:pPr>
        <w:rPr>
          <w:noProof/>
          <w:lang w:val="ru-RU" w:eastAsia="en-US"/>
        </w:rPr>
      </w:pPr>
      <w:r>
        <w:rPr>
          <w:noProof/>
          <w:lang w:val="ru-RU" w:eastAsia="en-US"/>
        </w:rPr>
        <w:tab/>
      </w:r>
    </w:p>
    <w:p w:rsidR="00A353A0" w:rsidRPr="00EC620D" w:rsidRDefault="00A353A0" w:rsidP="00A353A0">
      <w:pPr>
        <w:rPr>
          <w:noProof/>
          <w:lang w:val="ru-RU" w:eastAsia="en-US"/>
        </w:rPr>
      </w:pPr>
    </w:p>
    <w:p w:rsidR="00A353A0" w:rsidRPr="0089386E" w:rsidRDefault="00A353A0" w:rsidP="00A353A0">
      <w:pPr>
        <w:jc w:val="center"/>
        <w:rPr>
          <w:b/>
          <w:noProof/>
          <w:sz w:val="28"/>
          <w:szCs w:val="28"/>
          <w:lang w:val="ru-RU" w:eastAsia="en-US"/>
        </w:rPr>
      </w:pPr>
      <w:r w:rsidRPr="0089386E">
        <w:rPr>
          <w:b/>
          <w:noProof/>
          <w:sz w:val="28"/>
          <w:szCs w:val="28"/>
          <w:lang w:val="ru-RU" w:eastAsia="en-US"/>
        </w:rPr>
        <w:t>НОВЫЕ  МЕТОДЫ  ОПТИМИЗАЦИИ</w:t>
      </w:r>
    </w:p>
    <w:p w:rsidR="00A353A0" w:rsidRPr="0089386E" w:rsidRDefault="00A353A0" w:rsidP="00A353A0">
      <w:pPr>
        <w:jc w:val="center"/>
        <w:rPr>
          <w:b/>
          <w:noProof/>
          <w:sz w:val="28"/>
          <w:szCs w:val="28"/>
          <w:lang w:val="ru-RU" w:eastAsia="en-US"/>
        </w:rPr>
      </w:pPr>
      <w:r w:rsidRPr="0089386E">
        <w:rPr>
          <w:b/>
          <w:noProof/>
          <w:sz w:val="28"/>
          <w:szCs w:val="28"/>
          <w:lang w:val="ru-RU" w:eastAsia="en-US"/>
        </w:rPr>
        <w:t>И ИХ  ПРИМЕНЕНИЕ</w:t>
      </w:r>
      <w:r>
        <w:rPr>
          <w:b/>
          <w:noProof/>
          <w:sz w:val="28"/>
          <w:szCs w:val="28"/>
          <w:lang w:val="ru-RU" w:eastAsia="en-US"/>
        </w:rPr>
        <w:t xml:space="preserve"> В ЗАДАЧАХ ДИНАМИКИ УПРАВЛЯЕМЫХ СИСТЕМ</w:t>
      </w:r>
    </w:p>
    <w:p w:rsidR="00A353A0" w:rsidRDefault="00A353A0" w:rsidP="00A353A0">
      <w:pPr>
        <w:jc w:val="center"/>
        <w:rPr>
          <w:noProof/>
          <w:lang w:val="ru-RU" w:eastAsia="en-US"/>
        </w:rPr>
      </w:pPr>
    </w:p>
    <w:p w:rsidR="00A353A0" w:rsidRPr="003D1950" w:rsidRDefault="00A353A0" w:rsidP="00A353A0">
      <w:pPr>
        <w:rPr>
          <w:noProof/>
          <w:sz w:val="22"/>
          <w:szCs w:val="22"/>
          <w:lang w:val="ru-RU" w:eastAsia="en-US"/>
        </w:rPr>
      </w:pPr>
      <w:r w:rsidRPr="003D1950">
        <w:rPr>
          <w:noProof/>
          <w:sz w:val="22"/>
          <w:szCs w:val="22"/>
          <w:lang w:val="ru-RU" w:eastAsia="en-US"/>
        </w:rPr>
        <w:t>(Диссертация на соискание ученой степени доктора технических наук)</w:t>
      </w:r>
    </w:p>
    <w:p w:rsidR="00A353A0" w:rsidRDefault="00A353A0" w:rsidP="00A353A0">
      <w:pPr>
        <w:rPr>
          <w:noProof/>
          <w:lang w:val="ru-RU" w:eastAsia="en-US"/>
        </w:rPr>
      </w:pPr>
    </w:p>
    <w:p w:rsidR="00A353A0" w:rsidRDefault="00A353A0" w:rsidP="00A353A0">
      <w:pPr>
        <w:rPr>
          <w:noProof/>
          <w:lang w:val="ru-RU" w:eastAsia="en-US"/>
        </w:rPr>
      </w:pPr>
    </w:p>
    <w:p w:rsidR="00A353A0" w:rsidRDefault="00A353A0" w:rsidP="00A353A0">
      <w:pPr>
        <w:rPr>
          <w:noProof/>
          <w:lang w:val="ru-RU" w:eastAsia="en-US"/>
        </w:rPr>
      </w:pPr>
    </w:p>
    <w:p w:rsidR="00A353A0" w:rsidRDefault="00A353A0" w:rsidP="00A353A0">
      <w:pPr>
        <w:rPr>
          <w:noProof/>
          <w:lang w:val="ru-RU" w:eastAsia="en-US"/>
        </w:rPr>
      </w:pPr>
    </w:p>
    <w:p w:rsidR="00A353A0" w:rsidRDefault="00A353A0" w:rsidP="00A353A0">
      <w:pPr>
        <w:rPr>
          <w:noProof/>
          <w:lang w:val="ru-RU" w:eastAsia="en-US"/>
        </w:rPr>
      </w:pPr>
    </w:p>
    <w:p w:rsidR="00A353A0" w:rsidRDefault="00A353A0" w:rsidP="00A353A0">
      <w:pPr>
        <w:rPr>
          <w:noProof/>
          <w:lang w:val="ru-RU" w:eastAsia="en-US"/>
        </w:rPr>
      </w:pPr>
    </w:p>
    <w:p w:rsidR="00A353A0" w:rsidRPr="00636CD8" w:rsidRDefault="00A353A0" w:rsidP="00A353A0">
      <w:pPr>
        <w:rPr>
          <w:noProof/>
          <w:lang w:eastAsia="en-US"/>
        </w:rPr>
      </w:pPr>
    </w:p>
    <w:p w:rsidR="00A353A0" w:rsidRDefault="00A353A0" w:rsidP="00A353A0">
      <w:pPr>
        <w:rPr>
          <w:noProof/>
          <w:lang w:val="ru-RU" w:eastAsia="en-US"/>
        </w:rPr>
      </w:pPr>
    </w:p>
    <w:p w:rsidR="00A353A0" w:rsidRDefault="00A353A0" w:rsidP="00A353A0">
      <w:pPr>
        <w:rPr>
          <w:noProof/>
          <w:lang w:val="ru-RU" w:eastAsia="en-US"/>
        </w:rPr>
      </w:pPr>
    </w:p>
    <w:p w:rsidR="00A353A0" w:rsidRDefault="00A353A0" w:rsidP="00A353A0">
      <w:pPr>
        <w:rPr>
          <w:noProof/>
          <w:lang w:val="ru-RU" w:eastAsia="en-US"/>
        </w:rPr>
      </w:pPr>
    </w:p>
    <w:p w:rsidR="00A353A0" w:rsidRDefault="00A353A0" w:rsidP="00A353A0">
      <w:pPr>
        <w:rPr>
          <w:noProof/>
          <w:lang w:val="ru-RU" w:eastAsia="en-US"/>
        </w:rPr>
      </w:pPr>
    </w:p>
    <w:p w:rsidR="00A353A0" w:rsidRDefault="00A353A0" w:rsidP="00A353A0">
      <w:pPr>
        <w:rPr>
          <w:noProof/>
          <w:lang w:val="ru-RU" w:eastAsia="en-US"/>
        </w:rPr>
      </w:pPr>
    </w:p>
    <w:p w:rsidR="00A353A0" w:rsidRDefault="00A353A0" w:rsidP="00A353A0">
      <w:pPr>
        <w:rPr>
          <w:noProof/>
          <w:lang w:val="ru-RU" w:eastAsia="en-US"/>
        </w:rPr>
      </w:pPr>
    </w:p>
    <w:p w:rsidR="00A353A0" w:rsidRDefault="00A353A0" w:rsidP="00A353A0">
      <w:pPr>
        <w:rPr>
          <w:noProof/>
          <w:lang w:val="ru-RU" w:eastAsia="en-US"/>
        </w:rPr>
      </w:pPr>
    </w:p>
    <w:p w:rsidR="00A353A0" w:rsidRDefault="00A353A0" w:rsidP="00A353A0">
      <w:pPr>
        <w:rPr>
          <w:noProof/>
          <w:lang w:val="ru-RU" w:eastAsia="en-US"/>
        </w:rPr>
      </w:pPr>
    </w:p>
    <w:p w:rsidR="00A353A0" w:rsidRDefault="00A353A0" w:rsidP="00A353A0">
      <w:pPr>
        <w:rPr>
          <w:noProof/>
          <w:lang w:val="ru-RU" w:eastAsia="en-US"/>
        </w:rPr>
      </w:pPr>
    </w:p>
    <w:p w:rsidR="00A353A0" w:rsidRDefault="00A353A0" w:rsidP="00A353A0">
      <w:pPr>
        <w:pBdr>
          <w:bottom w:val="single" w:sz="6" w:space="1" w:color="auto"/>
        </w:pBdr>
        <w:rPr>
          <w:noProof/>
          <w:lang w:val="ru-RU" w:eastAsia="en-US"/>
        </w:rPr>
      </w:pPr>
    </w:p>
    <w:p w:rsidR="00A353A0" w:rsidRDefault="00A353A0" w:rsidP="00A353A0">
      <w:pPr>
        <w:rPr>
          <w:b/>
          <w:noProof/>
          <w:lang w:val="ru-RU" w:eastAsia="en-US"/>
        </w:rPr>
      </w:pPr>
      <w:r>
        <w:rPr>
          <w:noProof/>
          <w:lang w:val="ru-RU" w:eastAsia="en-US"/>
        </w:rPr>
        <w:t>Москва</w:t>
      </w:r>
      <w:r>
        <w:rPr>
          <w:noProof/>
          <w:lang w:val="ru-RU" w:eastAsia="en-US"/>
        </w:rPr>
        <w:tab/>
        <w:t xml:space="preserve">   </w:t>
      </w:r>
      <w:r>
        <w:rPr>
          <w:noProof/>
          <w:lang w:val="ru-RU" w:eastAsia="en-US"/>
        </w:rPr>
        <w:tab/>
      </w:r>
      <w:r>
        <w:rPr>
          <w:noProof/>
          <w:lang w:val="ru-RU" w:eastAsia="en-US"/>
        </w:rPr>
        <w:tab/>
      </w:r>
      <w:r>
        <w:rPr>
          <w:noProof/>
          <w:lang w:val="ru-RU" w:eastAsia="en-US"/>
        </w:rPr>
        <w:tab/>
      </w:r>
      <w:r>
        <w:rPr>
          <w:noProof/>
          <w:lang w:val="ru-RU" w:eastAsia="en-US"/>
        </w:rPr>
        <w:tab/>
      </w:r>
      <w:r>
        <w:rPr>
          <w:noProof/>
          <w:lang w:val="ru-RU" w:eastAsia="en-US"/>
        </w:rPr>
        <w:tab/>
        <w:t xml:space="preserve">                  </w:t>
      </w:r>
      <w:r>
        <w:rPr>
          <w:b/>
          <w:noProof/>
          <w:lang w:val="ru-RU" w:eastAsia="en-US"/>
        </w:rPr>
        <w:t>1969г</w:t>
      </w:r>
    </w:p>
    <w:p w:rsidR="00A353A0" w:rsidRDefault="00A353A0" w:rsidP="00A353A0">
      <w:pPr>
        <w:rPr>
          <w:lang w:val="ru-RU"/>
        </w:rPr>
      </w:pPr>
    </w:p>
    <w:p w:rsidR="00A353A0" w:rsidRDefault="00A353A0" w:rsidP="00A353A0">
      <w:pPr>
        <w:rPr>
          <w:lang w:val="ru-RU"/>
        </w:rPr>
      </w:pPr>
      <w:r>
        <w:rPr>
          <w:lang w:val="ru-RU"/>
        </w:rPr>
        <w:lastRenderedPageBreak/>
        <w:t>ОГЛАВЛЕНИЕ</w:t>
      </w:r>
    </w:p>
    <w:p w:rsidR="00A353A0" w:rsidRDefault="00A353A0" w:rsidP="00A353A0">
      <w:r>
        <w:rPr>
          <w:lang w:val="ru-RU"/>
        </w:rPr>
        <w:t xml:space="preserve">         Введение. </w:t>
      </w:r>
    </w:p>
    <w:p w:rsidR="00A353A0" w:rsidRDefault="00A353A0" w:rsidP="00A353A0">
      <w:pPr>
        <w:pStyle w:val="ListParagraph"/>
        <w:numPr>
          <w:ilvl w:val="0"/>
          <w:numId w:val="3"/>
        </w:numPr>
        <w:rPr>
          <w:lang w:val="ru-RU"/>
        </w:rPr>
      </w:pPr>
      <w:r>
        <w:rPr>
          <w:lang w:val="ru-RU"/>
        </w:rPr>
        <w:t>Краткий обзор состояния методов оптимизации и их приложений к задачам динамики управляемых систем</w:t>
      </w:r>
    </w:p>
    <w:p w:rsidR="00A353A0" w:rsidRDefault="00A353A0" w:rsidP="00A353A0">
      <w:pPr>
        <w:pStyle w:val="ListParagraph"/>
        <w:numPr>
          <w:ilvl w:val="0"/>
          <w:numId w:val="3"/>
        </w:numPr>
        <w:rPr>
          <w:lang w:val="ru-RU"/>
        </w:rPr>
      </w:pPr>
      <w:r>
        <w:rPr>
          <w:lang w:val="ru-RU"/>
        </w:rPr>
        <w:t xml:space="preserve">Краткое содержание диссертации   </w:t>
      </w:r>
      <w:r>
        <w:rPr>
          <w:lang w:val="ru-RU"/>
        </w:rPr>
        <w:tab/>
      </w:r>
      <w:r>
        <w:rPr>
          <w:lang w:val="ru-RU"/>
        </w:rPr>
        <w:tab/>
        <w:t>10</w:t>
      </w:r>
    </w:p>
    <w:p w:rsidR="00A353A0" w:rsidRPr="00636CD8" w:rsidRDefault="00A353A0" w:rsidP="00A353A0">
      <w:pPr>
        <w:pStyle w:val="ListParagraph"/>
        <w:numPr>
          <w:ilvl w:val="0"/>
          <w:numId w:val="3"/>
        </w:numPr>
        <w:rPr>
          <w:lang w:val="ru-RU"/>
        </w:rPr>
      </w:pPr>
      <w:r>
        <w:rPr>
          <w:lang w:val="ru-RU"/>
        </w:rPr>
        <w:t>Некоторые замечания о диссертации</w:t>
      </w:r>
      <w:r>
        <w:rPr>
          <w:lang w:val="ru-RU"/>
        </w:rPr>
        <w:tab/>
      </w:r>
      <w:r>
        <w:rPr>
          <w:lang w:val="ru-RU"/>
        </w:rPr>
        <w:tab/>
        <w:t xml:space="preserve">15  </w:t>
      </w:r>
      <w:r>
        <w:rPr>
          <w:lang w:val="ru-RU"/>
        </w:rPr>
        <w:tab/>
      </w:r>
      <w:r w:rsidRPr="00636CD8">
        <w:rPr>
          <w:lang w:val="ru-RU"/>
        </w:rPr>
        <w:tab/>
      </w:r>
      <w:r w:rsidRPr="00636CD8">
        <w:rPr>
          <w:lang w:val="ru-RU"/>
        </w:rPr>
        <w:tab/>
      </w:r>
      <w:r w:rsidRPr="00636CD8">
        <w:rPr>
          <w:lang w:val="ru-RU"/>
        </w:rPr>
        <w:tab/>
      </w:r>
    </w:p>
    <w:p w:rsidR="00A353A0" w:rsidRDefault="00A353A0" w:rsidP="00A353A0">
      <w:pPr>
        <w:rPr>
          <w:lang w:val="ru-RU"/>
        </w:rPr>
      </w:pPr>
      <w:r>
        <w:rPr>
          <w:lang w:val="ru-RU"/>
        </w:rPr>
        <w:t xml:space="preserve">Часть первая. МАТЕМАТИЧЕСКИКИЕ  ОСНОВЫ   </w:t>
      </w:r>
    </w:p>
    <w:p w:rsidR="00A353A0" w:rsidRDefault="00A353A0" w:rsidP="00A353A0">
      <w:pPr>
        <w:rPr>
          <w:lang w:val="ru-RU"/>
        </w:rPr>
      </w:pPr>
      <w:r>
        <w:rPr>
          <w:lang w:val="ru-RU"/>
        </w:rPr>
        <w:t xml:space="preserve">           МЕТОДОВ  ОПТИМИЗАЦИИ</w:t>
      </w:r>
      <w:r>
        <w:rPr>
          <w:lang w:val="ru-RU"/>
        </w:rPr>
        <w:br/>
      </w:r>
    </w:p>
    <w:p w:rsidR="00A353A0" w:rsidRDefault="00A353A0" w:rsidP="00A353A0">
      <w:pPr>
        <w:rPr>
          <w:lang w:val="ru-RU"/>
        </w:rPr>
      </w:pPr>
      <w:r w:rsidRPr="005B7262">
        <w:rPr>
          <w:b/>
          <w:lang w:val="ru-RU"/>
        </w:rPr>
        <w:t>Глава 1. Методы β-функционала</w:t>
      </w:r>
      <w:r>
        <w:rPr>
          <w:lang w:val="ru-RU"/>
        </w:rPr>
        <w:tab/>
      </w:r>
      <w:r>
        <w:rPr>
          <w:lang w:val="ru-RU"/>
        </w:rPr>
        <w:tab/>
      </w:r>
      <w:r>
        <w:rPr>
          <w:lang w:val="ru-RU"/>
        </w:rPr>
        <w:tab/>
      </w:r>
      <w:r>
        <w:rPr>
          <w:lang w:val="ru-RU"/>
        </w:rPr>
        <w:tab/>
        <w:t>18</w:t>
      </w:r>
      <w:r>
        <w:rPr>
          <w:lang w:val="ru-RU"/>
        </w:rPr>
        <w:br/>
      </w:r>
      <w:r w:rsidRPr="00E73910">
        <w:rPr>
          <w:lang w:val="ru-RU"/>
        </w:rPr>
        <w:t>§</w:t>
      </w:r>
      <w:r>
        <w:rPr>
          <w:lang w:val="ru-RU"/>
        </w:rPr>
        <w:t xml:space="preserve">1. </w:t>
      </w:r>
      <w:r w:rsidRPr="00E73910">
        <w:rPr>
          <w:lang w:val="ru-RU"/>
        </w:rPr>
        <w:t>Постановка задач. Основные теоремы. Алгоритм 1.</w:t>
      </w:r>
      <w:r>
        <w:rPr>
          <w:lang w:val="ru-RU"/>
        </w:rPr>
        <w:br/>
        <w:t xml:space="preserve">       Приложение к §1.</w:t>
      </w:r>
    </w:p>
    <w:p w:rsidR="00A353A0" w:rsidRDefault="00A353A0" w:rsidP="00A353A0">
      <w:pPr>
        <w:rPr>
          <w:lang w:val="ru-RU"/>
        </w:rPr>
      </w:pPr>
      <w:r>
        <w:rPr>
          <w:lang w:val="ru-RU"/>
        </w:rPr>
        <w:t xml:space="preserve">    1.</w:t>
      </w:r>
      <w:r w:rsidRPr="00E73910">
        <w:rPr>
          <w:lang w:val="ru-RU"/>
        </w:rPr>
        <w:t xml:space="preserve"> Модификация Теоремы 1.1.</w:t>
      </w:r>
      <w:r w:rsidRPr="00E73910">
        <w:rPr>
          <w:lang w:val="ru-RU"/>
        </w:rPr>
        <w:tab/>
      </w:r>
      <w:r>
        <w:rPr>
          <w:lang w:val="ru-RU"/>
        </w:rPr>
        <w:tab/>
      </w:r>
      <w:r>
        <w:rPr>
          <w:lang w:val="ru-RU"/>
        </w:rPr>
        <w:tab/>
      </w:r>
      <w:r>
        <w:rPr>
          <w:lang w:val="ru-RU"/>
        </w:rPr>
        <w:tab/>
      </w:r>
      <w:r w:rsidRPr="00E73910">
        <w:rPr>
          <w:lang w:val="ru-RU"/>
        </w:rPr>
        <w:t>25</w:t>
      </w:r>
    </w:p>
    <w:p w:rsidR="00A353A0" w:rsidRDefault="00A353A0" w:rsidP="00A353A0">
      <w:pPr>
        <w:rPr>
          <w:lang w:val="ru-RU"/>
        </w:rPr>
      </w:pPr>
      <w:r>
        <w:rPr>
          <w:lang w:val="ru-RU"/>
        </w:rPr>
        <w:t xml:space="preserve">    2. </w:t>
      </w:r>
      <w:r w:rsidRPr="00E73910">
        <w:rPr>
          <w:lang w:val="ru-RU"/>
        </w:rPr>
        <w:t>Метод спуска по множеству лучших решений. Алгоритм 2.</w:t>
      </w:r>
    </w:p>
    <w:p w:rsidR="00A353A0" w:rsidRDefault="00A353A0" w:rsidP="00A353A0">
      <w:pPr>
        <w:rPr>
          <w:lang w:val="ru-RU"/>
        </w:rPr>
      </w:pPr>
      <w:r>
        <w:rPr>
          <w:lang w:val="ru-RU"/>
        </w:rPr>
        <w:t xml:space="preserve">    3. </w:t>
      </w:r>
      <w:r w:rsidRPr="00E73910">
        <w:rPr>
          <w:lang w:val="ru-RU"/>
        </w:rPr>
        <w:t xml:space="preserve">Обобщение теорем 1.1, </w:t>
      </w:r>
      <w:r>
        <w:t>1</w:t>
      </w:r>
      <w:r w:rsidRPr="00E73910">
        <w:rPr>
          <w:lang w:val="ru-RU"/>
        </w:rPr>
        <w:t>.</w:t>
      </w:r>
      <w:r>
        <w:t>1’, 1.4.</w:t>
      </w:r>
      <w:r w:rsidRPr="00E73910">
        <w:rPr>
          <w:lang w:val="ru-RU"/>
        </w:rPr>
        <w:tab/>
      </w:r>
      <w:r w:rsidRPr="00E73910">
        <w:rPr>
          <w:lang w:val="ru-RU"/>
        </w:rPr>
        <w:tab/>
      </w:r>
      <w:r w:rsidRPr="00E73910">
        <w:rPr>
          <w:lang w:val="ru-RU"/>
        </w:rPr>
        <w:tab/>
        <w:t>26</w:t>
      </w:r>
    </w:p>
    <w:p w:rsidR="00A353A0" w:rsidRDefault="00A353A0" w:rsidP="00A353A0">
      <w:pPr>
        <w:rPr>
          <w:lang w:val="ru-RU"/>
        </w:rPr>
      </w:pPr>
      <w:r>
        <w:rPr>
          <w:lang w:val="ru-RU"/>
        </w:rPr>
        <w:t xml:space="preserve">    4. </w:t>
      </w:r>
      <w:r w:rsidRPr="00E73910">
        <w:rPr>
          <w:lang w:val="ru-RU"/>
        </w:rPr>
        <w:t xml:space="preserve">Метод  β-функционала в случае ограничений типа равенств </w:t>
      </w:r>
      <w:r>
        <w:rPr>
          <w:lang w:val="ru-RU"/>
        </w:rPr>
        <w:br/>
        <w:t xml:space="preserve">       </w:t>
      </w:r>
      <w:r w:rsidRPr="00E73910">
        <w:rPr>
          <w:lang w:val="ru-RU"/>
        </w:rPr>
        <w:t>и неравенств</w:t>
      </w:r>
      <w:r w:rsidRPr="00E73910">
        <w:rPr>
          <w:lang w:val="ru-RU"/>
        </w:rPr>
        <w:tab/>
      </w:r>
      <w:r w:rsidRPr="00E73910">
        <w:rPr>
          <w:lang w:val="ru-RU"/>
        </w:rPr>
        <w:tab/>
      </w:r>
      <w:r w:rsidRPr="00E73910">
        <w:rPr>
          <w:lang w:val="ru-RU"/>
        </w:rPr>
        <w:tab/>
      </w:r>
      <w:r w:rsidRPr="00E73910">
        <w:rPr>
          <w:lang w:val="ru-RU"/>
        </w:rPr>
        <w:tab/>
      </w:r>
      <w:r>
        <w:rPr>
          <w:lang w:val="ru-RU"/>
        </w:rPr>
        <w:tab/>
      </w:r>
      <w:r>
        <w:rPr>
          <w:lang w:val="ru-RU"/>
        </w:rPr>
        <w:tab/>
      </w:r>
      <w:r w:rsidRPr="00E73910">
        <w:rPr>
          <w:lang w:val="ru-RU"/>
        </w:rPr>
        <w:t>27</w:t>
      </w:r>
    </w:p>
    <w:p w:rsidR="00A353A0" w:rsidRPr="00E73910" w:rsidRDefault="00A353A0" w:rsidP="00A353A0">
      <w:pPr>
        <w:rPr>
          <w:lang w:val="ru-RU"/>
        </w:rPr>
      </w:pPr>
      <w:r>
        <w:rPr>
          <w:lang w:val="ru-RU"/>
        </w:rPr>
        <w:t xml:space="preserve">    5. </w:t>
      </w:r>
      <w:r w:rsidRPr="00E73910">
        <w:rPr>
          <w:lang w:val="ru-RU"/>
        </w:rPr>
        <w:t>Частный случай алгоритма 1</w:t>
      </w:r>
      <w:r w:rsidRPr="00E73910">
        <w:rPr>
          <w:lang w:val="ru-RU"/>
        </w:rPr>
        <w:tab/>
      </w:r>
      <w:r w:rsidRPr="00E73910">
        <w:rPr>
          <w:lang w:val="ru-RU"/>
        </w:rPr>
        <w:tab/>
      </w:r>
      <w:r w:rsidRPr="00E73910">
        <w:rPr>
          <w:lang w:val="ru-RU"/>
        </w:rPr>
        <w:tab/>
      </w:r>
      <w:r>
        <w:rPr>
          <w:lang w:val="ru-RU"/>
        </w:rPr>
        <w:tab/>
      </w:r>
      <w:r w:rsidRPr="00E73910">
        <w:rPr>
          <w:lang w:val="ru-RU"/>
        </w:rPr>
        <w:t>29</w:t>
      </w:r>
    </w:p>
    <w:p w:rsidR="00A353A0" w:rsidRDefault="00A353A0" w:rsidP="00A353A0">
      <w:pPr>
        <w:rPr>
          <w:lang w:val="ru-RU"/>
        </w:rPr>
      </w:pPr>
      <w:r>
        <w:rPr>
          <w:lang w:val="ru-RU"/>
        </w:rPr>
        <w:t xml:space="preserve">§2. </w:t>
      </w:r>
      <w:r w:rsidRPr="005B7262">
        <w:rPr>
          <w:lang w:val="ru-RU"/>
        </w:rPr>
        <w:t xml:space="preserve">Метод совмещения экстремумов. Алгоритм 3. </w:t>
      </w:r>
      <w:r>
        <w:rPr>
          <w:lang w:val="ru-RU"/>
        </w:rPr>
        <w:tab/>
      </w:r>
      <w:r w:rsidRPr="005B7262">
        <w:rPr>
          <w:lang w:val="ru-RU"/>
        </w:rPr>
        <w:t>29</w:t>
      </w:r>
      <w:r>
        <w:rPr>
          <w:lang w:val="ru-RU"/>
        </w:rPr>
        <w:t xml:space="preserve"> §3.Замечание  о  γ-функционале</w:t>
      </w:r>
      <w:r>
        <w:rPr>
          <w:lang w:val="ru-RU"/>
        </w:rPr>
        <w:tab/>
      </w:r>
      <w:r>
        <w:rPr>
          <w:lang w:val="ru-RU"/>
        </w:rPr>
        <w:tab/>
      </w:r>
      <w:r>
        <w:rPr>
          <w:lang w:val="ru-RU"/>
        </w:rPr>
        <w:tab/>
      </w:r>
      <w:r>
        <w:rPr>
          <w:lang w:val="ru-RU"/>
        </w:rPr>
        <w:tab/>
        <w:t>31</w:t>
      </w:r>
    </w:p>
    <w:p w:rsidR="00A353A0" w:rsidRDefault="00A353A0" w:rsidP="00A353A0">
      <w:pPr>
        <w:rPr>
          <w:lang w:val="ru-RU"/>
        </w:rPr>
      </w:pPr>
      <w:r>
        <w:rPr>
          <w:lang w:val="ru-RU"/>
        </w:rPr>
        <w:t xml:space="preserve">§4. </w:t>
      </w:r>
      <w:r w:rsidRPr="005B7262">
        <w:rPr>
          <w:lang w:val="ru-RU"/>
        </w:rPr>
        <w:t xml:space="preserve">Применение β-функционала к теории экстремумов функций </w:t>
      </w:r>
      <w:r>
        <w:rPr>
          <w:lang w:val="ru-RU"/>
        </w:rPr>
        <w:br/>
        <w:t xml:space="preserve">     </w:t>
      </w:r>
      <w:r w:rsidRPr="005B7262">
        <w:rPr>
          <w:lang w:val="ru-RU"/>
        </w:rPr>
        <w:t xml:space="preserve">конечного числа переменных и к задачам оптимизации, </w:t>
      </w:r>
      <w:r>
        <w:rPr>
          <w:lang w:val="ru-RU"/>
        </w:rPr>
        <w:br/>
        <w:t xml:space="preserve">     </w:t>
      </w:r>
      <w:r w:rsidRPr="005B7262">
        <w:rPr>
          <w:lang w:val="ru-RU"/>
        </w:rPr>
        <w:t>описываемых обыкновенными дифференциальными</w:t>
      </w:r>
      <w:r>
        <w:rPr>
          <w:lang w:val="ru-RU"/>
        </w:rPr>
        <w:br/>
        <w:t xml:space="preserve">      уравнениями</w:t>
      </w:r>
      <w:r>
        <w:rPr>
          <w:lang w:val="ru-RU"/>
        </w:rPr>
        <w:tab/>
      </w:r>
      <w:r>
        <w:rPr>
          <w:lang w:val="ru-RU"/>
        </w:rPr>
        <w:tab/>
      </w:r>
      <w:r>
        <w:rPr>
          <w:lang w:val="ru-RU"/>
        </w:rPr>
        <w:tab/>
      </w:r>
      <w:r>
        <w:rPr>
          <w:lang w:val="ru-RU"/>
        </w:rPr>
        <w:tab/>
      </w:r>
      <w:r>
        <w:rPr>
          <w:lang w:val="ru-RU"/>
        </w:rPr>
        <w:tab/>
      </w:r>
      <w:r>
        <w:rPr>
          <w:lang w:val="ru-RU"/>
        </w:rPr>
        <w:tab/>
        <w:t>34</w:t>
      </w:r>
      <w:r>
        <w:rPr>
          <w:lang w:val="ru-RU"/>
        </w:rPr>
        <w:br/>
        <w:t xml:space="preserve">         Основные результаты Главы 1.</w:t>
      </w:r>
      <w:r>
        <w:rPr>
          <w:lang w:val="ru-RU"/>
        </w:rPr>
        <w:tab/>
      </w:r>
      <w:r>
        <w:rPr>
          <w:lang w:val="ru-RU"/>
        </w:rPr>
        <w:tab/>
      </w:r>
      <w:r>
        <w:rPr>
          <w:lang w:val="ru-RU"/>
        </w:rPr>
        <w:tab/>
        <w:t>40</w:t>
      </w:r>
      <w:r>
        <w:rPr>
          <w:lang w:val="ru-RU"/>
        </w:rPr>
        <w:br/>
      </w:r>
    </w:p>
    <w:p w:rsidR="00A353A0" w:rsidRPr="005B7262" w:rsidRDefault="00A353A0" w:rsidP="00A353A0">
      <w:pPr>
        <w:rPr>
          <w:b/>
          <w:lang w:val="ru-RU"/>
        </w:rPr>
      </w:pPr>
      <w:r w:rsidRPr="005B7262">
        <w:rPr>
          <w:b/>
          <w:lang w:val="ru-RU"/>
        </w:rPr>
        <w:t>Глава 2</w:t>
      </w:r>
      <w:r>
        <w:rPr>
          <w:b/>
          <w:lang w:val="ru-RU"/>
        </w:rPr>
        <w:t>. Методы α-функционала</w:t>
      </w:r>
      <w:r>
        <w:rPr>
          <w:b/>
          <w:lang w:val="ru-RU"/>
        </w:rPr>
        <w:tab/>
      </w:r>
      <w:r>
        <w:rPr>
          <w:b/>
          <w:lang w:val="ru-RU"/>
        </w:rPr>
        <w:tab/>
      </w:r>
      <w:r>
        <w:rPr>
          <w:b/>
          <w:lang w:val="ru-RU"/>
        </w:rPr>
        <w:tab/>
      </w:r>
    </w:p>
    <w:p w:rsidR="00A353A0" w:rsidRDefault="00A353A0" w:rsidP="00A353A0">
      <w:pPr>
        <w:ind w:left="284"/>
        <w:rPr>
          <w:lang w:val="ru-RU"/>
        </w:rPr>
      </w:pPr>
      <w:r w:rsidRPr="00AF6A6B">
        <w:rPr>
          <w:lang w:val="ru-RU"/>
        </w:rPr>
        <w:t xml:space="preserve">§1. </w:t>
      </w:r>
      <w:r>
        <w:rPr>
          <w:lang w:val="ru-RU"/>
        </w:rPr>
        <w:t>Методы α-функционала. Оценки.</w:t>
      </w:r>
      <w:r>
        <w:rPr>
          <w:lang w:val="ru-RU"/>
        </w:rPr>
        <w:tab/>
      </w:r>
      <w:r>
        <w:rPr>
          <w:lang w:val="ru-RU"/>
        </w:rPr>
        <w:tab/>
      </w:r>
      <w:r>
        <w:rPr>
          <w:lang w:val="ru-RU"/>
        </w:rPr>
        <w:tab/>
        <w:t>4</w:t>
      </w:r>
      <w:r w:rsidRPr="00AF6A6B">
        <w:rPr>
          <w:lang w:val="ru-RU"/>
        </w:rPr>
        <w:t>1</w:t>
      </w:r>
    </w:p>
    <w:p w:rsidR="00A353A0" w:rsidRDefault="00A353A0" w:rsidP="00A353A0">
      <w:pPr>
        <w:ind w:left="284"/>
        <w:rPr>
          <w:lang w:val="ru-RU"/>
        </w:rPr>
      </w:pPr>
      <w:r>
        <w:rPr>
          <w:lang w:val="ru-RU"/>
        </w:rPr>
        <w:t>§2. Замечание о µ -функционале</w:t>
      </w:r>
      <w:r>
        <w:rPr>
          <w:lang w:val="ru-RU"/>
        </w:rPr>
        <w:tab/>
      </w:r>
      <w:r>
        <w:rPr>
          <w:lang w:val="ru-RU"/>
        </w:rPr>
        <w:tab/>
      </w:r>
      <w:r>
        <w:rPr>
          <w:lang w:val="ru-RU"/>
        </w:rPr>
        <w:tab/>
      </w:r>
      <w:r>
        <w:rPr>
          <w:lang w:val="ru-RU"/>
        </w:rPr>
        <w:tab/>
        <w:t>51</w:t>
      </w:r>
    </w:p>
    <w:p w:rsidR="00A353A0" w:rsidRDefault="00A353A0" w:rsidP="00A353A0">
      <w:pPr>
        <w:ind w:left="284"/>
        <w:rPr>
          <w:lang w:val="ru-RU"/>
        </w:rPr>
      </w:pPr>
      <w:r>
        <w:rPr>
          <w:lang w:val="ru-RU"/>
        </w:rPr>
        <w:t xml:space="preserve">     Приложение 1 к §2.О построении α-функционала в случае</w:t>
      </w:r>
      <w:r>
        <w:rPr>
          <w:lang w:val="ru-RU"/>
        </w:rPr>
        <w:br/>
        <w:t xml:space="preserve">    выделения допустимого множества при помощи двух </w:t>
      </w:r>
      <w:r>
        <w:rPr>
          <w:lang w:val="ru-RU"/>
        </w:rPr>
        <w:br/>
        <w:t xml:space="preserve">    функционалов, связанных логическими условиями</w:t>
      </w:r>
    </w:p>
    <w:p w:rsidR="00A353A0" w:rsidRDefault="00A353A0" w:rsidP="00A353A0">
      <w:pPr>
        <w:rPr>
          <w:lang w:val="ru-RU"/>
        </w:rPr>
      </w:pPr>
      <w:r>
        <w:rPr>
          <w:lang w:val="ru-RU"/>
        </w:rPr>
        <w:t xml:space="preserve">    §3. </w:t>
      </w:r>
      <w:r w:rsidRPr="00AF6A6B">
        <w:rPr>
          <w:lang w:val="ru-RU"/>
        </w:rPr>
        <w:t xml:space="preserve">Применение α-функционала к известным задачам </w:t>
      </w:r>
    </w:p>
    <w:p w:rsidR="00A353A0" w:rsidRDefault="00A353A0" w:rsidP="00A353A0">
      <w:pPr>
        <w:rPr>
          <w:lang w:val="ru-RU"/>
        </w:rPr>
      </w:pPr>
      <w:r>
        <w:rPr>
          <w:lang w:val="ru-RU"/>
        </w:rPr>
        <w:t xml:space="preserve">          </w:t>
      </w:r>
      <w:r w:rsidRPr="00AF6A6B">
        <w:rPr>
          <w:lang w:val="ru-RU"/>
        </w:rPr>
        <w:t>оптимизации</w:t>
      </w:r>
      <w:r w:rsidRPr="00AF6A6B">
        <w:rPr>
          <w:lang w:val="ru-RU"/>
        </w:rPr>
        <w:tab/>
      </w:r>
      <w:r>
        <w:rPr>
          <w:lang w:val="ru-RU"/>
        </w:rPr>
        <w:tab/>
      </w:r>
      <w:r>
        <w:rPr>
          <w:lang w:val="ru-RU"/>
        </w:rPr>
        <w:tab/>
      </w:r>
      <w:r>
        <w:rPr>
          <w:lang w:val="ru-RU"/>
        </w:rPr>
        <w:tab/>
      </w:r>
      <w:r>
        <w:rPr>
          <w:lang w:val="ru-RU"/>
        </w:rPr>
        <w:tab/>
      </w:r>
      <w:r>
        <w:rPr>
          <w:lang w:val="ru-RU"/>
        </w:rPr>
        <w:tab/>
        <w:t>56</w:t>
      </w:r>
    </w:p>
    <w:p w:rsidR="00A353A0" w:rsidRDefault="00A353A0" w:rsidP="00A353A0">
      <w:pPr>
        <w:rPr>
          <w:lang w:val="ru-RU"/>
        </w:rPr>
      </w:pPr>
      <w:r>
        <w:rPr>
          <w:lang w:val="ru-RU"/>
        </w:rPr>
        <w:t xml:space="preserve">             Приложение  к §3:</w:t>
      </w:r>
    </w:p>
    <w:p w:rsidR="00A353A0" w:rsidRDefault="00A353A0" w:rsidP="00A353A0">
      <w:pPr>
        <w:pStyle w:val="ListParagraph"/>
        <w:numPr>
          <w:ilvl w:val="0"/>
          <w:numId w:val="1"/>
        </w:numPr>
        <w:rPr>
          <w:lang w:val="ru-RU"/>
        </w:rPr>
      </w:pPr>
      <w:r>
        <w:rPr>
          <w:lang w:val="ru-RU"/>
        </w:rPr>
        <w:t>Теорема 3.1 и известные методы решения задач оптимизации, описываемые обыкновенными дифференциальными уравнениями</w:t>
      </w:r>
      <w:r>
        <w:rPr>
          <w:lang w:val="ru-RU"/>
        </w:rPr>
        <w:tab/>
      </w:r>
      <w:r>
        <w:rPr>
          <w:lang w:val="ru-RU"/>
        </w:rPr>
        <w:tab/>
      </w:r>
      <w:r>
        <w:rPr>
          <w:lang w:val="ru-RU"/>
        </w:rPr>
        <w:tab/>
        <w:t>63</w:t>
      </w:r>
    </w:p>
    <w:p w:rsidR="00A353A0" w:rsidRDefault="00A353A0" w:rsidP="00A353A0">
      <w:pPr>
        <w:pStyle w:val="ListParagraph"/>
        <w:numPr>
          <w:ilvl w:val="0"/>
          <w:numId w:val="1"/>
        </w:numPr>
        <w:rPr>
          <w:lang w:val="ru-RU"/>
        </w:rPr>
      </w:pPr>
      <w:r>
        <w:rPr>
          <w:lang w:val="ru-RU"/>
        </w:rPr>
        <w:lastRenderedPageBreak/>
        <w:t>Получение из α-функционала метода штрафа</w:t>
      </w:r>
      <w:r>
        <w:rPr>
          <w:lang w:val="ru-RU"/>
        </w:rPr>
        <w:tab/>
        <w:t>66</w:t>
      </w:r>
    </w:p>
    <w:p w:rsidR="00A353A0" w:rsidRDefault="00A353A0" w:rsidP="00A353A0">
      <w:pPr>
        <w:pStyle w:val="ListParagraph"/>
        <w:numPr>
          <w:ilvl w:val="0"/>
          <w:numId w:val="1"/>
        </w:numPr>
        <w:rPr>
          <w:lang w:val="ru-RU"/>
        </w:rPr>
      </w:pPr>
      <w:r>
        <w:rPr>
          <w:lang w:val="ru-RU"/>
        </w:rPr>
        <w:t>Построение функции ψ путем решения интегро-дифференциального уравнения</w:t>
      </w:r>
      <w:r>
        <w:rPr>
          <w:lang w:val="ru-RU"/>
        </w:rPr>
        <w:tab/>
      </w:r>
      <w:r>
        <w:rPr>
          <w:lang w:val="ru-RU"/>
        </w:rPr>
        <w:tab/>
      </w:r>
      <w:r>
        <w:rPr>
          <w:lang w:val="ru-RU"/>
        </w:rPr>
        <w:tab/>
        <w:t>67</w:t>
      </w:r>
    </w:p>
    <w:p w:rsidR="00A353A0" w:rsidRDefault="00A353A0" w:rsidP="00A353A0">
      <w:pPr>
        <w:pStyle w:val="ListParagraph"/>
        <w:ind w:left="644"/>
        <w:rPr>
          <w:lang w:val="ru-RU"/>
        </w:rPr>
      </w:pPr>
      <w:r>
        <w:rPr>
          <w:lang w:val="ru-RU"/>
        </w:rPr>
        <w:t>§4. Метод обратной подстановки</w:t>
      </w:r>
      <w:r>
        <w:rPr>
          <w:lang w:val="ru-RU"/>
        </w:rPr>
        <w:tab/>
      </w:r>
      <w:r>
        <w:rPr>
          <w:lang w:val="ru-RU"/>
        </w:rPr>
        <w:tab/>
      </w:r>
      <w:r>
        <w:rPr>
          <w:lang w:val="ru-RU"/>
        </w:rPr>
        <w:tab/>
        <w:t>68</w:t>
      </w:r>
    </w:p>
    <w:p w:rsidR="00A353A0" w:rsidRDefault="00A353A0" w:rsidP="00A353A0">
      <w:pPr>
        <w:pStyle w:val="ListParagraph"/>
        <w:ind w:left="644"/>
        <w:rPr>
          <w:lang w:val="ru-RU"/>
        </w:rPr>
      </w:pPr>
      <w:r>
        <w:rPr>
          <w:lang w:val="ru-RU"/>
        </w:rPr>
        <w:t xml:space="preserve">§5. Метод совмешения экстремумов в задачах условного </w:t>
      </w:r>
      <w:r>
        <w:rPr>
          <w:lang w:val="ru-RU"/>
        </w:rPr>
        <w:br/>
        <w:t xml:space="preserve">     минимума</w:t>
      </w:r>
      <w:r>
        <w:rPr>
          <w:lang w:val="ru-RU"/>
        </w:rPr>
        <w:tab/>
      </w:r>
      <w:r>
        <w:rPr>
          <w:lang w:val="ru-RU"/>
        </w:rPr>
        <w:tab/>
      </w:r>
      <w:r>
        <w:rPr>
          <w:lang w:val="ru-RU"/>
        </w:rPr>
        <w:tab/>
      </w:r>
      <w:r>
        <w:rPr>
          <w:lang w:val="ru-RU"/>
        </w:rPr>
        <w:tab/>
      </w:r>
      <w:r>
        <w:rPr>
          <w:lang w:val="ru-RU"/>
        </w:rPr>
        <w:tab/>
      </w:r>
      <w:r>
        <w:rPr>
          <w:lang w:val="ru-RU"/>
        </w:rPr>
        <w:tab/>
        <w:t>73</w:t>
      </w:r>
    </w:p>
    <w:p w:rsidR="00A353A0" w:rsidRPr="00990026" w:rsidRDefault="00A353A0" w:rsidP="00A353A0">
      <w:pPr>
        <w:pStyle w:val="ListParagraph"/>
        <w:ind w:left="644"/>
        <w:rPr>
          <w:lang w:val="ru-RU"/>
        </w:rPr>
      </w:pPr>
      <w:r>
        <w:rPr>
          <w:lang w:val="ru-RU"/>
        </w:rPr>
        <w:t xml:space="preserve">  Основные результаты гл.2.</w:t>
      </w:r>
      <w:r>
        <w:rPr>
          <w:lang w:val="ru-RU"/>
        </w:rPr>
        <w:tab/>
      </w:r>
      <w:r>
        <w:rPr>
          <w:lang w:val="ru-RU"/>
        </w:rPr>
        <w:tab/>
      </w:r>
      <w:r>
        <w:rPr>
          <w:lang w:val="ru-RU"/>
        </w:rPr>
        <w:tab/>
      </w:r>
      <w:r>
        <w:rPr>
          <w:lang w:val="ru-RU"/>
        </w:rPr>
        <w:tab/>
        <w:t>75</w:t>
      </w:r>
    </w:p>
    <w:p w:rsidR="00A353A0" w:rsidRPr="00AF6A6B" w:rsidRDefault="00A353A0" w:rsidP="00A353A0">
      <w:pPr>
        <w:rPr>
          <w:lang w:val="ru-RU"/>
        </w:rPr>
      </w:pPr>
    </w:p>
    <w:p w:rsidR="00A353A0" w:rsidRPr="002E7711" w:rsidRDefault="00A353A0" w:rsidP="00A353A0">
      <w:pPr>
        <w:rPr>
          <w:b/>
          <w:lang w:val="ru-RU"/>
        </w:rPr>
      </w:pPr>
      <w:r w:rsidRPr="002E7711">
        <w:rPr>
          <w:b/>
          <w:lang w:val="ru-RU"/>
        </w:rPr>
        <w:t>Глава 3.</w:t>
      </w:r>
      <w:r>
        <w:rPr>
          <w:b/>
          <w:lang w:val="ru-RU"/>
        </w:rPr>
        <w:t xml:space="preserve"> Метод максимина</w:t>
      </w:r>
      <w:r>
        <w:rPr>
          <w:b/>
          <w:lang w:val="ru-RU"/>
        </w:rPr>
        <w:tab/>
      </w:r>
      <w:r>
        <w:rPr>
          <w:b/>
          <w:lang w:val="ru-RU"/>
        </w:rPr>
        <w:tab/>
      </w:r>
      <w:r>
        <w:rPr>
          <w:b/>
          <w:lang w:val="ru-RU"/>
        </w:rPr>
        <w:tab/>
      </w:r>
      <w:r>
        <w:rPr>
          <w:b/>
          <w:lang w:val="ru-RU"/>
        </w:rPr>
        <w:tab/>
      </w:r>
    </w:p>
    <w:p w:rsidR="00A353A0" w:rsidRDefault="00A353A0" w:rsidP="00A353A0">
      <w:pPr>
        <w:rPr>
          <w:lang w:val="ru-RU"/>
        </w:rPr>
      </w:pPr>
      <w:r>
        <w:rPr>
          <w:lang w:val="ru-RU"/>
        </w:rPr>
        <w:t xml:space="preserve">   §1. Общий случай. Основные теоремы. Оценки. Уравнения максимина. Алгоритмы 5, 5</w:t>
      </w:r>
      <w:r>
        <w:t>’</w:t>
      </w:r>
      <w:r>
        <w:rPr>
          <w:lang w:val="ru-RU"/>
        </w:rPr>
        <w:t>, 5</w:t>
      </w:r>
      <w:r>
        <w:t>”.</w:t>
      </w:r>
      <w:r>
        <w:rPr>
          <w:lang w:val="ru-RU"/>
        </w:rPr>
        <w:t xml:space="preserve">  </w:t>
      </w:r>
      <w:r>
        <w:rPr>
          <w:lang w:val="ru-RU"/>
        </w:rPr>
        <w:tab/>
      </w:r>
      <w:r>
        <w:rPr>
          <w:lang w:val="ru-RU"/>
        </w:rPr>
        <w:tab/>
      </w:r>
      <w:r>
        <w:rPr>
          <w:lang w:val="ru-RU"/>
        </w:rPr>
        <w:tab/>
      </w:r>
      <w:r>
        <w:rPr>
          <w:lang w:val="ru-RU"/>
        </w:rPr>
        <w:tab/>
        <w:t>77</w:t>
      </w:r>
    </w:p>
    <w:p w:rsidR="00A353A0" w:rsidRDefault="00A353A0" w:rsidP="00A353A0">
      <w:pPr>
        <w:rPr>
          <w:lang w:val="ru-RU"/>
        </w:rPr>
      </w:pPr>
      <w:r>
        <w:rPr>
          <w:lang w:val="ru-RU"/>
        </w:rPr>
        <w:t xml:space="preserve">  Приложение к §1: Метод максимина для α-функционалов с ограничениями типа равенств и неравенств</w:t>
      </w:r>
      <w:r>
        <w:rPr>
          <w:lang w:val="ru-RU"/>
        </w:rPr>
        <w:tab/>
      </w:r>
      <w:r>
        <w:rPr>
          <w:lang w:val="ru-RU"/>
        </w:rPr>
        <w:tab/>
        <w:t>81</w:t>
      </w:r>
    </w:p>
    <w:p w:rsidR="00A353A0" w:rsidRPr="006D3383" w:rsidRDefault="00A353A0" w:rsidP="00A353A0">
      <w:pPr>
        <w:rPr>
          <w:lang w:val="ru-RU"/>
        </w:rPr>
      </w:pPr>
      <w:r>
        <w:t xml:space="preserve">   </w:t>
      </w:r>
      <w:proofErr w:type="gramStart"/>
      <w:r>
        <w:t>§2.</w:t>
      </w:r>
      <w:proofErr w:type="gramEnd"/>
      <w:r>
        <w:t xml:space="preserve">  </w:t>
      </w:r>
      <w:r>
        <w:rPr>
          <w:lang w:val="ru-RU"/>
        </w:rPr>
        <w:t>Применение метода максимина к задачам оптимизации, описываемыми обыкновенными дифференциальными уравнениями</w:t>
      </w:r>
      <w:r>
        <w:rPr>
          <w:lang w:val="ru-RU"/>
        </w:rPr>
        <w:tab/>
      </w:r>
      <w:r>
        <w:rPr>
          <w:lang w:val="ru-RU"/>
        </w:rPr>
        <w:tab/>
      </w:r>
      <w:r>
        <w:rPr>
          <w:lang w:val="ru-RU"/>
        </w:rPr>
        <w:tab/>
      </w:r>
      <w:r>
        <w:tab/>
      </w:r>
      <w:r>
        <w:tab/>
      </w:r>
      <w:r>
        <w:tab/>
      </w:r>
      <w:r>
        <w:tab/>
      </w:r>
    </w:p>
    <w:p w:rsidR="00A353A0" w:rsidRDefault="00A353A0" w:rsidP="00A353A0">
      <w:pPr>
        <w:rPr>
          <w:lang w:val="ru-RU"/>
        </w:rPr>
      </w:pPr>
      <w:r>
        <w:rPr>
          <w:lang w:val="ru-RU"/>
        </w:rPr>
        <w:t xml:space="preserve">   а) Основная теорема максимина. Методы редукции. </w:t>
      </w:r>
      <w:r>
        <w:rPr>
          <w:lang w:val="ru-RU"/>
        </w:rPr>
        <w:br/>
        <w:t xml:space="preserve">       Алгоритмы 6, 6</w:t>
      </w:r>
      <w:r>
        <w:t xml:space="preserve">’. </w:t>
      </w:r>
      <w:r>
        <w:rPr>
          <w:lang w:val="ru-RU"/>
        </w:rPr>
        <w:t>Оценки.</w:t>
      </w:r>
      <w:r>
        <w:rPr>
          <w:lang w:val="ru-RU"/>
        </w:rPr>
        <w:tab/>
      </w:r>
      <w:r>
        <w:rPr>
          <w:lang w:val="ru-RU"/>
        </w:rPr>
        <w:tab/>
      </w:r>
      <w:r>
        <w:rPr>
          <w:lang w:val="ru-RU"/>
        </w:rPr>
        <w:tab/>
      </w:r>
      <w:r>
        <w:rPr>
          <w:lang w:val="ru-RU"/>
        </w:rPr>
        <w:tab/>
        <w:t>82</w:t>
      </w:r>
    </w:p>
    <w:p w:rsidR="00A353A0" w:rsidRDefault="00A353A0" w:rsidP="00A353A0">
      <w:pPr>
        <w:rPr>
          <w:lang w:val="ru-RU"/>
        </w:rPr>
      </w:pPr>
      <w:r>
        <w:rPr>
          <w:lang w:val="ru-RU"/>
        </w:rPr>
        <w:t xml:space="preserve">    б) Методы построения поля минималей. Сведение к  </w:t>
      </w:r>
      <w:r>
        <w:rPr>
          <w:lang w:val="ru-RU"/>
        </w:rPr>
        <w:br/>
        <w:t xml:space="preserve">        уравнениям максимина в частных производных</w:t>
      </w:r>
      <w:r>
        <w:rPr>
          <w:lang w:val="ru-RU"/>
        </w:rPr>
        <w:tab/>
        <w:t>86</w:t>
      </w:r>
    </w:p>
    <w:p w:rsidR="00A353A0" w:rsidRDefault="00A353A0" w:rsidP="00A353A0">
      <w:pPr>
        <w:rPr>
          <w:lang w:val="ru-RU"/>
        </w:rPr>
      </w:pPr>
      <w:r>
        <w:rPr>
          <w:lang w:val="ru-RU"/>
        </w:rPr>
        <w:t xml:space="preserve">    в) Методы отыскания отдельных минималей. Методы </w:t>
      </w:r>
      <w:r>
        <w:rPr>
          <w:lang w:val="ru-RU"/>
        </w:rPr>
        <w:br/>
        <w:t xml:space="preserve">        условного максимина (относительно вспомогательного </w:t>
      </w:r>
      <w:r>
        <w:rPr>
          <w:lang w:val="ru-RU"/>
        </w:rPr>
        <w:br/>
        <w:t xml:space="preserve">        и относительно основного неизвестного</w:t>
      </w:r>
      <w:r>
        <w:rPr>
          <w:lang w:val="ru-RU"/>
        </w:rPr>
        <w:tab/>
      </w:r>
      <w:r>
        <w:rPr>
          <w:lang w:val="ru-RU"/>
        </w:rPr>
        <w:tab/>
        <w:t>89</w:t>
      </w:r>
    </w:p>
    <w:p w:rsidR="00A353A0" w:rsidRPr="005C78DB" w:rsidRDefault="00A353A0" w:rsidP="00A353A0">
      <w:pPr>
        <w:rPr>
          <w:lang w:val="ru-RU"/>
        </w:rPr>
      </w:pPr>
      <w:r>
        <w:rPr>
          <w:lang w:val="ru-RU"/>
        </w:rPr>
        <w:t xml:space="preserve">     §3. </w:t>
      </w:r>
      <w:r w:rsidRPr="005C78DB">
        <w:rPr>
          <w:lang w:val="ru-RU"/>
        </w:rPr>
        <w:t>Метод максимина как метод оценки решений системы обыкновенных дифференциальных уравнений.</w:t>
      </w:r>
      <w:r w:rsidRPr="005C78DB">
        <w:rPr>
          <w:lang w:val="ru-RU"/>
        </w:rPr>
        <w:tab/>
      </w:r>
      <w:r>
        <w:rPr>
          <w:lang w:val="ru-RU"/>
        </w:rPr>
        <w:tab/>
        <w:t>97</w:t>
      </w:r>
    </w:p>
    <w:p w:rsidR="00A353A0" w:rsidRDefault="00A353A0" w:rsidP="00A353A0">
      <w:pPr>
        <w:rPr>
          <w:lang w:val="ru-RU"/>
        </w:rPr>
      </w:pPr>
      <w:r>
        <w:rPr>
          <w:lang w:val="ru-RU"/>
        </w:rPr>
        <w:t xml:space="preserve">     §4. </w:t>
      </w:r>
      <w:r w:rsidRPr="005C78DB">
        <w:rPr>
          <w:lang w:val="ru-RU"/>
        </w:rPr>
        <w:t xml:space="preserve">Применение метода максимина в исследовании </w:t>
      </w:r>
      <w:r>
        <w:rPr>
          <w:lang w:val="ru-RU"/>
        </w:rPr>
        <w:br/>
        <w:t xml:space="preserve">         </w:t>
      </w:r>
      <w:r w:rsidRPr="005C78DB">
        <w:rPr>
          <w:lang w:val="ru-RU"/>
        </w:rPr>
        <w:t xml:space="preserve">устойчивости решений обыкновенных </w:t>
      </w:r>
      <w:r>
        <w:rPr>
          <w:lang w:val="ru-RU"/>
        </w:rPr>
        <w:br/>
        <w:t xml:space="preserve">         </w:t>
      </w:r>
      <w:r w:rsidRPr="005C78DB">
        <w:rPr>
          <w:lang w:val="ru-RU"/>
        </w:rPr>
        <w:t>дифференциальных уравнений.</w:t>
      </w:r>
      <w:r w:rsidRPr="005C78DB">
        <w:rPr>
          <w:lang w:val="ru-RU"/>
        </w:rPr>
        <w:tab/>
      </w:r>
      <w:r w:rsidRPr="005C78DB">
        <w:rPr>
          <w:lang w:val="ru-RU"/>
        </w:rPr>
        <w:tab/>
      </w:r>
      <w:r w:rsidRPr="005C78DB">
        <w:rPr>
          <w:lang w:val="ru-RU"/>
        </w:rPr>
        <w:tab/>
      </w:r>
      <w:r>
        <w:rPr>
          <w:lang w:val="ru-RU"/>
        </w:rPr>
        <w:t>100</w:t>
      </w:r>
    </w:p>
    <w:p w:rsidR="00A353A0" w:rsidRPr="005C78DB" w:rsidRDefault="00A353A0" w:rsidP="00A353A0">
      <w:pPr>
        <w:rPr>
          <w:lang w:val="ru-RU"/>
        </w:rPr>
      </w:pPr>
      <w:r>
        <w:rPr>
          <w:lang w:val="ru-RU"/>
        </w:rPr>
        <w:t xml:space="preserve">    Основные результаты гл.3.</w:t>
      </w:r>
      <w:r>
        <w:rPr>
          <w:lang w:val="ru-RU"/>
        </w:rPr>
        <w:tab/>
      </w:r>
      <w:r>
        <w:rPr>
          <w:lang w:val="ru-RU"/>
        </w:rPr>
        <w:tab/>
      </w:r>
      <w:r>
        <w:rPr>
          <w:lang w:val="ru-RU"/>
        </w:rPr>
        <w:tab/>
      </w:r>
      <w:r>
        <w:rPr>
          <w:lang w:val="ru-RU"/>
        </w:rPr>
        <w:tab/>
        <w:t>105</w:t>
      </w:r>
    </w:p>
    <w:p w:rsidR="00A353A0" w:rsidRPr="002052C3" w:rsidRDefault="00A353A0" w:rsidP="00A353A0">
      <w:pPr>
        <w:rPr>
          <w:b/>
          <w:lang w:val="ru-RU"/>
        </w:rPr>
      </w:pPr>
      <w:r>
        <w:rPr>
          <w:lang w:val="ru-RU"/>
        </w:rPr>
        <w:br/>
      </w:r>
      <w:r w:rsidRPr="002052C3">
        <w:rPr>
          <w:b/>
          <w:lang w:val="ru-RU"/>
        </w:rPr>
        <w:t xml:space="preserve">Глава </w:t>
      </w:r>
      <w:r>
        <w:rPr>
          <w:b/>
          <w:lang w:val="ru-RU"/>
        </w:rPr>
        <w:t>4</w:t>
      </w:r>
      <w:r w:rsidRPr="002052C3">
        <w:rPr>
          <w:b/>
          <w:lang w:val="ru-RU"/>
        </w:rPr>
        <w:t>. Численная реализация некоторых алгоритмов</w:t>
      </w:r>
    </w:p>
    <w:p w:rsidR="00A353A0" w:rsidRPr="002052C3" w:rsidRDefault="00A353A0" w:rsidP="00A353A0">
      <w:pPr>
        <w:rPr>
          <w:b/>
          <w:lang w:val="ru-RU"/>
        </w:rPr>
      </w:pPr>
      <w:r w:rsidRPr="002052C3">
        <w:rPr>
          <w:b/>
          <w:lang w:val="ru-RU"/>
        </w:rPr>
        <w:t xml:space="preserve">     </w:t>
      </w:r>
      <w:r>
        <w:rPr>
          <w:b/>
          <w:lang w:val="ru-RU"/>
        </w:rPr>
        <w:t xml:space="preserve">    α-функционала и максимина, </w:t>
      </w:r>
      <w:r w:rsidRPr="002052C3">
        <w:rPr>
          <w:b/>
          <w:lang w:val="ru-RU"/>
        </w:rPr>
        <w:t xml:space="preserve">другие численные методы. </w:t>
      </w:r>
    </w:p>
    <w:p w:rsidR="00A353A0" w:rsidRPr="00A00B96" w:rsidRDefault="00A353A0" w:rsidP="00A353A0">
      <w:pPr>
        <w:rPr>
          <w:lang w:val="ru-RU"/>
        </w:rPr>
      </w:pPr>
      <w:r w:rsidRPr="002052C3">
        <w:rPr>
          <w:lang w:val="ru-RU"/>
        </w:rPr>
        <w:t>§1. Численная реализация метода максимина для задач,</w:t>
      </w:r>
      <w:r>
        <w:rPr>
          <w:lang w:val="ru-RU"/>
        </w:rPr>
        <w:br/>
        <w:t xml:space="preserve">      </w:t>
      </w:r>
      <w:r w:rsidRPr="002052C3">
        <w:rPr>
          <w:lang w:val="ru-RU"/>
        </w:rPr>
        <w:t xml:space="preserve"> описываемых обыкновенными дифференциальными </w:t>
      </w:r>
      <w:r>
        <w:rPr>
          <w:lang w:val="ru-RU"/>
        </w:rPr>
        <w:br/>
        <w:t xml:space="preserve">       уравнениями</w:t>
      </w:r>
      <w:r>
        <w:rPr>
          <w:lang w:val="ru-RU"/>
        </w:rPr>
        <w:tab/>
      </w:r>
      <w:r>
        <w:rPr>
          <w:lang w:val="ru-RU"/>
        </w:rPr>
        <w:tab/>
      </w:r>
      <w:r>
        <w:rPr>
          <w:lang w:val="ru-RU"/>
        </w:rPr>
        <w:tab/>
      </w:r>
      <w:r>
        <w:rPr>
          <w:lang w:val="ru-RU"/>
        </w:rPr>
        <w:tab/>
      </w:r>
      <w:r>
        <w:rPr>
          <w:lang w:val="ru-RU"/>
        </w:rPr>
        <w:tab/>
      </w:r>
      <w:r>
        <w:rPr>
          <w:lang w:val="ru-RU"/>
        </w:rPr>
        <w:tab/>
        <w:t>10</w:t>
      </w:r>
      <w:r w:rsidRPr="002052C3">
        <w:rPr>
          <w:lang w:val="ru-RU"/>
        </w:rPr>
        <w:t>7</w:t>
      </w:r>
      <w:r>
        <w:rPr>
          <w:lang w:val="ru-RU"/>
        </w:rPr>
        <w:br/>
        <w:t xml:space="preserve">§2. </w:t>
      </w:r>
      <w:r w:rsidRPr="00A00B96">
        <w:rPr>
          <w:lang w:val="ru-RU"/>
        </w:rPr>
        <w:t xml:space="preserve">Метод градиентного спуска в пространстве состояний для </w:t>
      </w:r>
      <w:r>
        <w:rPr>
          <w:lang w:val="ru-RU"/>
        </w:rPr>
        <w:br/>
        <w:t xml:space="preserve">      </w:t>
      </w:r>
      <w:r w:rsidRPr="00A00B96">
        <w:rPr>
          <w:lang w:val="ru-RU"/>
        </w:rPr>
        <w:t>задач о</w:t>
      </w:r>
      <w:r>
        <w:rPr>
          <w:lang w:val="ru-RU"/>
        </w:rPr>
        <w:t>птимизациии, описываемых обыкно</w:t>
      </w:r>
      <w:r w:rsidRPr="00A00B96">
        <w:rPr>
          <w:lang w:val="ru-RU"/>
        </w:rPr>
        <w:t xml:space="preserve">венными </w:t>
      </w:r>
      <w:r>
        <w:rPr>
          <w:lang w:val="ru-RU"/>
        </w:rPr>
        <w:br/>
      </w:r>
      <w:r>
        <w:rPr>
          <w:lang w:val="ru-RU"/>
        </w:rPr>
        <w:br/>
      </w:r>
      <w:r>
        <w:rPr>
          <w:lang w:val="ru-RU"/>
        </w:rPr>
        <w:lastRenderedPageBreak/>
        <w:br/>
        <w:t xml:space="preserve">     </w:t>
      </w:r>
      <w:r w:rsidRPr="00A00B96">
        <w:rPr>
          <w:lang w:val="ru-RU"/>
        </w:rPr>
        <w:t>дифференциальными уравнениями</w:t>
      </w:r>
      <w:r>
        <w:rPr>
          <w:lang w:val="ru-RU"/>
        </w:rPr>
        <w:tab/>
      </w:r>
      <w:r>
        <w:rPr>
          <w:lang w:val="ru-RU"/>
        </w:rPr>
        <w:tab/>
      </w:r>
      <w:r>
        <w:rPr>
          <w:lang w:val="ru-RU"/>
        </w:rPr>
        <w:tab/>
        <w:t>11</w:t>
      </w:r>
      <w:r w:rsidRPr="00A00B96">
        <w:rPr>
          <w:lang w:val="ru-RU"/>
        </w:rPr>
        <w:t>1</w:t>
      </w:r>
    </w:p>
    <w:p w:rsidR="00A353A0" w:rsidRPr="00A00B96" w:rsidRDefault="00A353A0" w:rsidP="00A353A0">
      <w:pPr>
        <w:rPr>
          <w:lang w:val="ru-RU"/>
        </w:rPr>
      </w:pPr>
      <w:r>
        <w:rPr>
          <w:lang w:val="ru-RU"/>
        </w:rPr>
        <w:t xml:space="preserve">§3.  </w:t>
      </w:r>
      <w:r w:rsidRPr="00A00B96">
        <w:rPr>
          <w:lang w:val="ru-RU"/>
        </w:rPr>
        <w:t xml:space="preserve">Метод спуска по допустимому множеству в задачах поиска </w:t>
      </w:r>
      <w:r>
        <w:rPr>
          <w:lang w:val="ru-RU"/>
        </w:rPr>
        <w:br/>
        <w:t xml:space="preserve">     </w:t>
      </w:r>
      <w:r w:rsidRPr="00A00B96">
        <w:rPr>
          <w:lang w:val="ru-RU"/>
        </w:rPr>
        <w:t>экстремума функций конечного числа переменных</w:t>
      </w:r>
      <w:r>
        <w:rPr>
          <w:lang w:val="ru-RU"/>
        </w:rPr>
        <w:t>.</w:t>
      </w:r>
      <w:r>
        <w:rPr>
          <w:lang w:val="ru-RU"/>
        </w:rPr>
        <w:tab/>
        <w:t>117</w:t>
      </w:r>
      <w:r>
        <w:rPr>
          <w:lang w:val="ru-RU"/>
        </w:rPr>
        <w:br/>
        <w:t xml:space="preserve">       Приложение к Гл.4. </w:t>
      </w:r>
      <w:r>
        <w:rPr>
          <w:lang w:val="ru-RU"/>
        </w:rPr>
        <w:tab/>
      </w:r>
      <w:r>
        <w:rPr>
          <w:lang w:val="ru-RU"/>
        </w:rPr>
        <w:tab/>
      </w:r>
      <w:r>
        <w:rPr>
          <w:lang w:val="ru-RU"/>
        </w:rPr>
        <w:tab/>
      </w:r>
      <w:r>
        <w:rPr>
          <w:lang w:val="ru-RU"/>
        </w:rPr>
        <w:tab/>
      </w:r>
      <w:r>
        <w:rPr>
          <w:lang w:val="ru-RU"/>
        </w:rPr>
        <w:tab/>
      </w:r>
    </w:p>
    <w:p w:rsidR="00A353A0" w:rsidRPr="007349C0" w:rsidRDefault="00A353A0" w:rsidP="00A353A0">
      <w:pPr>
        <w:pStyle w:val="ListParagraph"/>
        <w:numPr>
          <w:ilvl w:val="0"/>
          <w:numId w:val="2"/>
        </w:numPr>
        <w:rPr>
          <w:lang w:val="ru-RU"/>
        </w:rPr>
      </w:pPr>
      <w:r>
        <w:rPr>
          <w:lang w:val="ru-RU"/>
        </w:rPr>
        <w:t>Замечание о приближенных методах построения</w:t>
      </w:r>
      <w:r>
        <w:rPr>
          <w:lang w:val="ru-RU"/>
        </w:rPr>
        <w:br/>
        <w:t xml:space="preserve"> функции </w:t>
      </w:r>
      <w:r w:rsidRPr="00310546">
        <w:rPr>
          <w:i/>
          <w:lang w:val="ru-RU"/>
        </w:rPr>
        <w:t>ψ(</w:t>
      </w:r>
      <w:r w:rsidRPr="00310546">
        <w:rPr>
          <w:i/>
        </w:rPr>
        <w:t>t</w:t>
      </w:r>
      <w:r w:rsidRPr="00310546">
        <w:rPr>
          <w:i/>
          <w:lang w:val="ru-RU"/>
        </w:rPr>
        <w:t>,</w:t>
      </w:r>
      <w:r w:rsidRPr="00310546">
        <w:rPr>
          <w:i/>
        </w:rPr>
        <w:t>x</w:t>
      </w:r>
      <w:r>
        <w:rPr>
          <w:i/>
          <w:lang w:val="ru-RU"/>
        </w:rPr>
        <w:t>,</w:t>
      </w:r>
      <w:r>
        <w:rPr>
          <w:i/>
        </w:rPr>
        <w:t>y</w:t>
      </w:r>
      <w:r w:rsidRPr="00310546">
        <w:rPr>
          <w:i/>
          <w:lang w:val="ru-RU"/>
        </w:rPr>
        <w:t>)</w:t>
      </w:r>
      <w:r w:rsidRPr="007349C0">
        <w:rPr>
          <w:i/>
          <w:lang w:val="ru-RU"/>
        </w:rPr>
        <w:t>.</w:t>
      </w:r>
      <w:r>
        <w:rPr>
          <w:i/>
          <w:lang w:val="ru-RU"/>
        </w:rPr>
        <w:tab/>
      </w:r>
      <w:r>
        <w:rPr>
          <w:i/>
          <w:lang w:val="ru-RU"/>
        </w:rPr>
        <w:tab/>
      </w:r>
      <w:r>
        <w:rPr>
          <w:i/>
          <w:lang w:val="ru-RU"/>
        </w:rPr>
        <w:tab/>
      </w:r>
      <w:r>
        <w:rPr>
          <w:i/>
          <w:lang w:val="ru-RU"/>
        </w:rPr>
        <w:tab/>
      </w:r>
      <w:r>
        <w:rPr>
          <w:i/>
          <w:lang w:val="ru-RU"/>
        </w:rPr>
        <w:tab/>
      </w:r>
      <w:r>
        <w:rPr>
          <w:lang w:val="ru-RU"/>
        </w:rPr>
        <w:t>118</w:t>
      </w:r>
    </w:p>
    <w:p w:rsidR="00A353A0" w:rsidRPr="00701646" w:rsidRDefault="00A353A0" w:rsidP="00A353A0">
      <w:pPr>
        <w:pStyle w:val="ListParagraph"/>
        <w:rPr>
          <w:lang w:val="ru-RU"/>
        </w:rPr>
      </w:pPr>
      <w:r>
        <w:rPr>
          <w:lang w:val="ru-RU"/>
        </w:rPr>
        <w:t>Основные результаты Гл.4.</w:t>
      </w:r>
      <w:r>
        <w:rPr>
          <w:lang w:val="ru-RU"/>
        </w:rPr>
        <w:tab/>
      </w:r>
      <w:r>
        <w:rPr>
          <w:lang w:val="ru-RU"/>
        </w:rPr>
        <w:tab/>
      </w:r>
      <w:r>
        <w:rPr>
          <w:lang w:val="ru-RU"/>
        </w:rPr>
        <w:tab/>
      </w:r>
      <w:r>
        <w:rPr>
          <w:lang w:val="ru-RU"/>
        </w:rPr>
        <w:tab/>
        <w:t>119</w:t>
      </w:r>
      <w:r>
        <w:rPr>
          <w:lang w:val="ru-RU"/>
        </w:rPr>
        <w:br/>
      </w:r>
    </w:p>
    <w:p w:rsidR="00A353A0" w:rsidRDefault="00A353A0" w:rsidP="00A353A0">
      <w:pPr>
        <w:rPr>
          <w:lang w:val="ru-RU"/>
        </w:rPr>
      </w:pPr>
      <w:r w:rsidRPr="00A00B96">
        <w:rPr>
          <w:b/>
          <w:lang w:val="ru-RU"/>
        </w:rPr>
        <w:t>Глава 5. Импульсные режимы</w:t>
      </w:r>
      <w:r>
        <w:rPr>
          <w:lang w:val="ru-RU"/>
        </w:rPr>
        <w:tab/>
      </w:r>
      <w:r>
        <w:rPr>
          <w:lang w:val="ru-RU"/>
        </w:rPr>
        <w:tab/>
      </w:r>
      <w:r>
        <w:rPr>
          <w:lang w:val="ru-RU"/>
        </w:rPr>
        <w:tab/>
      </w:r>
      <w:r>
        <w:rPr>
          <w:lang w:val="ru-RU"/>
        </w:rPr>
        <w:tab/>
        <w:t>120</w:t>
      </w:r>
      <w:r w:rsidRPr="007349C0">
        <w:rPr>
          <w:lang w:val="ru-RU"/>
        </w:rPr>
        <w:t xml:space="preserve"> </w:t>
      </w:r>
    </w:p>
    <w:p w:rsidR="00A353A0" w:rsidRDefault="00A353A0" w:rsidP="00A353A0">
      <w:pPr>
        <w:rPr>
          <w:lang w:val="ru-RU"/>
        </w:rPr>
      </w:pPr>
      <w:r>
        <w:rPr>
          <w:lang w:val="ru-RU"/>
        </w:rPr>
        <w:t xml:space="preserve">    </w:t>
      </w:r>
      <w:r w:rsidRPr="009047A8">
        <w:rPr>
          <w:lang w:val="ru-RU"/>
        </w:rPr>
        <w:t>§1. Постановка задачи. Основные определения.</w:t>
      </w:r>
    </w:p>
    <w:p w:rsidR="00A353A0" w:rsidRDefault="00A353A0" w:rsidP="00A353A0">
      <w:pPr>
        <w:rPr>
          <w:lang w:val="ru-RU"/>
        </w:rPr>
      </w:pPr>
      <w:r>
        <w:rPr>
          <w:lang w:val="ru-RU"/>
        </w:rPr>
        <w:t xml:space="preserve">    §2. Случаи «фиксированных» и «плавающих» импульсов  124</w:t>
      </w:r>
    </w:p>
    <w:p w:rsidR="00A353A0" w:rsidRDefault="00A353A0" w:rsidP="00A353A0">
      <w:pPr>
        <w:rPr>
          <w:lang w:val="ru-RU"/>
        </w:rPr>
      </w:pPr>
      <w:r>
        <w:rPr>
          <w:lang w:val="ru-RU"/>
        </w:rPr>
        <w:t xml:space="preserve">    §3. Методы отыскания минимали в случае фиксированных </w:t>
      </w:r>
      <w:r>
        <w:rPr>
          <w:lang w:val="ru-RU"/>
        </w:rPr>
        <w:br/>
        <w:t xml:space="preserve">          и  плавающих импульсов</w:t>
      </w:r>
      <w:r>
        <w:rPr>
          <w:lang w:val="ru-RU"/>
        </w:rPr>
        <w:tab/>
      </w:r>
      <w:r>
        <w:rPr>
          <w:lang w:val="ru-RU"/>
        </w:rPr>
        <w:tab/>
      </w:r>
      <w:r>
        <w:rPr>
          <w:lang w:val="ru-RU"/>
        </w:rPr>
        <w:tab/>
      </w:r>
      <w:r>
        <w:rPr>
          <w:lang w:val="ru-RU"/>
        </w:rPr>
        <w:tab/>
        <w:t>129</w:t>
      </w:r>
    </w:p>
    <w:p w:rsidR="00A353A0" w:rsidRPr="00804C7E" w:rsidRDefault="00A353A0" w:rsidP="00A353A0">
      <w:pPr>
        <w:rPr>
          <w:lang w:val="ru-RU"/>
        </w:rPr>
      </w:pPr>
      <w:r>
        <w:rPr>
          <w:lang w:val="ru-RU"/>
        </w:rPr>
        <w:t xml:space="preserve">     §4. Методы отыскания минималей в случае распределенных </w:t>
      </w:r>
      <w:r>
        <w:rPr>
          <w:lang w:val="ru-RU"/>
        </w:rPr>
        <w:br/>
        <w:t xml:space="preserve">           импульсов </w:t>
      </w:r>
      <w:r>
        <w:rPr>
          <w:lang w:val="ru-RU"/>
        </w:rPr>
        <w:tab/>
      </w:r>
      <w:r>
        <w:rPr>
          <w:lang w:val="ru-RU"/>
        </w:rPr>
        <w:tab/>
      </w:r>
      <w:r>
        <w:rPr>
          <w:lang w:val="ru-RU"/>
        </w:rPr>
        <w:tab/>
      </w:r>
      <w:r>
        <w:rPr>
          <w:lang w:val="ru-RU"/>
        </w:rPr>
        <w:tab/>
      </w:r>
      <w:r>
        <w:rPr>
          <w:lang w:val="ru-RU"/>
        </w:rPr>
        <w:tab/>
      </w:r>
      <w:r>
        <w:rPr>
          <w:lang w:val="ru-RU"/>
        </w:rPr>
        <w:tab/>
        <w:t>134</w:t>
      </w:r>
      <w:r w:rsidRPr="009047A8">
        <w:rPr>
          <w:lang w:val="ru-RU"/>
        </w:rPr>
        <w:tab/>
      </w:r>
      <w:r>
        <w:rPr>
          <w:lang w:val="ru-RU"/>
        </w:rPr>
        <w:br/>
        <w:t xml:space="preserve">         Приложение 1 к Гл. 5. </w:t>
      </w:r>
      <w:r w:rsidRPr="00804C7E">
        <w:rPr>
          <w:lang w:val="ru-RU"/>
        </w:rPr>
        <w:t xml:space="preserve">Задача о наивыгоднейшей форме </w:t>
      </w:r>
      <w:r>
        <w:rPr>
          <w:lang w:val="ru-RU"/>
        </w:rPr>
        <w:br/>
        <w:t xml:space="preserve">         </w:t>
      </w:r>
      <w:r w:rsidRPr="00804C7E">
        <w:rPr>
          <w:lang w:val="ru-RU"/>
        </w:rPr>
        <w:t>воздушного тормоза.</w:t>
      </w:r>
      <w:r w:rsidRPr="00804C7E">
        <w:rPr>
          <w:lang w:val="ru-RU"/>
        </w:rPr>
        <w:tab/>
      </w:r>
      <w:r>
        <w:rPr>
          <w:lang w:val="ru-RU"/>
        </w:rPr>
        <w:tab/>
      </w:r>
      <w:r>
        <w:rPr>
          <w:lang w:val="ru-RU"/>
        </w:rPr>
        <w:tab/>
      </w:r>
      <w:r>
        <w:rPr>
          <w:lang w:val="ru-RU"/>
        </w:rPr>
        <w:tab/>
      </w:r>
      <w:r>
        <w:rPr>
          <w:lang w:val="ru-RU"/>
        </w:rPr>
        <w:tab/>
        <w:t>139</w:t>
      </w:r>
    </w:p>
    <w:p w:rsidR="00A353A0" w:rsidRDefault="00A353A0" w:rsidP="00A353A0">
      <w:pPr>
        <w:pStyle w:val="ListParagraph"/>
        <w:rPr>
          <w:lang w:val="ru-RU"/>
        </w:rPr>
      </w:pPr>
      <w:r>
        <w:rPr>
          <w:lang w:val="ru-RU"/>
        </w:rPr>
        <w:t xml:space="preserve">Основные результаты Гл.5. </w:t>
      </w:r>
      <w:r>
        <w:rPr>
          <w:lang w:val="ru-RU"/>
        </w:rPr>
        <w:tab/>
      </w:r>
      <w:r>
        <w:rPr>
          <w:lang w:val="ru-RU"/>
        </w:rPr>
        <w:tab/>
      </w:r>
      <w:r>
        <w:rPr>
          <w:lang w:val="ru-RU"/>
        </w:rPr>
        <w:tab/>
      </w:r>
      <w:r>
        <w:rPr>
          <w:lang w:val="ru-RU"/>
        </w:rPr>
        <w:tab/>
        <w:t>140</w:t>
      </w:r>
    </w:p>
    <w:p w:rsidR="00A353A0" w:rsidRPr="007349C0" w:rsidRDefault="00A353A0" w:rsidP="00A353A0">
      <w:pPr>
        <w:pStyle w:val="ListParagraph"/>
        <w:rPr>
          <w:lang w:val="ru-RU"/>
        </w:rPr>
      </w:pPr>
    </w:p>
    <w:p w:rsidR="00A353A0" w:rsidRPr="009313FE" w:rsidRDefault="00A353A0" w:rsidP="00A353A0">
      <w:pPr>
        <w:rPr>
          <w:b/>
          <w:lang w:val="ru-RU"/>
        </w:rPr>
      </w:pPr>
      <w:r w:rsidRPr="009313FE">
        <w:rPr>
          <w:b/>
          <w:lang w:val="ru-RU"/>
        </w:rPr>
        <w:t xml:space="preserve">Глава 6. Специальные экстремали в задачах оптимального </w:t>
      </w:r>
      <w:r>
        <w:rPr>
          <w:b/>
          <w:lang w:val="ru-RU"/>
        </w:rPr>
        <w:br/>
        <w:t xml:space="preserve">           </w:t>
      </w:r>
      <w:r w:rsidRPr="009313FE">
        <w:rPr>
          <w:b/>
          <w:lang w:val="ru-RU"/>
        </w:rPr>
        <w:t>управления.</w:t>
      </w:r>
    </w:p>
    <w:p w:rsidR="00A353A0" w:rsidRPr="009313FE" w:rsidRDefault="00A353A0" w:rsidP="00A353A0">
      <w:pPr>
        <w:rPr>
          <w:lang w:val="ru-RU"/>
        </w:rPr>
      </w:pPr>
      <w:r>
        <w:rPr>
          <w:lang w:val="ru-RU"/>
        </w:rPr>
        <w:t xml:space="preserve">      </w:t>
      </w:r>
      <w:r w:rsidRPr="009313FE">
        <w:rPr>
          <w:lang w:val="ru-RU"/>
        </w:rPr>
        <w:t>§1. Введение.</w:t>
      </w:r>
      <w:r w:rsidRPr="009313FE">
        <w:rPr>
          <w:lang w:val="ru-RU"/>
        </w:rPr>
        <w:tab/>
      </w:r>
      <w:r w:rsidRPr="009313FE">
        <w:rPr>
          <w:lang w:val="ru-RU"/>
        </w:rPr>
        <w:tab/>
      </w:r>
      <w:r w:rsidRPr="009313FE">
        <w:rPr>
          <w:lang w:val="ru-RU"/>
        </w:rPr>
        <w:tab/>
      </w:r>
      <w:r w:rsidRPr="009313FE">
        <w:rPr>
          <w:lang w:val="ru-RU"/>
        </w:rPr>
        <w:tab/>
      </w:r>
      <w:r w:rsidRPr="009313FE">
        <w:rPr>
          <w:lang w:val="ru-RU"/>
        </w:rPr>
        <w:tab/>
      </w:r>
      <w:r w:rsidRPr="009313FE">
        <w:rPr>
          <w:lang w:val="ru-RU"/>
        </w:rPr>
        <w:tab/>
        <w:t>142</w:t>
      </w:r>
    </w:p>
    <w:p w:rsidR="00A353A0" w:rsidRPr="009313FE" w:rsidRDefault="00A353A0" w:rsidP="00A353A0">
      <w:pPr>
        <w:rPr>
          <w:lang w:val="ru-RU"/>
        </w:rPr>
      </w:pPr>
      <w:r>
        <w:rPr>
          <w:lang w:val="ru-RU"/>
        </w:rPr>
        <w:t xml:space="preserve">      </w:t>
      </w:r>
      <w:r w:rsidRPr="009313FE">
        <w:rPr>
          <w:lang w:val="ru-RU"/>
        </w:rPr>
        <w:t>§2. Особые экстремали</w:t>
      </w:r>
      <w:r w:rsidRPr="009313FE">
        <w:rPr>
          <w:lang w:val="ru-RU"/>
        </w:rPr>
        <w:tab/>
      </w:r>
      <w:r w:rsidRPr="009313FE">
        <w:rPr>
          <w:lang w:val="ru-RU"/>
        </w:rPr>
        <w:tab/>
      </w:r>
      <w:r w:rsidRPr="009313FE">
        <w:rPr>
          <w:lang w:val="ru-RU"/>
        </w:rPr>
        <w:tab/>
      </w:r>
      <w:r w:rsidRPr="009313FE">
        <w:rPr>
          <w:lang w:val="ru-RU"/>
        </w:rPr>
        <w:tab/>
      </w:r>
      <w:r>
        <w:rPr>
          <w:lang w:val="ru-RU"/>
        </w:rPr>
        <w:tab/>
      </w:r>
      <w:r w:rsidRPr="009313FE">
        <w:rPr>
          <w:lang w:val="ru-RU"/>
        </w:rPr>
        <w:t>144</w:t>
      </w:r>
    </w:p>
    <w:p w:rsidR="00A353A0" w:rsidRDefault="00A353A0" w:rsidP="00A353A0">
      <w:pPr>
        <w:pStyle w:val="ListParagraph"/>
        <w:rPr>
          <w:lang w:val="ru-RU"/>
        </w:rPr>
      </w:pPr>
      <w:r>
        <w:rPr>
          <w:lang w:val="ru-RU"/>
        </w:rPr>
        <w:t>Приложения к §2:</w:t>
      </w:r>
      <w:r>
        <w:rPr>
          <w:lang w:val="ru-RU"/>
        </w:rPr>
        <w:br/>
        <w:t>1. Случай простой особенности</w:t>
      </w:r>
      <w:r>
        <w:rPr>
          <w:lang w:val="ru-RU"/>
        </w:rPr>
        <w:tab/>
      </w:r>
      <w:r>
        <w:rPr>
          <w:lang w:val="ru-RU"/>
        </w:rPr>
        <w:tab/>
      </w:r>
      <w:r>
        <w:rPr>
          <w:lang w:val="ru-RU"/>
        </w:rPr>
        <w:tab/>
        <w:t>165</w:t>
      </w:r>
    </w:p>
    <w:p w:rsidR="00A353A0" w:rsidRDefault="00A353A0" w:rsidP="00A353A0">
      <w:pPr>
        <w:pStyle w:val="ListParagraph"/>
        <w:rPr>
          <w:lang w:val="ru-RU"/>
        </w:rPr>
      </w:pPr>
      <w:r>
        <w:rPr>
          <w:lang w:val="ru-RU"/>
        </w:rPr>
        <w:t xml:space="preserve"> 2. Особые поверхности в системах 2-го и 3-го порядков</w:t>
      </w:r>
    </w:p>
    <w:p w:rsidR="00A353A0" w:rsidRDefault="00A353A0" w:rsidP="00A353A0">
      <w:pPr>
        <w:pStyle w:val="ListParagraph"/>
        <w:rPr>
          <w:lang w:val="ru-RU"/>
        </w:rPr>
      </w:pPr>
      <w:r>
        <w:rPr>
          <w:lang w:val="ru-RU"/>
        </w:rPr>
        <w:t>3. Синтез 3-х систем 2-го и 3-го порядков</w:t>
      </w:r>
      <w:r>
        <w:rPr>
          <w:lang w:val="ru-RU"/>
        </w:rPr>
        <w:tab/>
      </w:r>
      <w:r>
        <w:rPr>
          <w:lang w:val="ru-RU"/>
        </w:rPr>
        <w:tab/>
        <w:t>167</w:t>
      </w:r>
    </w:p>
    <w:p w:rsidR="00A353A0" w:rsidRPr="00835499" w:rsidRDefault="00A353A0" w:rsidP="00A353A0">
      <w:pPr>
        <w:pStyle w:val="ListParagraph"/>
        <w:rPr>
          <w:lang w:val="ru-RU"/>
        </w:rPr>
      </w:pPr>
      <w:r>
        <w:rPr>
          <w:lang w:val="ru-RU"/>
        </w:rPr>
        <w:t xml:space="preserve">4. Системы </w:t>
      </w:r>
      <w:r>
        <w:t>n-</w:t>
      </w:r>
      <w:r>
        <w:rPr>
          <w:lang w:val="ru-RU"/>
        </w:rPr>
        <w:t xml:space="preserve">го порядка специального вида. </w:t>
      </w:r>
      <w:r>
        <w:rPr>
          <w:lang w:val="ru-RU"/>
        </w:rPr>
        <w:br/>
        <w:t>Условия и</w:t>
      </w:r>
      <w:r w:rsidRPr="00835499">
        <w:rPr>
          <w:lang w:val="ru-RU"/>
        </w:rPr>
        <w:t>нвариантности</w:t>
      </w:r>
      <w:r w:rsidRPr="00835499">
        <w:rPr>
          <w:lang w:val="ru-RU"/>
        </w:rPr>
        <w:tab/>
      </w:r>
      <w:r>
        <w:rPr>
          <w:lang w:val="ru-RU"/>
        </w:rPr>
        <w:tab/>
      </w:r>
      <w:r>
        <w:rPr>
          <w:lang w:val="ru-RU"/>
        </w:rPr>
        <w:tab/>
      </w:r>
      <w:r>
        <w:rPr>
          <w:lang w:val="ru-RU"/>
        </w:rPr>
        <w:tab/>
      </w:r>
      <w:r w:rsidRPr="00835499">
        <w:rPr>
          <w:lang w:val="ru-RU"/>
        </w:rPr>
        <w:t>170</w:t>
      </w:r>
    </w:p>
    <w:p w:rsidR="00A353A0" w:rsidRDefault="00A353A0" w:rsidP="00A353A0">
      <w:pPr>
        <w:rPr>
          <w:lang w:val="ru-RU"/>
        </w:rPr>
      </w:pPr>
      <w:r>
        <w:rPr>
          <w:lang w:val="ru-RU"/>
        </w:rPr>
        <w:t xml:space="preserve">      </w:t>
      </w:r>
      <w:r w:rsidRPr="00AF7AB0">
        <w:rPr>
          <w:lang w:val="ru-RU"/>
        </w:rPr>
        <w:t>§3. Метод преобразования в особых экстремалей.</w:t>
      </w:r>
      <w:r>
        <w:rPr>
          <w:lang w:val="ru-RU"/>
        </w:rPr>
        <w:t xml:space="preserve">      171</w:t>
      </w:r>
    </w:p>
    <w:p w:rsidR="00A353A0" w:rsidRDefault="00A353A0" w:rsidP="00A353A0">
      <w:pPr>
        <w:rPr>
          <w:lang w:val="ru-RU"/>
        </w:rPr>
      </w:pPr>
      <w:r>
        <w:rPr>
          <w:lang w:val="ru-RU"/>
        </w:rPr>
        <w:t xml:space="preserve">      §4. Случай общих связей.</w:t>
      </w:r>
      <w:r>
        <w:rPr>
          <w:lang w:val="ru-RU"/>
        </w:rPr>
        <w:tab/>
      </w:r>
      <w:r>
        <w:rPr>
          <w:lang w:val="ru-RU"/>
        </w:rPr>
        <w:tab/>
      </w:r>
      <w:r>
        <w:rPr>
          <w:lang w:val="ru-RU"/>
        </w:rPr>
        <w:tab/>
      </w:r>
      <w:r>
        <w:rPr>
          <w:lang w:val="ru-RU"/>
        </w:rPr>
        <w:tab/>
        <w:t>181</w:t>
      </w:r>
      <w:r>
        <w:rPr>
          <w:lang w:val="ru-RU"/>
        </w:rPr>
        <w:br/>
        <w:t xml:space="preserve">          Приложение к §4.</w:t>
      </w:r>
      <w:r>
        <w:rPr>
          <w:lang w:val="ru-RU"/>
        </w:rPr>
        <w:tab/>
      </w:r>
      <w:r>
        <w:rPr>
          <w:lang w:val="ru-RU"/>
        </w:rPr>
        <w:tab/>
      </w:r>
      <w:r>
        <w:rPr>
          <w:lang w:val="ru-RU"/>
        </w:rPr>
        <w:tab/>
      </w:r>
      <w:r>
        <w:rPr>
          <w:lang w:val="ru-RU"/>
        </w:rPr>
        <w:tab/>
      </w:r>
      <w:r>
        <w:rPr>
          <w:lang w:val="ru-RU"/>
        </w:rPr>
        <w:tab/>
        <w:t>185</w:t>
      </w:r>
    </w:p>
    <w:p w:rsidR="00A353A0" w:rsidRDefault="00A353A0" w:rsidP="00A353A0">
      <w:pPr>
        <w:rPr>
          <w:lang w:val="ru-RU"/>
        </w:rPr>
      </w:pPr>
      <w:r>
        <w:rPr>
          <w:lang w:val="ru-RU"/>
        </w:rPr>
        <w:t xml:space="preserve">      §5. Замечание об изучении особых экстремалей при </w:t>
      </w:r>
      <w:r>
        <w:rPr>
          <w:lang w:val="ru-RU"/>
        </w:rPr>
        <w:br/>
        <w:t xml:space="preserve">            помощи уравнений в частных производных</w:t>
      </w:r>
      <w:r>
        <w:rPr>
          <w:lang w:val="ru-RU"/>
        </w:rPr>
        <w:tab/>
        <w:t>187</w:t>
      </w:r>
    </w:p>
    <w:p w:rsidR="00A353A0" w:rsidRDefault="00A353A0" w:rsidP="00A353A0">
      <w:pPr>
        <w:rPr>
          <w:lang w:val="ru-RU"/>
        </w:rPr>
      </w:pPr>
      <w:r>
        <w:rPr>
          <w:lang w:val="ru-RU"/>
        </w:rPr>
        <w:t xml:space="preserve">      §6. </w:t>
      </w:r>
      <w:r w:rsidRPr="009B4C04">
        <w:rPr>
          <w:lang w:val="ru-RU"/>
        </w:rPr>
        <w:t xml:space="preserve">Скользящие режимы как частный случай особых </w:t>
      </w:r>
      <w:r>
        <w:rPr>
          <w:lang w:val="ru-RU"/>
        </w:rPr>
        <w:br/>
        <w:t xml:space="preserve">           </w:t>
      </w:r>
      <w:r w:rsidRPr="009B4C04">
        <w:rPr>
          <w:lang w:val="ru-RU"/>
        </w:rPr>
        <w:t>экстремалей.</w:t>
      </w:r>
      <w:r w:rsidRPr="009B4C04">
        <w:rPr>
          <w:lang w:val="ru-RU"/>
        </w:rPr>
        <w:tab/>
      </w:r>
      <w:r>
        <w:rPr>
          <w:lang w:val="ru-RU"/>
        </w:rPr>
        <w:tab/>
      </w:r>
      <w:r>
        <w:rPr>
          <w:lang w:val="ru-RU"/>
        </w:rPr>
        <w:tab/>
      </w:r>
      <w:r>
        <w:rPr>
          <w:lang w:val="ru-RU"/>
        </w:rPr>
        <w:tab/>
      </w:r>
      <w:r>
        <w:rPr>
          <w:lang w:val="ru-RU"/>
        </w:rPr>
        <w:tab/>
      </w:r>
      <w:r>
        <w:rPr>
          <w:lang w:val="ru-RU"/>
        </w:rPr>
        <w:tab/>
        <w:t>190</w:t>
      </w:r>
    </w:p>
    <w:p w:rsidR="00A353A0" w:rsidRPr="009B4C04" w:rsidRDefault="00A353A0" w:rsidP="00A353A0">
      <w:pPr>
        <w:rPr>
          <w:lang w:val="ru-RU"/>
        </w:rPr>
      </w:pPr>
      <w:r>
        <w:rPr>
          <w:lang w:val="ru-RU"/>
        </w:rPr>
        <w:t xml:space="preserve">             Основные ркзультаты Гл.6.</w:t>
      </w:r>
      <w:r>
        <w:rPr>
          <w:lang w:val="ru-RU"/>
        </w:rPr>
        <w:tab/>
      </w:r>
      <w:r>
        <w:rPr>
          <w:lang w:val="ru-RU"/>
        </w:rPr>
        <w:tab/>
      </w:r>
      <w:r>
        <w:rPr>
          <w:lang w:val="ru-RU"/>
        </w:rPr>
        <w:tab/>
      </w:r>
      <w:r>
        <w:rPr>
          <w:lang w:val="ru-RU"/>
        </w:rPr>
        <w:tab/>
        <w:t>198</w:t>
      </w:r>
    </w:p>
    <w:p w:rsidR="00A353A0" w:rsidRPr="009B4C04" w:rsidRDefault="00A353A0" w:rsidP="00A353A0">
      <w:pPr>
        <w:rPr>
          <w:b/>
          <w:lang w:val="ru-RU"/>
        </w:rPr>
      </w:pPr>
      <w:r w:rsidRPr="009B4C04">
        <w:rPr>
          <w:b/>
          <w:lang w:val="ru-RU"/>
        </w:rPr>
        <w:lastRenderedPageBreak/>
        <w:t xml:space="preserve">Глава 7. Специальные экстремали и разрешимость краевых </w:t>
      </w:r>
      <w:r w:rsidRPr="009B4C04">
        <w:rPr>
          <w:b/>
          <w:lang w:val="ru-RU"/>
        </w:rPr>
        <w:br/>
        <w:t xml:space="preserve">          задач</w:t>
      </w:r>
      <w:r>
        <w:rPr>
          <w:b/>
          <w:lang w:val="ru-RU"/>
        </w:rPr>
        <w:t xml:space="preserve"> оптимального  управления.</w:t>
      </w:r>
      <w:r>
        <w:rPr>
          <w:b/>
          <w:lang w:val="ru-RU"/>
        </w:rPr>
        <w:tab/>
      </w:r>
      <w:r>
        <w:rPr>
          <w:b/>
          <w:lang w:val="ru-RU"/>
        </w:rPr>
        <w:tab/>
      </w:r>
      <w:r>
        <w:rPr>
          <w:b/>
          <w:lang w:val="ru-RU"/>
        </w:rPr>
        <w:tab/>
      </w:r>
    </w:p>
    <w:p w:rsidR="00A353A0" w:rsidRDefault="00A353A0" w:rsidP="00A353A0">
      <w:pPr>
        <w:rPr>
          <w:lang w:val="ru-RU"/>
        </w:rPr>
      </w:pPr>
      <w:r>
        <w:rPr>
          <w:lang w:val="ru-RU"/>
        </w:rPr>
        <w:t xml:space="preserve">    </w:t>
      </w:r>
      <w:r w:rsidRPr="00741AAC">
        <w:rPr>
          <w:lang w:val="ru-RU"/>
        </w:rPr>
        <w:t xml:space="preserve">§1. </w:t>
      </w:r>
      <w:r>
        <w:rPr>
          <w:lang w:val="ru-RU"/>
        </w:rPr>
        <w:t xml:space="preserve">Введение. </w:t>
      </w:r>
      <w:r>
        <w:rPr>
          <w:lang w:val="ru-RU"/>
        </w:rPr>
        <w:tab/>
      </w:r>
      <w:r>
        <w:rPr>
          <w:lang w:val="ru-RU"/>
        </w:rPr>
        <w:tab/>
      </w:r>
      <w:r>
        <w:rPr>
          <w:lang w:val="ru-RU"/>
        </w:rPr>
        <w:tab/>
      </w:r>
      <w:r>
        <w:rPr>
          <w:lang w:val="ru-RU"/>
        </w:rPr>
        <w:tab/>
      </w:r>
      <w:r>
        <w:rPr>
          <w:lang w:val="ru-RU"/>
        </w:rPr>
        <w:tab/>
      </w:r>
      <w:r>
        <w:rPr>
          <w:lang w:val="ru-RU"/>
        </w:rPr>
        <w:tab/>
        <w:t>203</w:t>
      </w:r>
    </w:p>
    <w:p w:rsidR="00A353A0" w:rsidRDefault="00A353A0" w:rsidP="00A353A0">
      <w:pPr>
        <w:rPr>
          <w:lang w:val="ru-RU"/>
        </w:rPr>
      </w:pPr>
      <w:r>
        <w:rPr>
          <w:lang w:val="ru-RU"/>
        </w:rPr>
        <w:t xml:space="preserve">    §2. Существование специальных режимов – главная </w:t>
      </w:r>
      <w:r>
        <w:rPr>
          <w:lang w:val="ru-RU"/>
        </w:rPr>
        <w:br/>
        <w:t xml:space="preserve">          причина невозможности решить многие краевые </w:t>
      </w:r>
      <w:r>
        <w:rPr>
          <w:lang w:val="ru-RU"/>
        </w:rPr>
        <w:br/>
        <w:t xml:space="preserve">          задачи в рамках прежних методов</w:t>
      </w:r>
      <w:r>
        <w:rPr>
          <w:lang w:val="ru-RU"/>
        </w:rPr>
        <w:tab/>
      </w:r>
      <w:r>
        <w:rPr>
          <w:lang w:val="ru-RU"/>
        </w:rPr>
        <w:tab/>
      </w:r>
      <w:r>
        <w:rPr>
          <w:lang w:val="ru-RU"/>
        </w:rPr>
        <w:tab/>
        <w:t>205</w:t>
      </w:r>
    </w:p>
    <w:p w:rsidR="00A353A0" w:rsidRDefault="00A353A0" w:rsidP="00A353A0">
      <w:pPr>
        <w:rPr>
          <w:lang w:val="ru-RU"/>
        </w:rPr>
      </w:pPr>
      <w:r>
        <w:rPr>
          <w:lang w:val="ru-RU"/>
        </w:rPr>
        <w:t xml:space="preserve">    §3.  </w:t>
      </w:r>
      <w:r w:rsidRPr="00D24298">
        <w:rPr>
          <w:lang w:val="ru-RU"/>
        </w:rPr>
        <w:t xml:space="preserve">Сопряженные точки - источник местных «ям» </w:t>
      </w:r>
      <w:r>
        <w:rPr>
          <w:lang w:val="ru-RU"/>
        </w:rPr>
        <w:br/>
        <w:t xml:space="preserve">           и ложных </w:t>
      </w:r>
      <w:r w:rsidRPr="00D24298">
        <w:rPr>
          <w:lang w:val="ru-RU"/>
        </w:rPr>
        <w:t xml:space="preserve">решений </w:t>
      </w:r>
      <w:r>
        <w:rPr>
          <w:lang w:val="ru-RU"/>
        </w:rPr>
        <w:tab/>
      </w:r>
      <w:r>
        <w:rPr>
          <w:lang w:val="ru-RU"/>
        </w:rPr>
        <w:tab/>
      </w:r>
      <w:r>
        <w:rPr>
          <w:lang w:val="ru-RU"/>
        </w:rPr>
        <w:tab/>
      </w:r>
      <w:r>
        <w:rPr>
          <w:lang w:val="ru-RU"/>
        </w:rPr>
        <w:tab/>
      </w:r>
      <w:r>
        <w:rPr>
          <w:lang w:val="ru-RU"/>
        </w:rPr>
        <w:tab/>
        <w:t>209</w:t>
      </w:r>
    </w:p>
    <w:p w:rsidR="00A353A0" w:rsidRDefault="00A353A0" w:rsidP="00A353A0">
      <w:pPr>
        <w:rPr>
          <w:lang w:val="ru-RU"/>
        </w:rPr>
      </w:pPr>
      <w:r>
        <w:rPr>
          <w:lang w:val="ru-RU"/>
        </w:rPr>
        <w:t xml:space="preserve">     §4. Некоторые рекомендации</w:t>
      </w:r>
      <w:r>
        <w:rPr>
          <w:lang w:val="ru-RU"/>
        </w:rPr>
        <w:tab/>
      </w:r>
      <w:r>
        <w:rPr>
          <w:lang w:val="ru-RU"/>
        </w:rPr>
        <w:tab/>
      </w:r>
      <w:r>
        <w:rPr>
          <w:lang w:val="ru-RU"/>
        </w:rPr>
        <w:tab/>
      </w:r>
      <w:r>
        <w:rPr>
          <w:lang w:val="ru-RU"/>
        </w:rPr>
        <w:tab/>
        <w:t>212</w:t>
      </w:r>
    </w:p>
    <w:p w:rsidR="00A353A0" w:rsidRDefault="00A353A0" w:rsidP="00A353A0">
      <w:pPr>
        <w:rPr>
          <w:lang w:val="ru-RU"/>
        </w:rPr>
      </w:pPr>
      <w:r>
        <w:rPr>
          <w:lang w:val="ru-RU"/>
        </w:rPr>
        <w:t xml:space="preserve">           Основные результаты</w:t>
      </w:r>
      <w:r>
        <w:rPr>
          <w:lang w:val="ru-RU"/>
        </w:rPr>
        <w:tab/>
      </w:r>
      <w:r>
        <w:rPr>
          <w:lang w:val="ru-RU"/>
        </w:rPr>
        <w:tab/>
      </w:r>
      <w:r>
        <w:rPr>
          <w:lang w:val="ru-RU"/>
        </w:rPr>
        <w:tab/>
      </w:r>
      <w:r>
        <w:rPr>
          <w:lang w:val="ru-RU"/>
        </w:rPr>
        <w:tab/>
        <w:t>214</w:t>
      </w:r>
    </w:p>
    <w:p w:rsidR="00A353A0" w:rsidRDefault="00A353A0" w:rsidP="00A353A0">
      <w:pPr>
        <w:rPr>
          <w:lang w:val="ru-RU"/>
        </w:rPr>
      </w:pPr>
    </w:p>
    <w:p w:rsidR="00A353A0" w:rsidRDefault="00A353A0" w:rsidP="00A353A0">
      <w:pPr>
        <w:rPr>
          <w:b/>
          <w:lang w:val="ru-RU"/>
        </w:rPr>
      </w:pPr>
      <w:r w:rsidRPr="00D24298">
        <w:rPr>
          <w:b/>
          <w:lang w:val="ru-RU"/>
        </w:rPr>
        <w:t xml:space="preserve">Часть вторая. </w:t>
      </w:r>
      <w:r w:rsidRPr="00F57948">
        <w:rPr>
          <w:lang w:val="ru-RU"/>
        </w:rPr>
        <w:t xml:space="preserve">ПРИЛОЖЕНИЕ  МЕТОДОВ α-, β- </w:t>
      </w:r>
      <w:r w:rsidRPr="00F57948">
        <w:rPr>
          <w:lang w:val="ru-RU"/>
        </w:rPr>
        <w:br/>
        <w:t xml:space="preserve">          ФУНКЦИОНАЛОВ  И  МАКСИМИНА  </w:t>
      </w:r>
      <w:r w:rsidRPr="00F57948">
        <w:rPr>
          <w:lang w:val="ru-RU"/>
        </w:rPr>
        <w:br/>
        <w:t xml:space="preserve">           К  ТЕХНИЧЕСКИМ ЗАДАЧАМ</w:t>
      </w:r>
      <w:r w:rsidRPr="00F57948">
        <w:rPr>
          <w:b/>
          <w:lang w:val="ru-RU"/>
        </w:rPr>
        <w:br/>
      </w:r>
      <w:r w:rsidRPr="00D24298">
        <w:rPr>
          <w:b/>
          <w:lang w:val="ru-RU"/>
        </w:rPr>
        <w:t xml:space="preserve">  </w:t>
      </w:r>
    </w:p>
    <w:p w:rsidR="00A353A0" w:rsidRPr="00641FB0" w:rsidRDefault="00A353A0" w:rsidP="00A353A0">
      <w:pPr>
        <w:pStyle w:val="ListParagraph"/>
        <w:numPr>
          <w:ilvl w:val="0"/>
          <w:numId w:val="4"/>
        </w:numPr>
        <w:rPr>
          <w:b/>
          <w:lang w:val="ru-RU"/>
        </w:rPr>
      </w:pPr>
      <w:r>
        <w:rPr>
          <w:b/>
          <w:lang w:val="ru-RU"/>
        </w:rPr>
        <w:t>Задачи решаемые методом максимина и β-функционала</w:t>
      </w:r>
    </w:p>
    <w:p w:rsidR="00A353A0" w:rsidRDefault="00A353A0" w:rsidP="00A353A0">
      <w:pPr>
        <w:rPr>
          <w:lang w:val="ru-RU"/>
        </w:rPr>
      </w:pPr>
    </w:p>
    <w:p w:rsidR="00A353A0" w:rsidRDefault="00A353A0" w:rsidP="00A353A0">
      <w:pPr>
        <w:rPr>
          <w:b/>
          <w:lang w:val="ru-RU"/>
        </w:rPr>
      </w:pPr>
      <w:r w:rsidRPr="00D24298">
        <w:rPr>
          <w:b/>
          <w:lang w:val="ru-RU"/>
        </w:rPr>
        <w:t>Глава 8. Некоторые задачи автоматики</w:t>
      </w:r>
    </w:p>
    <w:p w:rsidR="00A353A0" w:rsidRDefault="00A353A0" w:rsidP="00A353A0">
      <w:pPr>
        <w:rPr>
          <w:lang w:val="ru-RU"/>
        </w:rPr>
      </w:pPr>
      <w:r>
        <w:rPr>
          <w:b/>
          <w:lang w:val="ru-RU"/>
        </w:rPr>
        <w:tab/>
      </w:r>
      <w:r>
        <w:rPr>
          <w:b/>
          <w:lang w:val="ru-RU"/>
        </w:rPr>
        <w:tab/>
      </w:r>
    </w:p>
    <w:p w:rsidR="00A353A0" w:rsidRPr="001F5A6B" w:rsidRDefault="00A353A0" w:rsidP="00A353A0">
      <w:pPr>
        <w:rPr>
          <w:lang w:val="ru-RU"/>
        </w:rPr>
      </w:pPr>
      <w:r>
        <w:rPr>
          <w:lang w:val="ru-RU"/>
        </w:rPr>
        <w:t xml:space="preserve">      §1. </w:t>
      </w:r>
      <w:r w:rsidRPr="001F5A6B">
        <w:rPr>
          <w:lang w:val="ru-RU"/>
        </w:rPr>
        <w:t>Задачи минимизации энергии сигнала</w:t>
      </w:r>
      <w:r>
        <w:rPr>
          <w:lang w:val="ru-RU"/>
        </w:rPr>
        <w:tab/>
      </w:r>
      <w:r>
        <w:rPr>
          <w:lang w:val="ru-RU"/>
        </w:rPr>
        <w:tab/>
        <w:t>216</w:t>
      </w:r>
    </w:p>
    <w:p w:rsidR="00A353A0" w:rsidRPr="00FC6524" w:rsidRDefault="00A353A0" w:rsidP="00A353A0">
      <w:pPr>
        <w:rPr>
          <w:lang w:val="ru-RU"/>
        </w:rPr>
      </w:pPr>
      <w:r>
        <w:rPr>
          <w:lang w:val="ru-RU"/>
        </w:rPr>
        <w:t xml:space="preserve">      </w:t>
      </w:r>
      <w:r w:rsidRPr="00FC6524">
        <w:rPr>
          <w:lang w:val="ru-RU"/>
        </w:rPr>
        <w:t>§2. Задача линейная относительно фазовых координат</w:t>
      </w:r>
      <w:r>
        <w:rPr>
          <w:lang w:val="ru-RU"/>
        </w:rPr>
        <w:br/>
        <w:t xml:space="preserve">           </w:t>
      </w:r>
      <w:r w:rsidRPr="00FC6524">
        <w:rPr>
          <w:lang w:val="ru-RU"/>
        </w:rPr>
        <w:t xml:space="preserve"> и</w:t>
      </w:r>
      <w:r>
        <w:rPr>
          <w:lang w:val="ru-RU"/>
        </w:rPr>
        <w:t xml:space="preserve">  </w:t>
      </w:r>
      <w:r w:rsidRPr="00FC6524">
        <w:rPr>
          <w:lang w:val="ru-RU"/>
        </w:rPr>
        <w:t xml:space="preserve">нелинейная относительно управлений </w:t>
      </w:r>
      <w:r>
        <w:rPr>
          <w:lang w:val="ru-RU"/>
        </w:rPr>
        <w:tab/>
      </w:r>
      <w:r>
        <w:rPr>
          <w:lang w:val="ru-RU"/>
        </w:rPr>
        <w:tab/>
        <w:t>218</w:t>
      </w:r>
    </w:p>
    <w:p w:rsidR="00A353A0" w:rsidRPr="00FC6524" w:rsidRDefault="00A353A0" w:rsidP="00A353A0">
      <w:pPr>
        <w:rPr>
          <w:lang w:val="ru-RU"/>
        </w:rPr>
      </w:pPr>
      <w:r>
        <w:rPr>
          <w:lang w:val="ru-RU"/>
        </w:rPr>
        <w:t xml:space="preserve">      </w:t>
      </w:r>
      <w:r w:rsidRPr="00FC6524">
        <w:rPr>
          <w:lang w:val="ru-RU"/>
        </w:rPr>
        <w:t xml:space="preserve">§3. Задача о точном регулировании. </w:t>
      </w:r>
      <w:r>
        <w:rPr>
          <w:lang w:val="ru-RU"/>
        </w:rPr>
        <w:br/>
        <w:t xml:space="preserve">            </w:t>
      </w:r>
      <w:r w:rsidRPr="00FC6524">
        <w:rPr>
          <w:lang w:val="ru-RU"/>
        </w:rPr>
        <w:t>Задача о минимуме расхода топлива.</w:t>
      </w:r>
      <w:r w:rsidRPr="00FC6524">
        <w:rPr>
          <w:lang w:val="ru-RU"/>
        </w:rPr>
        <w:tab/>
        <w:t xml:space="preserve"> </w:t>
      </w:r>
      <w:r>
        <w:rPr>
          <w:lang w:val="ru-RU"/>
        </w:rPr>
        <w:tab/>
        <w:t>221</w:t>
      </w:r>
    </w:p>
    <w:p w:rsidR="00A353A0" w:rsidRDefault="00A353A0" w:rsidP="00A353A0">
      <w:pPr>
        <w:pStyle w:val="ListParagraph"/>
        <w:rPr>
          <w:lang w:val="ru-RU"/>
        </w:rPr>
      </w:pPr>
      <w:r>
        <w:rPr>
          <w:lang w:val="ru-RU"/>
        </w:rPr>
        <w:t>Основные результаты Гл.8</w:t>
      </w:r>
      <w:r>
        <w:rPr>
          <w:lang w:val="ru-RU"/>
        </w:rPr>
        <w:tab/>
      </w:r>
      <w:r>
        <w:rPr>
          <w:lang w:val="ru-RU"/>
        </w:rPr>
        <w:tab/>
      </w:r>
      <w:r>
        <w:rPr>
          <w:lang w:val="ru-RU"/>
        </w:rPr>
        <w:tab/>
      </w:r>
      <w:r>
        <w:rPr>
          <w:lang w:val="ru-RU"/>
        </w:rPr>
        <w:tab/>
        <w:t>222</w:t>
      </w:r>
      <w:r>
        <w:rPr>
          <w:lang w:val="ru-RU"/>
        </w:rPr>
        <w:br/>
      </w:r>
    </w:p>
    <w:p w:rsidR="00A353A0" w:rsidRDefault="00A353A0" w:rsidP="00A353A0">
      <w:pPr>
        <w:pStyle w:val="ListParagraph"/>
        <w:numPr>
          <w:ilvl w:val="0"/>
          <w:numId w:val="4"/>
        </w:numPr>
        <w:rPr>
          <w:b/>
          <w:lang w:val="ru-RU"/>
        </w:rPr>
      </w:pPr>
      <w:r w:rsidRPr="00FC6524">
        <w:rPr>
          <w:b/>
          <w:lang w:val="ru-RU"/>
        </w:rPr>
        <w:t>Особые решения в задачах аналитического  конструирования оптимальных регуляторов</w:t>
      </w:r>
    </w:p>
    <w:p w:rsidR="00A353A0" w:rsidRDefault="00A353A0" w:rsidP="00A353A0">
      <w:pPr>
        <w:ind w:left="360"/>
        <w:rPr>
          <w:lang w:val="ru-RU"/>
        </w:rPr>
      </w:pPr>
      <w:r w:rsidRPr="00A23E8F">
        <w:rPr>
          <w:lang w:val="ru-RU"/>
        </w:rPr>
        <w:t>§</w:t>
      </w:r>
      <w:r>
        <w:rPr>
          <w:lang w:val="ru-RU"/>
        </w:rPr>
        <w:t>1. Введение. Постановка задачи.</w:t>
      </w:r>
      <w:r>
        <w:rPr>
          <w:lang w:val="ru-RU"/>
        </w:rPr>
        <w:tab/>
      </w:r>
      <w:r>
        <w:rPr>
          <w:lang w:val="ru-RU"/>
        </w:rPr>
        <w:tab/>
      </w:r>
      <w:r>
        <w:rPr>
          <w:lang w:val="ru-RU"/>
        </w:rPr>
        <w:tab/>
        <w:t>224</w:t>
      </w:r>
    </w:p>
    <w:p w:rsidR="00A353A0" w:rsidRDefault="00A353A0" w:rsidP="00A353A0">
      <w:pPr>
        <w:ind w:left="360"/>
        <w:rPr>
          <w:lang w:val="ru-RU"/>
        </w:rPr>
      </w:pPr>
      <w:r>
        <w:rPr>
          <w:lang w:val="ru-RU"/>
        </w:rPr>
        <w:t xml:space="preserve">§2. «Прямой» метол решения (многократный особый </w:t>
      </w:r>
      <w:r>
        <w:rPr>
          <w:lang w:val="ru-RU"/>
        </w:rPr>
        <w:br/>
        <w:t xml:space="preserve">       режим, простая особенность)</w:t>
      </w:r>
      <w:r>
        <w:rPr>
          <w:lang w:val="ru-RU"/>
        </w:rPr>
        <w:tab/>
      </w:r>
      <w:r>
        <w:rPr>
          <w:lang w:val="ru-RU"/>
        </w:rPr>
        <w:tab/>
      </w:r>
      <w:r>
        <w:rPr>
          <w:lang w:val="ru-RU"/>
        </w:rPr>
        <w:tab/>
        <w:t>226</w:t>
      </w:r>
    </w:p>
    <w:p w:rsidR="00A353A0" w:rsidRDefault="00A353A0" w:rsidP="00A353A0">
      <w:pPr>
        <w:ind w:left="360"/>
        <w:rPr>
          <w:lang w:val="ru-RU"/>
        </w:rPr>
      </w:pPr>
      <w:r>
        <w:rPr>
          <w:lang w:val="ru-RU"/>
        </w:rPr>
        <w:lastRenderedPageBreak/>
        <w:t>§3. Решение методом преоразований</w:t>
      </w:r>
      <w:r>
        <w:rPr>
          <w:lang w:val="ru-RU"/>
        </w:rPr>
        <w:tab/>
      </w:r>
      <w:r>
        <w:rPr>
          <w:lang w:val="ru-RU"/>
        </w:rPr>
        <w:tab/>
      </w:r>
      <w:r>
        <w:rPr>
          <w:lang w:val="ru-RU"/>
        </w:rPr>
        <w:tab/>
        <w:t>232</w:t>
      </w:r>
    </w:p>
    <w:p w:rsidR="00A353A0" w:rsidRDefault="00A353A0" w:rsidP="00A353A0">
      <w:pPr>
        <w:ind w:left="360"/>
        <w:rPr>
          <w:lang w:val="ru-RU"/>
        </w:rPr>
      </w:pPr>
      <w:r>
        <w:rPr>
          <w:lang w:val="ru-RU"/>
        </w:rPr>
        <w:t>§4. Случай сложной особенности</w:t>
      </w:r>
      <w:r>
        <w:rPr>
          <w:lang w:val="ru-RU"/>
        </w:rPr>
        <w:tab/>
      </w:r>
      <w:r>
        <w:rPr>
          <w:lang w:val="ru-RU"/>
        </w:rPr>
        <w:tab/>
      </w:r>
      <w:r>
        <w:rPr>
          <w:lang w:val="ru-RU"/>
        </w:rPr>
        <w:tab/>
        <w:t>240</w:t>
      </w:r>
    </w:p>
    <w:p w:rsidR="00A353A0" w:rsidRDefault="00A353A0" w:rsidP="00A353A0">
      <w:pPr>
        <w:ind w:left="360"/>
        <w:rPr>
          <w:lang w:val="ru-RU"/>
        </w:rPr>
      </w:pPr>
      <w:r>
        <w:rPr>
          <w:lang w:val="ru-RU"/>
        </w:rPr>
        <w:t xml:space="preserve">     Выводы и основные результаты</w:t>
      </w:r>
      <w:r>
        <w:rPr>
          <w:lang w:val="ru-RU"/>
        </w:rPr>
        <w:tab/>
      </w:r>
      <w:r>
        <w:rPr>
          <w:lang w:val="ru-RU"/>
        </w:rPr>
        <w:tab/>
      </w:r>
      <w:r>
        <w:rPr>
          <w:lang w:val="ru-RU"/>
        </w:rPr>
        <w:tab/>
        <w:t>246</w:t>
      </w:r>
    </w:p>
    <w:p w:rsidR="00A353A0" w:rsidRDefault="00A353A0" w:rsidP="00A353A0">
      <w:pPr>
        <w:ind w:left="360"/>
        <w:rPr>
          <w:lang w:val="ru-RU"/>
        </w:rPr>
      </w:pPr>
    </w:p>
    <w:p w:rsidR="00A353A0" w:rsidRPr="00A23E8F" w:rsidRDefault="00A353A0" w:rsidP="00A353A0">
      <w:pPr>
        <w:pStyle w:val="ListParagraph"/>
        <w:numPr>
          <w:ilvl w:val="0"/>
          <w:numId w:val="4"/>
        </w:numPr>
        <w:rPr>
          <w:b/>
          <w:lang w:val="ru-RU"/>
        </w:rPr>
      </w:pPr>
      <w:r w:rsidRPr="00A23E8F">
        <w:rPr>
          <w:b/>
          <w:lang w:val="ru-RU"/>
        </w:rPr>
        <w:t>Задача построения предельного цикла или задача стабилизации колебаний</w:t>
      </w:r>
    </w:p>
    <w:p w:rsidR="00A353A0" w:rsidRDefault="00A353A0" w:rsidP="00A353A0">
      <w:pPr>
        <w:ind w:left="360"/>
        <w:rPr>
          <w:lang w:val="ru-RU"/>
        </w:rPr>
      </w:pPr>
      <w:r>
        <w:rPr>
          <w:lang w:val="ru-RU"/>
        </w:rPr>
        <w:t>§1. Постановка задачи. Решение задачи</w:t>
      </w:r>
      <w:r>
        <w:rPr>
          <w:lang w:val="ru-RU"/>
        </w:rPr>
        <w:tab/>
      </w:r>
      <w:r>
        <w:rPr>
          <w:lang w:val="ru-RU"/>
        </w:rPr>
        <w:tab/>
        <w:t>246</w:t>
      </w:r>
    </w:p>
    <w:p w:rsidR="00A353A0" w:rsidRDefault="00A353A0" w:rsidP="00A353A0">
      <w:pPr>
        <w:ind w:left="360"/>
        <w:rPr>
          <w:lang w:val="ru-RU"/>
        </w:rPr>
      </w:pPr>
      <w:r>
        <w:rPr>
          <w:lang w:val="ru-RU"/>
        </w:rPr>
        <w:t xml:space="preserve">  Выводы и основные результаты</w:t>
      </w:r>
      <w:r>
        <w:rPr>
          <w:lang w:val="ru-RU"/>
        </w:rPr>
        <w:tab/>
      </w:r>
      <w:r>
        <w:rPr>
          <w:lang w:val="ru-RU"/>
        </w:rPr>
        <w:tab/>
      </w:r>
      <w:r>
        <w:rPr>
          <w:lang w:val="ru-RU"/>
        </w:rPr>
        <w:tab/>
        <w:t>248</w:t>
      </w:r>
    </w:p>
    <w:p w:rsidR="00A353A0" w:rsidRPr="00F630AF" w:rsidRDefault="00A353A0" w:rsidP="00A353A0">
      <w:pPr>
        <w:rPr>
          <w:b/>
          <w:lang w:val="ru-RU"/>
        </w:rPr>
      </w:pPr>
      <w:r>
        <w:rPr>
          <w:lang w:val="ru-RU"/>
        </w:rPr>
        <w:br/>
      </w:r>
      <w:r w:rsidRPr="00F630AF">
        <w:rPr>
          <w:b/>
          <w:lang w:val="ru-RU"/>
        </w:rPr>
        <w:t>Глава 9.Некоторые задачи динамики полета.</w:t>
      </w:r>
      <w:r>
        <w:rPr>
          <w:b/>
          <w:lang w:val="ru-RU"/>
        </w:rPr>
        <w:br/>
      </w:r>
      <w:r w:rsidRPr="00F630AF">
        <w:rPr>
          <w:b/>
          <w:lang w:val="ru-RU"/>
        </w:rPr>
        <w:tab/>
      </w:r>
      <w:r w:rsidRPr="00F630AF">
        <w:rPr>
          <w:b/>
          <w:lang w:val="ru-RU"/>
        </w:rPr>
        <w:tab/>
      </w:r>
    </w:p>
    <w:p w:rsidR="00A353A0" w:rsidRPr="00F630AF" w:rsidRDefault="00A353A0" w:rsidP="00A353A0">
      <w:pPr>
        <w:rPr>
          <w:lang w:val="ru-RU"/>
        </w:rPr>
      </w:pPr>
      <w:r>
        <w:rPr>
          <w:lang w:val="ru-RU"/>
        </w:rPr>
        <w:t xml:space="preserve">     </w:t>
      </w:r>
      <w:r w:rsidRPr="00F630AF">
        <w:rPr>
          <w:lang w:val="ru-RU"/>
        </w:rPr>
        <w:t xml:space="preserve">§1. Задача о минимуме интегрального тепла при входе </w:t>
      </w:r>
      <w:r>
        <w:rPr>
          <w:lang w:val="ru-RU"/>
        </w:rPr>
        <w:br/>
        <w:t xml:space="preserve">            </w:t>
      </w:r>
      <w:r w:rsidRPr="00F630AF">
        <w:rPr>
          <w:lang w:val="ru-RU"/>
        </w:rPr>
        <w:t xml:space="preserve">летательного аппарата в атмосферу </w:t>
      </w:r>
      <w:r>
        <w:rPr>
          <w:lang w:val="ru-RU"/>
        </w:rPr>
        <w:tab/>
      </w:r>
      <w:r>
        <w:rPr>
          <w:lang w:val="ru-RU"/>
        </w:rPr>
        <w:tab/>
        <w:t>249</w:t>
      </w:r>
    </w:p>
    <w:p w:rsidR="00A353A0" w:rsidRPr="00F630AF" w:rsidRDefault="00A353A0" w:rsidP="00A353A0">
      <w:pPr>
        <w:rPr>
          <w:lang w:val="ru-RU"/>
        </w:rPr>
      </w:pPr>
      <w:r>
        <w:rPr>
          <w:lang w:val="ru-RU"/>
        </w:rPr>
        <w:t xml:space="preserve">     §2. </w:t>
      </w:r>
      <w:r w:rsidRPr="00F630AF">
        <w:rPr>
          <w:lang w:val="ru-RU"/>
        </w:rPr>
        <w:t xml:space="preserve">Задача о полете на максимальную дальность ракеты </w:t>
      </w:r>
      <w:r>
        <w:rPr>
          <w:lang w:val="ru-RU"/>
        </w:rPr>
        <w:br/>
        <w:t xml:space="preserve">            </w:t>
      </w:r>
      <w:r w:rsidRPr="00F630AF">
        <w:rPr>
          <w:lang w:val="ru-RU"/>
        </w:rPr>
        <w:t xml:space="preserve">(самолета) с двигателем постоянной тяги </w:t>
      </w:r>
      <w:r>
        <w:rPr>
          <w:lang w:val="ru-RU"/>
        </w:rPr>
        <w:tab/>
      </w:r>
      <w:r>
        <w:rPr>
          <w:lang w:val="ru-RU"/>
        </w:rPr>
        <w:tab/>
        <w:t>251</w:t>
      </w:r>
    </w:p>
    <w:p w:rsidR="00A353A0" w:rsidRDefault="00A353A0" w:rsidP="00A353A0">
      <w:pPr>
        <w:rPr>
          <w:lang w:val="ru-RU"/>
        </w:rPr>
      </w:pPr>
      <w:r>
        <w:rPr>
          <w:lang w:val="ru-RU"/>
        </w:rPr>
        <w:t xml:space="preserve">      </w:t>
      </w:r>
      <w:r w:rsidRPr="00F630AF">
        <w:rPr>
          <w:lang w:val="ru-RU"/>
        </w:rPr>
        <w:t xml:space="preserve">§3. Задача о полете на максимальную дальность ракеты </w:t>
      </w:r>
    </w:p>
    <w:p w:rsidR="00A353A0" w:rsidRDefault="00A353A0" w:rsidP="00A353A0">
      <w:pPr>
        <w:rPr>
          <w:lang w:val="ru-RU"/>
        </w:rPr>
      </w:pPr>
      <w:r>
        <w:rPr>
          <w:lang w:val="ru-RU"/>
        </w:rPr>
        <w:t xml:space="preserve">            (дирижабля) с</w:t>
      </w:r>
      <w:r w:rsidRPr="00F630AF">
        <w:rPr>
          <w:lang w:val="ru-RU"/>
        </w:rPr>
        <w:t xml:space="preserve"> двигателем постоянной </w:t>
      </w:r>
      <w:r>
        <w:rPr>
          <w:lang w:val="ru-RU"/>
        </w:rPr>
        <w:t>мощности</w:t>
      </w:r>
      <w:r>
        <w:rPr>
          <w:lang w:val="ru-RU"/>
        </w:rPr>
        <w:tab/>
        <w:t xml:space="preserve"> 253</w:t>
      </w:r>
    </w:p>
    <w:p w:rsidR="00A353A0" w:rsidRPr="00F630AF" w:rsidRDefault="00A353A0" w:rsidP="00A353A0">
      <w:pPr>
        <w:rPr>
          <w:lang w:val="ru-RU"/>
        </w:rPr>
      </w:pPr>
      <w:r>
        <w:rPr>
          <w:lang w:val="ru-RU"/>
        </w:rPr>
        <w:t xml:space="preserve">           Основные результаты Гл.9.</w:t>
      </w:r>
      <w:r>
        <w:rPr>
          <w:lang w:val="ru-RU"/>
        </w:rPr>
        <w:br/>
      </w:r>
    </w:p>
    <w:p w:rsidR="00A353A0" w:rsidRPr="00F630AF" w:rsidRDefault="00A353A0" w:rsidP="00A353A0">
      <w:pPr>
        <w:rPr>
          <w:b/>
          <w:lang w:val="ru-RU"/>
        </w:rPr>
      </w:pPr>
      <w:r w:rsidRPr="00F630AF">
        <w:rPr>
          <w:b/>
          <w:lang w:val="ru-RU"/>
        </w:rPr>
        <w:t>Глава  10. Применение методов Части 1 к экстремальным</w:t>
      </w:r>
      <w:r>
        <w:rPr>
          <w:b/>
          <w:lang w:val="ru-RU"/>
        </w:rPr>
        <w:br/>
        <w:t xml:space="preserve">         </w:t>
      </w:r>
      <w:r w:rsidRPr="00F630AF">
        <w:rPr>
          <w:b/>
          <w:lang w:val="ru-RU"/>
        </w:rPr>
        <w:t xml:space="preserve"> </w:t>
      </w:r>
      <w:r>
        <w:rPr>
          <w:b/>
          <w:lang w:val="ru-RU"/>
        </w:rPr>
        <w:t xml:space="preserve">  </w:t>
      </w:r>
      <w:r w:rsidRPr="00F630AF">
        <w:rPr>
          <w:b/>
          <w:lang w:val="ru-RU"/>
        </w:rPr>
        <w:t xml:space="preserve">задачам комбинаторного типа </w:t>
      </w:r>
      <w:r w:rsidRPr="00F630AF">
        <w:rPr>
          <w:b/>
          <w:lang w:val="ru-RU"/>
        </w:rPr>
        <w:tab/>
      </w:r>
      <w:r w:rsidRPr="00F630AF">
        <w:rPr>
          <w:b/>
          <w:lang w:val="ru-RU"/>
        </w:rPr>
        <w:br/>
      </w:r>
    </w:p>
    <w:p w:rsidR="00A353A0" w:rsidRPr="00266CE4" w:rsidRDefault="00A353A0" w:rsidP="00A353A0">
      <w:pPr>
        <w:rPr>
          <w:lang w:val="ru-RU"/>
        </w:rPr>
      </w:pPr>
      <w:r>
        <w:rPr>
          <w:lang w:val="ru-RU"/>
        </w:rPr>
        <w:t xml:space="preserve">     </w:t>
      </w:r>
      <w:r w:rsidRPr="00266CE4">
        <w:rPr>
          <w:lang w:val="ru-RU"/>
        </w:rPr>
        <w:t>§1. Задача о на</w:t>
      </w:r>
      <w:r>
        <w:rPr>
          <w:lang w:val="ru-RU"/>
        </w:rPr>
        <w:t>значениях (проблема выбора)</w:t>
      </w:r>
      <w:r>
        <w:rPr>
          <w:lang w:val="ru-RU"/>
        </w:rPr>
        <w:tab/>
      </w:r>
      <w:r>
        <w:rPr>
          <w:lang w:val="ru-RU"/>
        </w:rPr>
        <w:tab/>
        <w:t>258</w:t>
      </w:r>
    </w:p>
    <w:p w:rsidR="00A353A0" w:rsidRDefault="00A353A0" w:rsidP="00A353A0">
      <w:pPr>
        <w:rPr>
          <w:lang w:val="ru-RU"/>
        </w:rPr>
      </w:pPr>
      <w:r>
        <w:rPr>
          <w:lang w:val="ru-RU"/>
        </w:rPr>
        <w:t xml:space="preserve">     </w:t>
      </w:r>
      <w:r w:rsidRPr="00130D2B">
        <w:rPr>
          <w:lang w:val="ru-RU"/>
        </w:rPr>
        <w:t>§2. Задача ц</w:t>
      </w:r>
      <w:r>
        <w:rPr>
          <w:lang w:val="ru-RU"/>
        </w:rPr>
        <w:t>елочисленного програмирования</w:t>
      </w:r>
      <w:r>
        <w:rPr>
          <w:lang w:val="ru-RU"/>
        </w:rPr>
        <w:tab/>
      </w:r>
      <w:r>
        <w:rPr>
          <w:lang w:val="ru-RU"/>
        </w:rPr>
        <w:tab/>
        <w:t>267</w:t>
      </w:r>
    </w:p>
    <w:p w:rsidR="00A353A0" w:rsidRDefault="00A353A0" w:rsidP="00A353A0">
      <w:pPr>
        <w:rPr>
          <w:lang w:val="ru-RU"/>
        </w:rPr>
      </w:pPr>
      <w:r>
        <w:rPr>
          <w:lang w:val="ru-RU"/>
        </w:rPr>
        <w:t xml:space="preserve">     §3.  Задача коммивояжера</w:t>
      </w:r>
      <w:r>
        <w:rPr>
          <w:lang w:val="ru-RU"/>
        </w:rPr>
        <w:tab/>
      </w:r>
      <w:r>
        <w:rPr>
          <w:lang w:val="ru-RU"/>
        </w:rPr>
        <w:tab/>
      </w:r>
      <w:r>
        <w:rPr>
          <w:lang w:val="ru-RU"/>
        </w:rPr>
        <w:tab/>
      </w:r>
      <w:r>
        <w:rPr>
          <w:lang w:val="ru-RU"/>
        </w:rPr>
        <w:tab/>
        <w:t>269</w:t>
      </w:r>
    </w:p>
    <w:p w:rsidR="00A353A0" w:rsidRDefault="00A353A0" w:rsidP="00A353A0">
      <w:pPr>
        <w:rPr>
          <w:lang w:val="ru-RU"/>
        </w:rPr>
      </w:pPr>
      <w:r>
        <w:rPr>
          <w:lang w:val="ru-RU"/>
        </w:rPr>
        <w:t xml:space="preserve">     §4. Задача целочисленного квадратичного программирования</w:t>
      </w:r>
      <w:r>
        <w:rPr>
          <w:lang w:val="ru-RU"/>
        </w:rPr>
        <w:br/>
        <w:t xml:space="preserve">           Выводы и основные результаты Гл.10.</w:t>
      </w:r>
      <w:r>
        <w:rPr>
          <w:lang w:val="ru-RU"/>
        </w:rPr>
        <w:tab/>
      </w:r>
      <w:r>
        <w:rPr>
          <w:lang w:val="ru-RU"/>
        </w:rPr>
        <w:tab/>
        <w:t>273</w:t>
      </w:r>
      <w:r>
        <w:rPr>
          <w:lang w:val="ru-RU"/>
        </w:rPr>
        <w:br/>
        <w:t xml:space="preserve"> </w:t>
      </w:r>
    </w:p>
    <w:p w:rsidR="00A353A0" w:rsidRDefault="00A353A0" w:rsidP="00A353A0">
      <w:pPr>
        <w:rPr>
          <w:lang w:val="ru-RU"/>
        </w:rPr>
      </w:pPr>
      <w:r>
        <w:rPr>
          <w:lang w:val="ru-RU"/>
        </w:rPr>
        <w:t xml:space="preserve">Выводы и основные результаты диссертации </w:t>
      </w:r>
      <w:r>
        <w:rPr>
          <w:lang w:val="ru-RU"/>
        </w:rPr>
        <w:tab/>
      </w:r>
      <w:r>
        <w:rPr>
          <w:lang w:val="ru-RU"/>
        </w:rPr>
        <w:tab/>
        <w:t>274</w:t>
      </w:r>
    </w:p>
    <w:p w:rsidR="00A353A0" w:rsidRDefault="00A353A0" w:rsidP="00A353A0">
      <w:pPr>
        <w:rPr>
          <w:lang w:val="ru-RU"/>
        </w:rPr>
      </w:pPr>
      <w:r>
        <w:rPr>
          <w:lang w:val="ru-RU"/>
        </w:rPr>
        <w:t xml:space="preserve">   Литература</w:t>
      </w:r>
      <w:r>
        <w:rPr>
          <w:lang w:val="ru-RU"/>
        </w:rPr>
        <w:tab/>
      </w:r>
      <w:r>
        <w:rPr>
          <w:lang w:val="ru-RU"/>
        </w:rPr>
        <w:tab/>
      </w:r>
      <w:r>
        <w:rPr>
          <w:lang w:val="ru-RU"/>
        </w:rPr>
        <w:tab/>
      </w:r>
      <w:r>
        <w:rPr>
          <w:lang w:val="ru-RU"/>
        </w:rPr>
        <w:tab/>
      </w:r>
      <w:r>
        <w:rPr>
          <w:lang w:val="ru-RU"/>
        </w:rPr>
        <w:tab/>
      </w:r>
      <w:r>
        <w:rPr>
          <w:lang w:val="ru-RU"/>
        </w:rPr>
        <w:tab/>
      </w:r>
      <w:r>
        <w:rPr>
          <w:lang w:val="ru-RU"/>
        </w:rPr>
        <w:tab/>
        <w:t>278</w:t>
      </w:r>
    </w:p>
    <w:p w:rsidR="00A353A0" w:rsidRDefault="00A353A0" w:rsidP="00A353A0">
      <w:pPr>
        <w:rPr>
          <w:lang w:val="ru-RU"/>
        </w:rPr>
      </w:pPr>
    </w:p>
    <w:p w:rsidR="00A353A0" w:rsidRDefault="00A353A0" w:rsidP="00A353A0">
      <w:pPr>
        <w:rPr>
          <w:lang w:val="ru-RU"/>
        </w:rPr>
        <w:sectPr w:rsidR="00A353A0" w:rsidSect="00732B43">
          <w:type w:val="continuous"/>
          <w:pgSz w:w="15840" w:h="12240" w:orient="landscape"/>
          <w:pgMar w:top="720" w:right="720" w:bottom="720" w:left="720" w:header="720" w:footer="720" w:gutter="0"/>
          <w:cols w:num="2" w:space="720"/>
          <w:docGrid w:linePitch="360"/>
        </w:sectPr>
      </w:pPr>
      <w:r>
        <w:rPr>
          <w:lang w:val="ru-RU"/>
        </w:rPr>
        <w:t>Приложения к диссертации</w:t>
      </w:r>
    </w:p>
    <w:p w:rsidR="00520D39" w:rsidRDefault="0013396D">
      <w:pPr>
        <w:rPr>
          <w:lang w:val="ru-RU"/>
        </w:rPr>
      </w:pPr>
      <w:r w:rsidRPr="0013396D">
        <w:rPr>
          <w:noProof/>
          <w:lang w:eastAsia="en-US"/>
        </w:rPr>
        <w:lastRenderedPageBreak/>
        <w:drawing>
          <wp:inline distT="0" distB="0" distL="0" distR="0">
            <wp:extent cx="9193530" cy="6679675"/>
            <wp:effectExtent l="19050" t="0" r="7620" b="0"/>
            <wp:docPr id="2" name="Picture 1" descr="C:\Users\Alexander\Pictures\2015-03-08 AD 3 8 15\ADk 3 8 15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lexander\Pictures\2015-03-08 AD 3 8 15\ADk 3 8 15 001.jpg"/>
                    <pic:cNvPicPr>
                      <a:picLocks noChangeAspect="1" noChangeArrowheads="1"/>
                    </pic:cNvPicPr>
                  </pic:nvPicPr>
                  <pic:blipFill>
                    <a:blip r:embed="rId10">
                      <a:lum/>
                    </a:blip>
                    <a:srcRect/>
                    <a:stretch>
                      <a:fillRect/>
                    </a:stretch>
                  </pic:blipFill>
                  <pic:spPr bwMode="auto">
                    <a:xfrm>
                      <a:off x="0" y="0"/>
                      <a:ext cx="9195728" cy="6681272"/>
                    </a:xfrm>
                    <a:prstGeom prst="rect">
                      <a:avLst/>
                    </a:prstGeom>
                    <a:noFill/>
                    <a:ln w="9525">
                      <a:noFill/>
                      <a:miter lim="800000"/>
                      <a:headEnd/>
                      <a:tailEnd/>
                    </a:ln>
                  </pic:spPr>
                </pic:pic>
              </a:graphicData>
            </a:graphic>
          </wp:inline>
        </w:drawing>
      </w:r>
    </w:p>
    <w:p w:rsidR="00520D39" w:rsidRDefault="00520D39">
      <w:pPr>
        <w:rPr>
          <w:lang w:val="ru-RU"/>
        </w:rPr>
      </w:pPr>
    </w:p>
    <w:p w:rsidR="00520D39" w:rsidRDefault="00A71FD1">
      <w:pPr>
        <w:rPr>
          <w:lang w:val="ru-RU"/>
        </w:rPr>
      </w:pPr>
      <w:r>
        <w:rPr>
          <w:noProof/>
          <w:lang w:eastAsia="en-US"/>
        </w:rPr>
        <w:lastRenderedPageBreak/>
        <w:drawing>
          <wp:inline distT="0" distB="0" distL="0" distR="0">
            <wp:extent cx="8858250" cy="6436073"/>
            <wp:effectExtent l="19050" t="0" r="0" b="0"/>
            <wp:docPr id="3" name="Picture 2" descr="C:\Users\Alexander\Pictures\2015-03-08 AD2  3 8 15\AD2k  3 8 15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lexander\Pictures\2015-03-08 AD2  3 8 15\AD2k  3 8 15 001.jpg"/>
                    <pic:cNvPicPr>
                      <a:picLocks noChangeAspect="1" noChangeArrowheads="1"/>
                    </pic:cNvPicPr>
                  </pic:nvPicPr>
                  <pic:blipFill>
                    <a:blip r:embed="rId11"/>
                    <a:srcRect/>
                    <a:stretch>
                      <a:fillRect/>
                    </a:stretch>
                  </pic:blipFill>
                  <pic:spPr bwMode="auto">
                    <a:xfrm>
                      <a:off x="0" y="0"/>
                      <a:ext cx="8860491" cy="6437701"/>
                    </a:xfrm>
                    <a:prstGeom prst="rect">
                      <a:avLst/>
                    </a:prstGeom>
                    <a:noFill/>
                    <a:ln w="9525">
                      <a:noFill/>
                      <a:miter lim="800000"/>
                      <a:headEnd/>
                      <a:tailEnd/>
                    </a:ln>
                  </pic:spPr>
                </pic:pic>
              </a:graphicData>
            </a:graphic>
          </wp:inline>
        </w:drawing>
      </w:r>
    </w:p>
    <w:p w:rsidR="00520D39" w:rsidRDefault="00520D39">
      <w:pPr>
        <w:rPr>
          <w:lang w:val="ru-RU"/>
        </w:rPr>
      </w:pPr>
    </w:p>
    <w:p w:rsidR="00520D39" w:rsidRDefault="00520D39">
      <w:pPr>
        <w:rPr>
          <w:lang w:val="ru-RU"/>
        </w:rPr>
      </w:pPr>
    </w:p>
    <w:p w:rsidR="00520D39" w:rsidRDefault="00FA777B">
      <w:pPr>
        <w:rPr>
          <w:lang w:val="ru-RU"/>
        </w:rPr>
      </w:pPr>
      <w:r>
        <w:rPr>
          <w:noProof/>
          <w:lang w:eastAsia="en-US"/>
        </w:rPr>
        <w:lastRenderedPageBreak/>
        <w:drawing>
          <wp:inline distT="0" distB="0" distL="0" distR="0">
            <wp:extent cx="8925068" cy="6484620"/>
            <wp:effectExtent l="19050" t="0" r="9382" b="0"/>
            <wp:docPr id="5" name="Picture 4" descr="C:\Users\Alexander\Pictures\2015-03-08 AD3  38 15\AD3k  38 15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lexander\Pictures\2015-03-08 AD3  38 15\AD3k  38 15 001.jpg"/>
                    <pic:cNvPicPr>
                      <a:picLocks noChangeAspect="1" noChangeArrowheads="1"/>
                    </pic:cNvPicPr>
                  </pic:nvPicPr>
                  <pic:blipFill>
                    <a:blip r:embed="rId12"/>
                    <a:srcRect/>
                    <a:stretch>
                      <a:fillRect/>
                    </a:stretch>
                  </pic:blipFill>
                  <pic:spPr bwMode="auto">
                    <a:xfrm>
                      <a:off x="0" y="0"/>
                      <a:ext cx="8925068" cy="6484620"/>
                    </a:xfrm>
                    <a:prstGeom prst="rect">
                      <a:avLst/>
                    </a:prstGeom>
                    <a:noFill/>
                    <a:ln w="9525">
                      <a:noFill/>
                      <a:miter lim="800000"/>
                      <a:headEnd/>
                      <a:tailEnd/>
                    </a:ln>
                  </pic:spPr>
                </pic:pic>
              </a:graphicData>
            </a:graphic>
          </wp:inline>
        </w:drawing>
      </w:r>
    </w:p>
    <w:p w:rsidR="00FA777B" w:rsidRDefault="00FA777B">
      <w:pPr>
        <w:rPr>
          <w:lang w:val="ru-RU"/>
        </w:rPr>
      </w:pPr>
    </w:p>
    <w:p w:rsidR="00FA777B" w:rsidRDefault="00FA777B">
      <w:pPr>
        <w:rPr>
          <w:lang w:val="ru-RU"/>
        </w:rPr>
      </w:pPr>
    </w:p>
    <w:p w:rsidR="00FA777B" w:rsidRDefault="00FA777B">
      <w:pPr>
        <w:rPr>
          <w:lang w:val="ru-RU"/>
        </w:rPr>
      </w:pPr>
    </w:p>
    <w:p w:rsidR="00FA777B" w:rsidRDefault="00FA777B">
      <w:pPr>
        <w:rPr>
          <w:lang w:val="ru-RU"/>
        </w:rPr>
      </w:pPr>
      <w:r>
        <w:rPr>
          <w:noProof/>
          <w:lang w:eastAsia="en-US"/>
        </w:rPr>
        <w:drawing>
          <wp:inline distT="0" distB="0" distL="0" distR="0">
            <wp:extent cx="9018270" cy="6552337"/>
            <wp:effectExtent l="19050" t="0" r="0" b="0"/>
            <wp:docPr id="6" name="Picture 5" descr="C:\Users\Alexander\Pictures\2015-03-08 AD4  3 8 15\AD4k  3 8 15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lexander\Pictures\2015-03-08 AD4  3 8 15\AD4k  3 8 15 001.jpg"/>
                    <pic:cNvPicPr>
                      <a:picLocks noChangeAspect="1" noChangeArrowheads="1"/>
                    </pic:cNvPicPr>
                  </pic:nvPicPr>
                  <pic:blipFill>
                    <a:blip r:embed="rId13"/>
                    <a:srcRect/>
                    <a:stretch>
                      <a:fillRect/>
                    </a:stretch>
                  </pic:blipFill>
                  <pic:spPr bwMode="auto">
                    <a:xfrm>
                      <a:off x="0" y="0"/>
                      <a:ext cx="9018270" cy="6552337"/>
                    </a:xfrm>
                    <a:prstGeom prst="rect">
                      <a:avLst/>
                    </a:prstGeom>
                    <a:noFill/>
                    <a:ln w="9525">
                      <a:noFill/>
                      <a:miter lim="800000"/>
                      <a:headEnd/>
                      <a:tailEnd/>
                    </a:ln>
                  </pic:spPr>
                </pic:pic>
              </a:graphicData>
            </a:graphic>
          </wp:inline>
        </w:drawing>
      </w:r>
    </w:p>
    <w:p w:rsidR="00520D39" w:rsidRDefault="00520D39">
      <w:pPr>
        <w:rPr>
          <w:lang w:val="ru-RU"/>
        </w:rPr>
      </w:pPr>
    </w:p>
    <w:p w:rsidR="00520D39" w:rsidRDefault="00FA777B">
      <w:pPr>
        <w:rPr>
          <w:lang w:val="ru-RU"/>
        </w:rPr>
      </w:pPr>
      <w:r>
        <w:rPr>
          <w:noProof/>
          <w:lang w:eastAsia="en-US"/>
        </w:rPr>
        <w:drawing>
          <wp:inline distT="0" distB="0" distL="0" distR="0">
            <wp:extent cx="8967019" cy="6515100"/>
            <wp:effectExtent l="19050" t="0" r="5531" b="0"/>
            <wp:docPr id="7" name="Picture 6" descr="C:\Users\Alexander\Pictures\2015-03-08 AD-5   3 8 15\AD-5k   3 8 15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lexander\Pictures\2015-03-08 AD-5   3 8 15\AD-5k   3 8 15 001.jpg"/>
                    <pic:cNvPicPr>
                      <a:picLocks noChangeAspect="1" noChangeArrowheads="1"/>
                    </pic:cNvPicPr>
                  </pic:nvPicPr>
                  <pic:blipFill>
                    <a:blip r:embed="rId14"/>
                    <a:srcRect/>
                    <a:stretch>
                      <a:fillRect/>
                    </a:stretch>
                  </pic:blipFill>
                  <pic:spPr bwMode="auto">
                    <a:xfrm>
                      <a:off x="0" y="0"/>
                      <a:ext cx="8967019" cy="6515100"/>
                    </a:xfrm>
                    <a:prstGeom prst="rect">
                      <a:avLst/>
                    </a:prstGeom>
                    <a:noFill/>
                    <a:ln w="9525">
                      <a:noFill/>
                      <a:miter lim="800000"/>
                      <a:headEnd/>
                      <a:tailEnd/>
                    </a:ln>
                  </pic:spPr>
                </pic:pic>
              </a:graphicData>
            </a:graphic>
          </wp:inline>
        </w:drawing>
      </w:r>
    </w:p>
    <w:p w:rsidR="00520D39" w:rsidRDefault="00520D39">
      <w:pPr>
        <w:rPr>
          <w:lang w:val="ru-RU"/>
        </w:rPr>
      </w:pPr>
    </w:p>
    <w:p w:rsidR="0013396D" w:rsidRDefault="00F9655F">
      <w:pPr>
        <w:rPr>
          <w:lang w:val="ru-RU"/>
        </w:rPr>
      </w:pPr>
      <w:r>
        <w:rPr>
          <w:noProof/>
          <w:lang w:eastAsia="en-US"/>
        </w:rPr>
        <w:drawing>
          <wp:inline distT="0" distB="0" distL="0" distR="0">
            <wp:extent cx="8896350" cy="6463754"/>
            <wp:effectExtent l="19050" t="0" r="0" b="0"/>
            <wp:docPr id="9" name="Picture 8" descr="C:\Users\Alexander\Pictures\2015-03-08 AD-6  3 8 15\AD-6k  3 8 15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lexander\Pictures\2015-03-08 AD-6  3 8 15\AD-6k  3 8 15 001.jpg"/>
                    <pic:cNvPicPr>
                      <a:picLocks noChangeAspect="1" noChangeArrowheads="1"/>
                    </pic:cNvPicPr>
                  </pic:nvPicPr>
                  <pic:blipFill>
                    <a:blip r:embed="rId15"/>
                    <a:srcRect/>
                    <a:stretch>
                      <a:fillRect/>
                    </a:stretch>
                  </pic:blipFill>
                  <pic:spPr bwMode="auto">
                    <a:xfrm>
                      <a:off x="0" y="0"/>
                      <a:ext cx="8896350" cy="6463754"/>
                    </a:xfrm>
                    <a:prstGeom prst="rect">
                      <a:avLst/>
                    </a:prstGeom>
                    <a:noFill/>
                    <a:ln w="9525">
                      <a:noFill/>
                      <a:miter lim="800000"/>
                      <a:headEnd/>
                      <a:tailEnd/>
                    </a:ln>
                  </pic:spPr>
                </pic:pic>
              </a:graphicData>
            </a:graphic>
          </wp:inline>
        </w:drawing>
      </w:r>
    </w:p>
    <w:p w:rsidR="0013396D" w:rsidRDefault="0013396D">
      <w:pPr>
        <w:rPr>
          <w:lang w:val="ru-RU"/>
        </w:rPr>
      </w:pPr>
    </w:p>
    <w:p w:rsidR="0013396D" w:rsidRDefault="006C2EC7">
      <w:pPr>
        <w:rPr>
          <w:lang w:val="ru-RU"/>
        </w:rPr>
      </w:pPr>
      <w:r>
        <w:rPr>
          <w:noProof/>
          <w:lang w:eastAsia="en-US"/>
        </w:rPr>
        <w:lastRenderedPageBreak/>
        <w:drawing>
          <wp:inline distT="0" distB="0" distL="0" distR="0">
            <wp:extent cx="9071897" cy="6591300"/>
            <wp:effectExtent l="19050" t="0" r="0" b="0"/>
            <wp:docPr id="10" name="Picture 9" descr="C:\Users\Alexander\Pictures\2015-03-08 AD-7 3 8 15\AD-7k 3 8 15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lexander\Pictures\2015-03-08 AD-7 3 8 15\AD-7k 3 8 15 001.jpg"/>
                    <pic:cNvPicPr>
                      <a:picLocks noChangeAspect="1" noChangeArrowheads="1"/>
                    </pic:cNvPicPr>
                  </pic:nvPicPr>
                  <pic:blipFill>
                    <a:blip r:embed="rId16"/>
                    <a:srcRect/>
                    <a:stretch>
                      <a:fillRect/>
                    </a:stretch>
                  </pic:blipFill>
                  <pic:spPr bwMode="auto">
                    <a:xfrm>
                      <a:off x="0" y="0"/>
                      <a:ext cx="9071897" cy="6591300"/>
                    </a:xfrm>
                    <a:prstGeom prst="rect">
                      <a:avLst/>
                    </a:prstGeom>
                    <a:noFill/>
                    <a:ln w="9525">
                      <a:noFill/>
                      <a:miter lim="800000"/>
                      <a:headEnd/>
                      <a:tailEnd/>
                    </a:ln>
                  </pic:spPr>
                </pic:pic>
              </a:graphicData>
            </a:graphic>
          </wp:inline>
        </w:drawing>
      </w:r>
    </w:p>
    <w:p w:rsidR="0013396D" w:rsidRDefault="0013396D">
      <w:pPr>
        <w:rPr>
          <w:lang w:val="ru-RU"/>
        </w:rPr>
      </w:pPr>
    </w:p>
    <w:p w:rsidR="0013396D" w:rsidRDefault="006C2EC7">
      <w:pPr>
        <w:rPr>
          <w:lang w:val="ru-RU"/>
        </w:rPr>
      </w:pPr>
      <w:r>
        <w:rPr>
          <w:noProof/>
          <w:lang w:eastAsia="en-US"/>
        </w:rPr>
        <w:lastRenderedPageBreak/>
        <w:drawing>
          <wp:inline distT="0" distB="0" distL="0" distR="0">
            <wp:extent cx="8964930" cy="6513582"/>
            <wp:effectExtent l="19050" t="0" r="7620" b="0"/>
            <wp:docPr id="11" name="Picture 10" descr="C:\Users\Alexander\Pictures\2015-03-08 AD-8  3 8 15\AD-8k  3 8 15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lexander\Pictures\2015-03-08 AD-8  3 8 15\AD-8k  3 8 15 001.jpg"/>
                    <pic:cNvPicPr>
                      <a:picLocks noChangeAspect="1" noChangeArrowheads="1"/>
                    </pic:cNvPicPr>
                  </pic:nvPicPr>
                  <pic:blipFill>
                    <a:blip r:embed="rId17"/>
                    <a:srcRect/>
                    <a:stretch>
                      <a:fillRect/>
                    </a:stretch>
                  </pic:blipFill>
                  <pic:spPr bwMode="auto">
                    <a:xfrm>
                      <a:off x="0" y="0"/>
                      <a:ext cx="8964930" cy="6513582"/>
                    </a:xfrm>
                    <a:prstGeom prst="rect">
                      <a:avLst/>
                    </a:prstGeom>
                    <a:noFill/>
                    <a:ln w="9525">
                      <a:noFill/>
                      <a:miter lim="800000"/>
                      <a:headEnd/>
                      <a:tailEnd/>
                    </a:ln>
                  </pic:spPr>
                </pic:pic>
              </a:graphicData>
            </a:graphic>
          </wp:inline>
        </w:drawing>
      </w:r>
    </w:p>
    <w:p w:rsidR="0013396D" w:rsidRDefault="0013396D">
      <w:pPr>
        <w:rPr>
          <w:lang w:val="ru-RU"/>
        </w:rPr>
      </w:pPr>
    </w:p>
    <w:p w:rsidR="0013396D" w:rsidRDefault="0013396D">
      <w:pPr>
        <w:rPr>
          <w:lang w:val="ru-RU"/>
        </w:rPr>
      </w:pPr>
    </w:p>
    <w:p w:rsidR="0013396D" w:rsidRDefault="006C2EC7">
      <w:pPr>
        <w:rPr>
          <w:lang w:val="ru-RU"/>
        </w:rPr>
      </w:pPr>
      <w:r>
        <w:rPr>
          <w:noProof/>
          <w:lang w:eastAsia="en-US"/>
        </w:rPr>
        <w:drawing>
          <wp:inline distT="0" distB="0" distL="0" distR="0">
            <wp:extent cx="9071897" cy="6591300"/>
            <wp:effectExtent l="19050" t="0" r="0" b="0"/>
            <wp:docPr id="12" name="Picture 11" descr="C:\Users\Alexander\Pictures\2015-03-08 AD-9 3 8 15\AD-9k  3 8 15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lexander\Pictures\2015-03-08 AD-9 3 8 15\AD-9k  3 8 15 001.jpg"/>
                    <pic:cNvPicPr>
                      <a:picLocks noChangeAspect="1" noChangeArrowheads="1"/>
                    </pic:cNvPicPr>
                  </pic:nvPicPr>
                  <pic:blipFill>
                    <a:blip r:embed="rId18"/>
                    <a:srcRect/>
                    <a:stretch>
                      <a:fillRect/>
                    </a:stretch>
                  </pic:blipFill>
                  <pic:spPr bwMode="auto">
                    <a:xfrm>
                      <a:off x="0" y="0"/>
                      <a:ext cx="9071897" cy="6591300"/>
                    </a:xfrm>
                    <a:prstGeom prst="rect">
                      <a:avLst/>
                    </a:prstGeom>
                    <a:noFill/>
                    <a:ln w="9525">
                      <a:noFill/>
                      <a:miter lim="800000"/>
                      <a:headEnd/>
                      <a:tailEnd/>
                    </a:ln>
                  </pic:spPr>
                </pic:pic>
              </a:graphicData>
            </a:graphic>
          </wp:inline>
        </w:drawing>
      </w:r>
    </w:p>
    <w:p w:rsidR="0013396D" w:rsidRDefault="0092714D">
      <w:pPr>
        <w:rPr>
          <w:lang w:val="ru-RU"/>
        </w:rPr>
      </w:pPr>
      <w:r>
        <w:rPr>
          <w:noProof/>
          <w:lang w:eastAsia="en-US"/>
        </w:rPr>
        <w:lastRenderedPageBreak/>
        <w:drawing>
          <wp:inline distT="0" distB="0" distL="0" distR="0">
            <wp:extent cx="9208237" cy="6690360"/>
            <wp:effectExtent l="19050" t="0" r="0" b="0"/>
            <wp:docPr id="13" name="Picture 12" descr="C:\Users\Alexander\Pictures\2015-03-08 AD-10  3 8 15\AD-10k  3 8 15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Alexander\Pictures\2015-03-08 AD-10  3 8 15\AD-10k  3 8 15 001.jpg"/>
                    <pic:cNvPicPr>
                      <a:picLocks noChangeAspect="1" noChangeArrowheads="1"/>
                    </pic:cNvPicPr>
                  </pic:nvPicPr>
                  <pic:blipFill>
                    <a:blip r:embed="rId19"/>
                    <a:srcRect/>
                    <a:stretch>
                      <a:fillRect/>
                    </a:stretch>
                  </pic:blipFill>
                  <pic:spPr bwMode="auto">
                    <a:xfrm>
                      <a:off x="0" y="0"/>
                      <a:ext cx="9208237" cy="6690360"/>
                    </a:xfrm>
                    <a:prstGeom prst="rect">
                      <a:avLst/>
                    </a:prstGeom>
                    <a:noFill/>
                    <a:ln w="9525">
                      <a:noFill/>
                      <a:miter lim="800000"/>
                      <a:headEnd/>
                      <a:tailEnd/>
                    </a:ln>
                  </pic:spPr>
                </pic:pic>
              </a:graphicData>
            </a:graphic>
          </wp:inline>
        </w:drawing>
      </w:r>
    </w:p>
    <w:p w:rsidR="0013396D" w:rsidRDefault="0092714D">
      <w:pPr>
        <w:rPr>
          <w:lang w:val="ru-RU"/>
        </w:rPr>
      </w:pPr>
      <w:r>
        <w:rPr>
          <w:noProof/>
          <w:lang w:eastAsia="en-US"/>
        </w:rPr>
        <w:lastRenderedPageBreak/>
        <w:drawing>
          <wp:inline distT="0" distB="0" distL="0" distR="0">
            <wp:extent cx="8956532" cy="6507480"/>
            <wp:effectExtent l="19050" t="0" r="0" b="0"/>
            <wp:docPr id="14" name="Picture 13" descr="C:\Users\Alexander\Pictures\2015-03-08 AD-11  3 8 15\AD-11k  3 8 15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Alexander\Pictures\2015-03-08 AD-11  3 8 15\AD-11k  3 8 15 001.jpg"/>
                    <pic:cNvPicPr>
                      <a:picLocks noChangeAspect="1" noChangeArrowheads="1"/>
                    </pic:cNvPicPr>
                  </pic:nvPicPr>
                  <pic:blipFill>
                    <a:blip r:embed="rId20"/>
                    <a:srcRect/>
                    <a:stretch>
                      <a:fillRect/>
                    </a:stretch>
                  </pic:blipFill>
                  <pic:spPr bwMode="auto">
                    <a:xfrm>
                      <a:off x="0" y="0"/>
                      <a:ext cx="8956532" cy="6507480"/>
                    </a:xfrm>
                    <a:prstGeom prst="rect">
                      <a:avLst/>
                    </a:prstGeom>
                    <a:noFill/>
                    <a:ln w="9525">
                      <a:noFill/>
                      <a:miter lim="800000"/>
                      <a:headEnd/>
                      <a:tailEnd/>
                    </a:ln>
                  </pic:spPr>
                </pic:pic>
              </a:graphicData>
            </a:graphic>
          </wp:inline>
        </w:drawing>
      </w:r>
    </w:p>
    <w:p w:rsidR="0013396D" w:rsidRDefault="0013396D">
      <w:pPr>
        <w:rPr>
          <w:lang w:val="ru-RU"/>
        </w:rPr>
      </w:pPr>
    </w:p>
    <w:p w:rsidR="0013396D" w:rsidRDefault="0013396D">
      <w:pPr>
        <w:rPr>
          <w:lang w:val="ru-RU"/>
        </w:rPr>
      </w:pPr>
    </w:p>
    <w:p w:rsidR="0013396D" w:rsidRDefault="0092714D">
      <w:pPr>
        <w:rPr>
          <w:lang w:val="ru-RU"/>
        </w:rPr>
      </w:pPr>
      <w:r>
        <w:rPr>
          <w:noProof/>
          <w:lang w:eastAsia="en-US"/>
        </w:rPr>
        <w:lastRenderedPageBreak/>
        <w:drawing>
          <wp:inline distT="0" distB="0" distL="0" distR="0">
            <wp:extent cx="9145311" cy="6644640"/>
            <wp:effectExtent l="19050" t="0" r="0" b="0"/>
            <wp:docPr id="15" name="Picture 14" descr="C:\Users\Alexander\Pictures\2015-03-08 AD-12   3 8 15\AD-12   3 8 15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Alexander\Pictures\2015-03-08 AD-12   3 8 15\AD-12   3 8 15 001.jpg"/>
                    <pic:cNvPicPr>
                      <a:picLocks noChangeAspect="1" noChangeArrowheads="1"/>
                    </pic:cNvPicPr>
                  </pic:nvPicPr>
                  <pic:blipFill>
                    <a:blip r:embed="rId21"/>
                    <a:srcRect/>
                    <a:stretch>
                      <a:fillRect/>
                    </a:stretch>
                  </pic:blipFill>
                  <pic:spPr bwMode="auto">
                    <a:xfrm>
                      <a:off x="0" y="0"/>
                      <a:ext cx="9146988" cy="6645858"/>
                    </a:xfrm>
                    <a:prstGeom prst="rect">
                      <a:avLst/>
                    </a:prstGeom>
                    <a:noFill/>
                    <a:ln w="9525">
                      <a:noFill/>
                      <a:miter lim="800000"/>
                      <a:headEnd/>
                      <a:tailEnd/>
                    </a:ln>
                  </pic:spPr>
                </pic:pic>
              </a:graphicData>
            </a:graphic>
          </wp:inline>
        </w:drawing>
      </w:r>
    </w:p>
    <w:p w:rsidR="0013396D" w:rsidRDefault="0013396D">
      <w:pPr>
        <w:rPr>
          <w:lang w:val="ru-RU"/>
        </w:rPr>
      </w:pPr>
    </w:p>
    <w:p w:rsidR="0013396D" w:rsidRDefault="00016EF0">
      <w:pPr>
        <w:rPr>
          <w:lang w:val="ru-RU"/>
        </w:rPr>
      </w:pPr>
      <w:r>
        <w:rPr>
          <w:noProof/>
          <w:lang w:eastAsia="en-US"/>
        </w:rPr>
        <w:lastRenderedPageBreak/>
        <w:drawing>
          <wp:inline distT="0" distB="0" distL="0" distR="0">
            <wp:extent cx="9041130" cy="6568946"/>
            <wp:effectExtent l="19050" t="0" r="7620" b="0"/>
            <wp:docPr id="16" name="Picture 15" descr="C:\Users\Alexander\Pictures\2015-03-08 AD-13 38 15\AD-13k  3 8 15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Alexander\Pictures\2015-03-08 AD-13 38 15\AD-13k  3 8 15 001.jpg"/>
                    <pic:cNvPicPr>
                      <a:picLocks noChangeAspect="1" noChangeArrowheads="1"/>
                    </pic:cNvPicPr>
                  </pic:nvPicPr>
                  <pic:blipFill>
                    <a:blip r:embed="rId22"/>
                    <a:srcRect/>
                    <a:stretch>
                      <a:fillRect/>
                    </a:stretch>
                  </pic:blipFill>
                  <pic:spPr bwMode="auto">
                    <a:xfrm>
                      <a:off x="0" y="0"/>
                      <a:ext cx="9041130" cy="6568946"/>
                    </a:xfrm>
                    <a:prstGeom prst="rect">
                      <a:avLst/>
                    </a:prstGeom>
                    <a:noFill/>
                    <a:ln w="9525">
                      <a:noFill/>
                      <a:miter lim="800000"/>
                      <a:headEnd/>
                      <a:tailEnd/>
                    </a:ln>
                  </pic:spPr>
                </pic:pic>
              </a:graphicData>
            </a:graphic>
          </wp:inline>
        </w:drawing>
      </w:r>
    </w:p>
    <w:p w:rsidR="0013396D" w:rsidRDefault="0013396D">
      <w:pPr>
        <w:rPr>
          <w:lang w:val="ru-RU"/>
        </w:rPr>
      </w:pPr>
    </w:p>
    <w:p w:rsidR="0013396D" w:rsidRDefault="00016EF0">
      <w:pPr>
        <w:rPr>
          <w:lang w:val="ru-RU"/>
        </w:rPr>
      </w:pPr>
      <w:r>
        <w:rPr>
          <w:noProof/>
          <w:lang w:eastAsia="en-US"/>
        </w:rPr>
        <w:lastRenderedPageBreak/>
        <w:drawing>
          <wp:inline distT="0" distB="0" distL="0" distR="0">
            <wp:extent cx="9025890" cy="6557873"/>
            <wp:effectExtent l="19050" t="0" r="3810" b="0"/>
            <wp:docPr id="17" name="Picture 16" descr="C:\Users\Alexander\Pictures\2015-03-08 AD-14 3 8 15\AD-14k  3 8 15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Alexander\Pictures\2015-03-08 AD-14 3 8 15\AD-14k  3 8 15 001.jpg"/>
                    <pic:cNvPicPr>
                      <a:picLocks noChangeAspect="1" noChangeArrowheads="1"/>
                    </pic:cNvPicPr>
                  </pic:nvPicPr>
                  <pic:blipFill>
                    <a:blip r:embed="rId23"/>
                    <a:srcRect/>
                    <a:stretch>
                      <a:fillRect/>
                    </a:stretch>
                  </pic:blipFill>
                  <pic:spPr bwMode="auto">
                    <a:xfrm>
                      <a:off x="0" y="0"/>
                      <a:ext cx="9025890" cy="6557873"/>
                    </a:xfrm>
                    <a:prstGeom prst="rect">
                      <a:avLst/>
                    </a:prstGeom>
                    <a:noFill/>
                    <a:ln w="9525">
                      <a:noFill/>
                      <a:miter lim="800000"/>
                      <a:headEnd/>
                      <a:tailEnd/>
                    </a:ln>
                  </pic:spPr>
                </pic:pic>
              </a:graphicData>
            </a:graphic>
          </wp:inline>
        </w:drawing>
      </w:r>
    </w:p>
    <w:p w:rsidR="0013396D" w:rsidRDefault="0013396D">
      <w:pPr>
        <w:rPr>
          <w:lang w:val="ru-RU"/>
        </w:rPr>
      </w:pPr>
    </w:p>
    <w:p w:rsidR="0013396D" w:rsidRDefault="0024105F">
      <w:pPr>
        <w:rPr>
          <w:lang w:val="ru-RU"/>
        </w:rPr>
      </w:pPr>
      <w:r>
        <w:rPr>
          <w:noProof/>
          <w:lang w:eastAsia="en-US"/>
        </w:rPr>
        <w:lastRenderedPageBreak/>
        <w:drawing>
          <wp:inline distT="0" distB="0" distL="0" distR="0">
            <wp:extent cx="9102090" cy="6613237"/>
            <wp:effectExtent l="19050" t="0" r="3810" b="0"/>
            <wp:docPr id="18" name="Picture 17" descr="C:\Users\Alexander\Pictures\2015-03-08 AD-15  3 8 15\AD-15k  3 8 15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Alexander\Pictures\2015-03-08 AD-15  3 8 15\AD-15k  3 8 15 001.jpg"/>
                    <pic:cNvPicPr>
                      <a:picLocks noChangeAspect="1" noChangeArrowheads="1"/>
                    </pic:cNvPicPr>
                  </pic:nvPicPr>
                  <pic:blipFill>
                    <a:blip r:embed="rId24"/>
                    <a:srcRect/>
                    <a:stretch>
                      <a:fillRect/>
                    </a:stretch>
                  </pic:blipFill>
                  <pic:spPr bwMode="auto">
                    <a:xfrm>
                      <a:off x="0" y="0"/>
                      <a:ext cx="9102090" cy="6613237"/>
                    </a:xfrm>
                    <a:prstGeom prst="rect">
                      <a:avLst/>
                    </a:prstGeom>
                    <a:noFill/>
                    <a:ln w="9525">
                      <a:noFill/>
                      <a:miter lim="800000"/>
                      <a:headEnd/>
                      <a:tailEnd/>
                    </a:ln>
                  </pic:spPr>
                </pic:pic>
              </a:graphicData>
            </a:graphic>
          </wp:inline>
        </w:drawing>
      </w:r>
    </w:p>
    <w:p w:rsidR="0013396D" w:rsidRDefault="0013396D">
      <w:pPr>
        <w:rPr>
          <w:lang w:val="ru-RU"/>
        </w:rPr>
      </w:pPr>
    </w:p>
    <w:p w:rsidR="00BC4CEA" w:rsidRDefault="00BC4CEA">
      <w:pPr>
        <w:rPr>
          <w:lang w:val="ru-RU"/>
        </w:rPr>
      </w:pPr>
      <w:r>
        <w:rPr>
          <w:noProof/>
          <w:lang w:eastAsia="en-US"/>
        </w:rPr>
        <w:lastRenderedPageBreak/>
        <w:drawing>
          <wp:inline distT="0" distB="0" distL="0" distR="0">
            <wp:extent cx="9025890" cy="6560281"/>
            <wp:effectExtent l="19050" t="0" r="3810" b="0"/>
            <wp:docPr id="22" name="Picture 21" descr="C:\Users\Alexander\Pictures\2015-03-08 AD-16  3 8 15\AD-16k  3 9 15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Alexander\Pictures\2015-03-08 AD-16  3 8 15\AD-16k  3 9 15 001.jpg"/>
                    <pic:cNvPicPr>
                      <a:picLocks noChangeAspect="1" noChangeArrowheads="1"/>
                    </pic:cNvPicPr>
                  </pic:nvPicPr>
                  <pic:blipFill>
                    <a:blip r:embed="rId25"/>
                    <a:srcRect/>
                    <a:stretch>
                      <a:fillRect/>
                    </a:stretch>
                  </pic:blipFill>
                  <pic:spPr bwMode="auto">
                    <a:xfrm>
                      <a:off x="0" y="0"/>
                      <a:ext cx="9025890" cy="6560281"/>
                    </a:xfrm>
                    <a:prstGeom prst="rect">
                      <a:avLst/>
                    </a:prstGeom>
                    <a:noFill/>
                    <a:ln w="9525">
                      <a:noFill/>
                      <a:miter lim="800000"/>
                      <a:headEnd/>
                      <a:tailEnd/>
                    </a:ln>
                  </pic:spPr>
                </pic:pic>
              </a:graphicData>
            </a:graphic>
          </wp:inline>
        </w:drawing>
      </w:r>
    </w:p>
    <w:p w:rsidR="0013396D" w:rsidRPr="00520D39" w:rsidRDefault="0013396D">
      <w:pPr>
        <w:rPr>
          <w:lang w:val="ru-RU"/>
        </w:rPr>
      </w:pPr>
    </w:p>
    <w:sectPr w:rsidR="0013396D" w:rsidRPr="00520D39" w:rsidSect="009D62E5">
      <w:type w:val="continuous"/>
      <w:pgSz w:w="15840" w:h="12240" w:orient="landscape"/>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E7A66EA"/>
    <w:multiLevelType w:val="hybridMultilevel"/>
    <w:tmpl w:val="0284DAFE"/>
    <w:lvl w:ilvl="0" w:tplc="0409000F">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57952A03"/>
    <w:multiLevelType w:val="hybridMultilevel"/>
    <w:tmpl w:val="5D10AB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64E1E14"/>
    <w:multiLevelType w:val="hybridMultilevel"/>
    <w:tmpl w:val="A732B5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30601DD"/>
    <w:multiLevelType w:val="hybridMultilevel"/>
    <w:tmpl w:val="C51A21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drawingGridHorizontalSpacing w:val="120"/>
  <w:displayHorizontalDrawingGridEvery w:val="2"/>
  <w:noPunctuationKerning/>
  <w:characterSpacingControl w:val="doNotCompress"/>
  <w:compat>
    <w:applyBreakingRules/>
  </w:compat>
  <w:rsids>
    <w:rsidRoot w:val="00520D39"/>
    <w:rsid w:val="00016EF0"/>
    <w:rsid w:val="00041A62"/>
    <w:rsid w:val="00131C37"/>
    <w:rsid w:val="0013396D"/>
    <w:rsid w:val="0024105F"/>
    <w:rsid w:val="00264369"/>
    <w:rsid w:val="002A2F92"/>
    <w:rsid w:val="002E43F6"/>
    <w:rsid w:val="002F1430"/>
    <w:rsid w:val="002F558E"/>
    <w:rsid w:val="00520D39"/>
    <w:rsid w:val="006B523A"/>
    <w:rsid w:val="006C2EC7"/>
    <w:rsid w:val="006D19B5"/>
    <w:rsid w:val="00732B43"/>
    <w:rsid w:val="008E4BBA"/>
    <w:rsid w:val="0092714D"/>
    <w:rsid w:val="009D62E5"/>
    <w:rsid w:val="00A0161B"/>
    <w:rsid w:val="00A353A0"/>
    <w:rsid w:val="00A71FD1"/>
    <w:rsid w:val="00AD2B3F"/>
    <w:rsid w:val="00B91D8B"/>
    <w:rsid w:val="00BC4CEA"/>
    <w:rsid w:val="00C32C81"/>
    <w:rsid w:val="00C826F8"/>
    <w:rsid w:val="00DE0C6D"/>
    <w:rsid w:val="00E531D9"/>
    <w:rsid w:val="00F9655F"/>
    <w:rsid w:val="00FA777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31D9"/>
    <w:rPr>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20D39"/>
    <w:rPr>
      <w:rFonts w:ascii="Tahoma" w:hAnsi="Tahoma" w:cs="Tahoma"/>
      <w:sz w:val="16"/>
      <w:szCs w:val="16"/>
    </w:rPr>
  </w:style>
  <w:style w:type="character" w:customStyle="1" w:styleId="BalloonTextChar">
    <w:name w:val="Balloon Text Char"/>
    <w:basedOn w:val="DefaultParagraphFont"/>
    <w:link w:val="BalloonText"/>
    <w:uiPriority w:val="99"/>
    <w:semiHidden/>
    <w:rsid w:val="00520D39"/>
    <w:rPr>
      <w:rFonts w:ascii="Tahoma" w:hAnsi="Tahoma" w:cs="Tahoma"/>
      <w:sz w:val="16"/>
      <w:szCs w:val="16"/>
      <w:lang w:eastAsia="zh-CN"/>
    </w:rPr>
  </w:style>
  <w:style w:type="character" w:styleId="Hyperlink">
    <w:name w:val="Hyperlink"/>
    <w:basedOn w:val="DefaultParagraphFont"/>
    <w:uiPriority w:val="99"/>
    <w:rsid w:val="00732B43"/>
    <w:rPr>
      <w:color w:val="0000FF"/>
      <w:u w:val="single"/>
    </w:rPr>
  </w:style>
  <w:style w:type="paragraph" w:styleId="ListParagraph">
    <w:name w:val="List Paragraph"/>
    <w:basedOn w:val="Normal"/>
    <w:uiPriority w:val="34"/>
    <w:qFormat/>
    <w:rsid w:val="00A353A0"/>
    <w:pPr>
      <w:ind w:left="720"/>
      <w:contextualSpacing/>
    </w:pPr>
    <w:rPr>
      <w:rFonts w:eastAsia="Calibri"/>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4.jpeg"/><Relationship Id="rId7" Type="http://schemas.openxmlformats.org/officeDocument/2006/relationships/image" Target="media/image2.wmf"/><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image" Target="media/image4.jpeg"/><Relationship Id="rId24" Type="http://schemas.openxmlformats.org/officeDocument/2006/relationships/image" Target="media/image17.jpeg"/><Relationship Id="rId5" Type="http://schemas.openxmlformats.org/officeDocument/2006/relationships/image" Target="media/image1.wmf"/><Relationship Id="rId15" Type="http://schemas.openxmlformats.org/officeDocument/2006/relationships/image" Target="media/image8.jpeg"/><Relationship Id="rId23" Type="http://schemas.openxmlformats.org/officeDocument/2006/relationships/image" Target="media/image16.jpeg"/><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webSettings" Target="webSettings.xml"/><Relationship Id="rId9" Type="http://schemas.openxmlformats.org/officeDocument/2006/relationships/hyperlink" Target="http://viXra.org/abs/1502.0137" TargetMode="External"/><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262</TotalTime>
  <Pages>22</Pages>
  <Words>2748</Words>
  <Characters>15665</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18377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Alexander</dc:creator>
  <cp:lastModifiedBy>Alexander</cp:lastModifiedBy>
  <cp:revision>12</cp:revision>
  <dcterms:created xsi:type="dcterms:W3CDTF">2015-03-09T23:43:00Z</dcterms:created>
  <dcterms:modified xsi:type="dcterms:W3CDTF">2015-03-13T01:33:00Z</dcterms:modified>
</cp:coreProperties>
</file>